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24" w:rsidRDefault="00105C1A" w:rsidP="00105C1A">
      <w:pPr>
        <w:jc w:val="center"/>
      </w:pPr>
      <w:r>
        <w:t>FSN Network Gender Task Force Meeting Notes 8-18-2011</w:t>
      </w:r>
    </w:p>
    <w:p w:rsidR="00105C1A" w:rsidRDefault="00105C1A" w:rsidP="00105C1A">
      <w:pPr>
        <w:jc w:val="center"/>
      </w:pPr>
      <w:r>
        <w:t>Attendance: Kristi Tabaj, Jillian Jensen, Grace Funnell, Mara Russell, Paula Kantor, Lynne Morgan, Judy Can</w:t>
      </w:r>
      <w:r w:rsidRPr="00105C1A">
        <w:t>ahuati</w:t>
      </w:r>
      <w:r>
        <w:t>, John Russell, Melissa Teuber</w:t>
      </w:r>
    </w:p>
    <w:p w:rsidR="006D7FC8" w:rsidRDefault="0067151B" w:rsidP="006D7FC8">
      <w:pPr>
        <w:pStyle w:val="ListParagraph"/>
        <w:numPr>
          <w:ilvl w:val="0"/>
          <w:numId w:val="1"/>
        </w:numPr>
      </w:pPr>
      <w:r>
        <w:t>Proposed list of FSN Network Gender Task F</w:t>
      </w:r>
      <w:r w:rsidR="00C1290D">
        <w:t>or</w:t>
      </w:r>
      <w:r>
        <w:t>ce Core Competencies</w:t>
      </w:r>
      <w:r w:rsidR="000A5E2F">
        <w:t xml:space="preserve"> sent to the Task Force</w:t>
      </w:r>
    </w:p>
    <w:p w:rsidR="0067151B" w:rsidRDefault="00F80C3C" w:rsidP="006D7FC8">
      <w:pPr>
        <w:pStyle w:val="ListParagraph"/>
        <w:numPr>
          <w:ilvl w:val="1"/>
          <w:numId w:val="1"/>
        </w:numPr>
      </w:pPr>
      <w:r>
        <w:t>Should be</w:t>
      </w:r>
      <w:r w:rsidR="0067151B">
        <w:t xml:space="preserve"> separate lists</w:t>
      </w:r>
    </w:p>
    <w:p w:rsidR="006D7FC8" w:rsidRDefault="006D7FC8" w:rsidP="006D7FC8">
      <w:pPr>
        <w:pStyle w:val="ListParagraph"/>
        <w:numPr>
          <w:ilvl w:val="2"/>
          <w:numId w:val="1"/>
        </w:numPr>
      </w:pPr>
      <w:r>
        <w:t>How to do things verses what skills are needed</w:t>
      </w:r>
    </w:p>
    <w:p w:rsidR="006D7FC8" w:rsidRDefault="006D7FC8" w:rsidP="006D7FC8">
      <w:pPr>
        <w:pStyle w:val="ListParagraph"/>
        <w:numPr>
          <w:ilvl w:val="2"/>
          <w:numId w:val="1"/>
        </w:numPr>
      </w:pPr>
      <w:r>
        <w:t>Also should include a list of recommendations for what institutions need to do to ensure their programs integrate gender</w:t>
      </w:r>
    </w:p>
    <w:p w:rsidR="006D7FC8" w:rsidRDefault="00F80C3C" w:rsidP="006D7FC8">
      <w:pPr>
        <w:pStyle w:val="ListParagraph"/>
        <w:numPr>
          <w:ilvl w:val="3"/>
          <w:numId w:val="1"/>
        </w:numPr>
      </w:pPr>
      <w:r>
        <w:t>We need to answer</w:t>
      </w:r>
    </w:p>
    <w:p w:rsidR="006D7FC8" w:rsidRPr="006D7FC8" w:rsidRDefault="00F80C3C" w:rsidP="006D7FC8">
      <w:pPr>
        <w:pStyle w:val="ListParagraph"/>
        <w:numPr>
          <w:ilvl w:val="4"/>
          <w:numId w:val="1"/>
        </w:numPr>
      </w:pPr>
      <w:r w:rsidRPr="006D7FC8">
        <w:t>W</w:t>
      </w:r>
      <w:r w:rsidR="00960BDC" w:rsidRPr="006D7FC8">
        <w:t xml:space="preserve">hy </w:t>
      </w:r>
      <w:r w:rsidR="00D251F9" w:rsidRPr="006D7FC8">
        <w:t>it is important to integrate gender</w:t>
      </w:r>
      <w:r w:rsidR="00960BDC" w:rsidRPr="006D7FC8">
        <w:t xml:space="preserve"> in programs</w:t>
      </w:r>
      <w:r w:rsidR="006D7FC8">
        <w:t>?</w:t>
      </w:r>
    </w:p>
    <w:p w:rsidR="00960BDC" w:rsidRPr="006D7FC8" w:rsidRDefault="00960BDC" w:rsidP="006D7FC8">
      <w:pPr>
        <w:pStyle w:val="ListParagraph"/>
        <w:numPr>
          <w:ilvl w:val="4"/>
          <w:numId w:val="1"/>
        </w:numPr>
      </w:pPr>
      <w:r w:rsidRPr="006D7FC8">
        <w:t>Why is it important to food security in general</w:t>
      </w:r>
      <w:r w:rsidR="006D7FC8">
        <w:t>?</w:t>
      </w:r>
    </w:p>
    <w:p w:rsidR="009E51F7" w:rsidRDefault="009E51F7" w:rsidP="0067151B">
      <w:pPr>
        <w:pStyle w:val="ListParagraph"/>
        <w:numPr>
          <w:ilvl w:val="0"/>
          <w:numId w:val="1"/>
        </w:numPr>
      </w:pPr>
      <w:r>
        <w:t>Working towards Core Competencies</w:t>
      </w:r>
    </w:p>
    <w:p w:rsidR="009E51F7" w:rsidRDefault="009E51F7" w:rsidP="009E51F7">
      <w:pPr>
        <w:pStyle w:val="ListParagraph"/>
        <w:numPr>
          <w:ilvl w:val="1"/>
          <w:numId w:val="1"/>
        </w:numPr>
      </w:pPr>
      <w:r>
        <w:t>This is the ideal list that we would like organizations to get to</w:t>
      </w:r>
    </w:p>
    <w:p w:rsidR="0052693C" w:rsidRDefault="0052693C" w:rsidP="009E51F7">
      <w:pPr>
        <w:pStyle w:val="ListParagraph"/>
        <w:numPr>
          <w:ilvl w:val="1"/>
          <w:numId w:val="1"/>
        </w:numPr>
      </w:pPr>
      <w:r>
        <w:t>Need to define gender equitable participation</w:t>
      </w:r>
    </w:p>
    <w:p w:rsidR="0052693C" w:rsidRDefault="0052693C" w:rsidP="0052693C">
      <w:pPr>
        <w:pStyle w:val="ListParagraph"/>
        <w:numPr>
          <w:ilvl w:val="2"/>
          <w:numId w:val="1"/>
        </w:numPr>
      </w:pPr>
      <w:r>
        <w:t>It can vary by project</w:t>
      </w:r>
    </w:p>
    <w:p w:rsidR="009E51F7" w:rsidRDefault="00960BDC" w:rsidP="009E51F7">
      <w:pPr>
        <w:pStyle w:val="ListParagraph"/>
        <w:numPr>
          <w:ilvl w:val="0"/>
          <w:numId w:val="1"/>
        </w:numPr>
      </w:pPr>
      <w:r>
        <w:t xml:space="preserve">Paradigm </w:t>
      </w:r>
      <w:r w:rsidR="009E51F7">
        <w:t>Shift in thought</w:t>
      </w:r>
      <w:r>
        <w:t xml:space="preserve"> on gender</w:t>
      </w:r>
    </w:p>
    <w:p w:rsidR="009E51F7" w:rsidRDefault="009E51F7" w:rsidP="009E51F7">
      <w:pPr>
        <w:pStyle w:val="ListParagraph"/>
        <w:numPr>
          <w:ilvl w:val="1"/>
          <w:numId w:val="1"/>
        </w:numPr>
      </w:pPr>
      <w:r>
        <w:t>More organizations have a gender policy, but are they being carried out?</w:t>
      </w:r>
    </w:p>
    <w:p w:rsidR="009E51F7" w:rsidRDefault="009E51F7" w:rsidP="009E51F7">
      <w:pPr>
        <w:pStyle w:val="ListParagraph"/>
        <w:numPr>
          <w:ilvl w:val="2"/>
          <w:numId w:val="1"/>
        </w:numPr>
      </w:pPr>
      <w:r>
        <w:t>Shown well in baby-friendly spaces</w:t>
      </w:r>
    </w:p>
    <w:p w:rsidR="00960BDC" w:rsidRDefault="00960BDC" w:rsidP="00960BDC">
      <w:pPr>
        <w:pStyle w:val="ListParagraph"/>
        <w:numPr>
          <w:ilvl w:val="3"/>
          <w:numId w:val="1"/>
        </w:numPr>
      </w:pPr>
      <w:r>
        <w:t>Need to go through 10 s</w:t>
      </w:r>
      <w:r w:rsidR="000A5E2F">
        <w:t>teps systematically which show</w:t>
      </w:r>
      <w:r>
        <w:t xml:space="preserve"> the gaps</w:t>
      </w:r>
    </w:p>
    <w:p w:rsidR="009E51F7" w:rsidRDefault="009E51F7" w:rsidP="009E51F7">
      <w:pPr>
        <w:pStyle w:val="ListParagraph"/>
        <w:numPr>
          <w:ilvl w:val="2"/>
          <w:numId w:val="1"/>
        </w:numPr>
      </w:pPr>
      <w:r>
        <w:t>Not all staff understand that gender is an issue</w:t>
      </w:r>
    </w:p>
    <w:p w:rsidR="00960BDC" w:rsidRDefault="00960BDC" w:rsidP="009E51F7">
      <w:pPr>
        <w:pStyle w:val="ListParagraph"/>
        <w:numPr>
          <w:ilvl w:val="2"/>
          <w:numId w:val="1"/>
        </w:numPr>
      </w:pPr>
      <w:r>
        <w:t xml:space="preserve">Perhaps </w:t>
      </w:r>
      <w:r w:rsidR="00882480">
        <w:t>an</w:t>
      </w:r>
      <w:r>
        <w:t xml:space="preserve"> entry point</w:t>
      </w:r>
      <w:r w:rsidR="00882480">
        <w:t xml:space="preserve"> is</w:t>
      </w:r>
      <w:r>
        <w:t xml:space="preserve"> to say </w:t>
      </w:r>
      <w:r w:rsidR="00882480">
        <w:t xml:space="preserve">that in order </w:t>
      </w:r>
      <w:r>
        <w:t xml:space="preserve">to get a successful program </w:t>
      </w:r>
      <w:r w:rsidR="00882480">
        <w:t xml:space="preserve">you </w:t>
      </w:r>
      <w:r>
        <w:t xml:space="preserve">need to have </w:t>
      </w:r>
      <w:r w:rsidR="00882480">
        <w:t xml:space="preserve">certain </w:t>
      </w:r>
      <w:r>
        <w:t>changes</w:t>
      </w:r>
      <w:r w:rsidR="00882480">
        <w:t xml:space="preserve"> that incorporate gender</w:t>
      </w:r>
    </w:p>
    <w:p w:rsidR="00995797" w:rsidRDefault="00882480" w:rsidP="00995797">
      <w:pPr>
        <w:pStyle w:val="ListParagraph"/>
        <w:numPr>
          <w:ilvl w:val="3"/>
          <w:numId w:val="1"/>
        </w:numPr>
      </w:pPr>
      <w:r>
        <w:t>Make</w:t>
      </w:r>
      <w:r w:rsidR="00995797">
        <w:t xml:space="preserve"> it real to people</w:t>
      </w:r>
    </w:p>
    <w:p w:rsidR="00F80C3C" w:rsidRDefault="00F80C3C" w:rsidP="00F80C3C">
      <w:pPr>
        <w:pStyle w:val="ListParagraph"/>
        <w:numPr>
          <w:ilvl w:val="0"/>
          <w:numId w:val="1"/>
        </w:numPr>
      </w:pPr>
      <w:r>
        <w:t>FFP</w:t>
      </w:r>
      <w:r w:rsidR="006D7FC8">
        <w:t>-</w:t>
      </w:r>
      <w:r>
        <w:t xml:space="preserve"> gender is a threshold issue</w:t>
      </w:r>
    </w:p>
    <w:p w:rsidR="00F80C3C" w:rsidRDefault="00F80C3C" w:rsidP="00F80C3C">
      <w:pPr>
        <w:pStyle w:val="ListParagraph"/>
        <w:numPr>
          <w:ilvl w:val="1"/>
          <w:numId w:val="1"/>
        </w:numPr>
      </w:pPr>
      <w:r>
        <w:t>Would like to tie to getting money for another grant</w:t>
      </w:r>
    </w:p>
    <w:p w:rsidR="00F80C3C" w:rsidRDefault="00F80C3C" w:rsidP="00F80C3C">
      <w:pPr>
        <w:pStyle w:val="ListParagraph"/>
        <w:numPr>
          <w:ilvl w:val="1"/>
          <w:numId w:val="1"/>
        </w:numPr>
      </w:pPr>
      <w:r>
        <w:t>Need evidence base to show gender equality linking to food security outcomes</w:t>
      </w:r>
    </w:p>
    <w:p w:rsidR="00F80C3C" w:rsidRDefault="00F80C3C" w:rsidP="00F80C3C">
      <w:pPr>
        <w:pStyle w:val="ListParagraph"/>
        <w:numPr>
          <w:ilvl w:val="2"/>
          <w:numId w:val="1"/>
        </w:numPr>
      </w:pPr>
      <w:r>
        <w:t>Unless you can show that gender is not a factor in your project you must include a gender analysis.</w:t>
      </w:r>
    </w:p>
    <w:p w:rsidR="00F80C3C" w:rsidRDefault="00F80C3C" w:rsidP="00F80C3C">
      <w:pPr>
        <w:pStyle w:val="ListParagraph"/>
        <w:numPr>
          <w:ilvl w:val="2"/>
          <w:numId w:val="1"/>
        </w:numPr>
      </w:pPr>
      <w:r>
        <w:t xml:space="preserve">IFPRI </w:t>
      </w:r>
      <w:r w:rsidR="006D7FC8">
        <w:t xml:space="preserve">is </w:t>
      </w:r>
      <w:r>
        <w:t>working on indicators, but they are not hard indicator</w:t>
      </w:r>
      <w:r w:rsidR="006D7FC8">
        <w:t>s that</w:t>
      </w:r>
      <w:r>
        <w:t xml:space="preserve"> link to food security and livelihoods</w:t>
      </w:r>
    </w:p>
    <w:p w:rsidR="006D7FC8" w:rsidRDefault="006D7FC8" w:rsidP="00F80C3C">
      <w:pPr>
        <w:pStyle w:val="ListParagraph"/>
        <w:numPr>
          <w:ilvl w:val="3"/>
          <w:numId w:val="1"/>
        </w:numPr>
      </w:pPr>
      <w:r>
        <w:t>Once programs are measured by the indicators, it can start a p</w:t>
      </w:r>
      <w:r w:rsidR="00F80C3C">
        <w:t xml:space="preserve">rocess of learning </w:t>
      </w:r>
      <w:r w:rsidR="00882480">
        <w:t xml:space="preserve">to see if </w:t>
      </w:r>
      <w:r w:rsidR="00F80C3C">
        <w:t xml:space="preserve">actions proposed are the best things to do </w:t>
      </w:r>
    </w:p>
    <w:p w:rsidR="00F80C3C" w:rsidRDefault="00F80C3C" w:rsidP="00F80C3C">
      <w:pPr>
        <w:pStyle w:val="ListParagraph"/>
        <w:numPr>
          <w:ilvl w:val="3"/>
          <w:numId w:val="1"/>
        </w:numPr>
      </w:pPr>
      <w:r>
        <w:t>Should be ready in September</w:t>
      </w:r>
    </w:p>
    <w:p w:rsidR="00F80C3C" w:rsidRDefault="00F80C3C" w:rsidP="00F80C3C">
      <w:pPr>
        <w:pStyle w:val="ListParagraph"/>
        <w:numPr>
          <w:ilvl w:val="1"/>
          <w:numId w:val="1"/>
        </w:numPr>
      </w:pPr>
      <w:r>
        <w:t>FFP is starting to be included in gender analysis among PVOs to achieve efficie</w:t>
      </w:r>
      <w:r w:rsidR="006D7FC8">
        <w:t>ncies of scale</w:t>
      </w:r>
    </w:p>
    <w:p w:rsidR="00F80C3C" w:rsidRDefault="00F80C3C" w:rsidP="00F80C3C">
      <w:pPr>
        <w:pStyle w:val="ListParagraph"/>
        <w:numPr>
          <w:ilvl w:val="2"/>
          <w:numId w:val="1"/>
        </w:numPr>
      </w:pPr>
      <w:r>
        <w:t>They keep documents as a resource</w:t>
      </w:r>
    </w:p>
    <w:p w:rsidR="00F80C3C" w:rsidRDefault="00F80C3C" w:rsidP="00F80C3C">
      <w:pPr>
        <w:pStyle w:val="ListParagraph"/>
        <w:numPr>
          <w:ilvl w:val="2"/>
          <w:numId w:val="1"/>
        </w:numPr>
      </w:pPr>
      <w:r>
        <w:t>Data and its dissemination is key</w:t>
      </w:r>
    </w:p>
    <w:p w:rsidR="006D7FC8" w:rsidRDefault="000A5E2F" w:rsidP="000A5E2F">
      <w:pPr>
        <w:pStyle w:val="ListParagraph"/>
        <w:numPr>
          <w:ilvl w:val="1"/>
          <w:numId w:val="1"/>
        </w:numPr>
      </w:pPr>
      <w:r>
        <w:t>FFP is also working on its internal capacity in Gender and will have a full time gender advisor on September 1</w:t>
      </w:r>
      <w:r w:rsidRPr="009E51F7">
        <w:rPr>
          <w:vertAlign w:val="superscript"/>
        </w:rPr>
        <w:t>st</w:t>
      </w:r>
      <w:r>
        <w:t>.</w:t>
      </w:r>
    </w:p>
    <w:p w:rsidR="000A5E2F" w:rsidRDefault="000A5E2F" w:rsidP="000A5E2F">
      <w:pPr>
        <w:pStyle w:val="ListParagraph"/>
        <w:ind w:left="1440"/>
      </w:pPr>
    </w:p>
    <w:p w:rsidR="009E51F7" w:rsidRDefault="0026702A" w:rsidP="009E51F7">
      <w:pPr>
        <w:pStyle w:val="ListParagraph"/>
        <w:numPr>
          <w:ilvl w:val="0"/>
          <w:numId w:val="1"/>
        </w:numPr>
      </w:pPr>
      <w:r>
        <w:lastRenderedPageBreak/>
        <w:t xml:space="preserve">Recommendations </w:t>
      </w:r>
      <w:r w:rsidR="009E51F7">
        <w:t>For Organizations</w:t>
      </w:r>
    </w:p>
    <w:p w:rsidR="009E51F7" w:rsidRDefault="009E51F7" w:rsidP="009E51F7">
      <w:pPr>
        <w:pStyle w:val="ListParagraph"/>
        <w:numPr>
          <w:ilvl w:val="1"/>
          <w:numId w:val="1"/>
        </w:numPr>
      </w:pPr>
      <w:r>
        <w:t>Background qualifications of key personnel</w:t>
      </w:r>
    </w:p>
    <w:p w:rsidR="00882480" w:rsidRDefault="00882480" w:rsidP="00882480">
      <w:pPr>
        <w:pStyle w:val="ListParagraph"/>
        <w:numPr>
          <w:ilvl w:val="2"/>
          <w:numId w:val="1"/>
        </w:numPr>
      </w:pPr>
      <w:r>
        <w:t>Chief of Party held accountable for promotion of gender issues</w:t>
      </w:r>
    </w:p>
    <w:p w:rsidR="00882480" w:rsidRDefault="00882480" w:rsidP="00882480">
      <w:pPr>
        <w:pStyle w:val="ListParagraph"/>
        <w:numPr>
          <w:ilvl w:val="3"/>
          <w:numId w:val="1"/>
        </w:numPr>
      </w:pPr>
      <w:r>
        <w:t>Make part of job description</w:t>
      </w:r>
    </w:p>
    <w:p w:rsidR="009E51F7" w:rsidRDefault="009E51F7" w:rsidP="009E51F7">
      <w:pPr>
        <w:pStyle w:val="ListParagraph"/>
        <w:numPr>
          <w:ilvl w:val="1"/>
          <w:numId w:val="1"/>
        </w:numPr>
      </w:pPr>
      <w:r>
        <w:t>Capacity development plan</w:t>
      </w:r>
    </w:p>
    <w:p w:rsidR="0052693C" w:rsidRDefault="0052693C" w:rsidP="009E51F7">
      <w:pPr>
        <w:pStyle w:val="ListParagraph"/>
        <w:numPr>
          <w:ilvl w:val="1"/>
          <w:numId w:val="1"/>
        </w:numPr>
      </w:pPr>
      <w:r>
        <w:t>Have a gender specialist in the project</w:t>
      </w:r>
    </w:p>
    <w:p w:rsidR="00F73DC3" w:rsidRDefault="00F73DC3" w:rsidP="00F73DC3">
      <w:pPr>
        <w:pStyle w:val="ListParagraph"/>
        <w:numPr>
          <w:ilvl w:val="2"/>
          <w:numId w:val="1"/>
        </w:numPr>
      </w:pPr>
      <w:r>
        <w:t xml:space="preserve">At least a person with supervisory role </w:t>
      </w:r>
    </w:p>
    <w:p w:rsidR="00995797" w:rsidRDefault="00015A18" w:rsidP="00015A18">
      <w:pPr>
        <w:pStyle w:val="ListParagraph"/>
        <w:numPr>
          <w:ilvl w:val="1"/>
          <w:numId w:val="1"/>
        </w:numPr>
      </w:pPr>
      <w:r>
        <w:t xml:space="preserve">Sex-ratios of </w:t>
      </w:r>
      <w:r w:rsidR="00F80C3C">
        <w:t>personnel</w:t>
      </w:r>
      <w:r>
        <w:t xml:space="preserve"> determined by the need to reach beneficiaries of different sexes</w:t>
      </w:r>
    </w:p>
    <w:p w:rsidR="00995797" w:rsidRDefault="00995797" w:rsidP="009E51F7">
      <w:pPr>
        <w:pStyle w:val="ListParagraph"/>
        <w:numPr>
          <w:ilvl w:val="1"/>
          <w:numId w:val="1"/>
        </w:numPr>
      </w:pPr>
      <w:r>
        <w:t>Get all individuals involved for buy-in</w:t>
      </w:r>
    </w:p>
    <w:p w:rsidR="004F472B" w:rsidRDefault="004F472B" w:rsidP="009E51F7">
      <w:pPr>
        <w:pStyle w:val="ListParagraph"/>
        <w:numPr>
          <w:ilvl w:val="1"/>
          <w:numId w:val="1"/>
        </w:numPr>
      </w:pPr>
      <w:r>
        <w:t>Do a gender analysis</w:t>
      </w:r>
      <w:r w:rsidR="00B30AE2">
        <w:t xml:space="preserve"> / gender audit</w:t>
      </w:r>
    </w:p>
    <w:p w:rsidR="004F472B" w:rsidRDefault="004F472B" w:rsidP="004F472B">
      <w:pPr>
        <w:pStyle w:val="ListParagraph"/>
        <w:numPr>
          <w:ilvl w:val="2"/>
          <w:numId w:val="1"/>
        </w:numPr>
      </w:pPr>
      <w:r>
        <w:t>Use the results to change outcomes</w:t>
      </w:r>
    </w:p>
    <w:p w:rsidR="00B30AE2" w:rsidRDefault="00B30AE2" w:rsidP="004F472B">
      <w:pPr>
        <w:pStyle w:val="ListParagraph"/>
        <w:numPr>
          <w:ilvl w:val="2"/>
          <w:numId w:val="1"/>
        </w:numPr>
      </w:pPr>
      <w:r>
        <w:t>See the attitudes of male staff</w:t>
      </w:r>
    </w:p>
    <w:p w:rsidR="008C4CA8" w:rsidRDefault="0026702A" w:rsidP="004F472B">
      <w:pPr>
        <w:pStyle w:val="ListParagraph"/>
        <w:numPr>
          <w:ilvl w:val="2"/>
          <w:numId w:val="1"/>
        </w:numPr>
      </w:pPr>
      <w:r>
        <w:t>Find the</w:t>
      </w:r>
      <w:r w:rsidR="008C4CA8">
        <w:t xml:space="preserve"> strategic commitment</w:t>
      </w:r>
      <w:r>
        <w:t xml:space="preserve"> of the organization</w:t>
      </w:r>
      <w:r w:rsidR="008C4CA8">
        <w:t xml:space="preserve"> </w:t>
      </w:r>
    </w:p>
    <w:p w:rsidR="00AC541F" w:rsidRDefault="0026702A" w:rsidP="00AC541F">
      <w:pPr>
        <w:pStyle w:val="ListParagraph"/>
        <w:numPr>
          <w:ilvl w:val="1"/>
          <w:numId w:val="1"/>
        </w:numPr>
      </w:pPr>
      <w:r>
        <w:t xml:space="preserve">Include </w:t>
      </w:r>
      <w:r w:rsidR="00AC541F">
        <w:t xml:space="preserve">HR strategies </w:t>
      </w:r>
      <w:r>
        <w:t xml:space="preserve">that </w:t>
      </w:r>
      <w:r w:rsidR="00AC541F">
        <w:t>make sure gender officer</w:t>
      </w:r>
      <w:r>
        <w:t>s</w:t>
      </w:r>
      <w:r w:rsidR="00AC541F">
        <w:t xml:space="preserve"> can make recommendations</w:t>
      </w:r>
    </w:p>
    <w:p w:rsidR="00B30AE2" w:rsidRDefault="00B30AE2" w:rsidP="00B30AE2">
      <w:pPr>
        <w:pStyle w:val="ListParagraph"/>
        <w:numPr>
          <w:ilvl w:val="1"/>
          <w:numId w:val="1"/>
        </w:numPr>
      </w:pPr>
      <w:r>
        <w:t>Look at relationship</w:t>
      </w:r>
      <w:r w:rsidR="006D7FC8">
        <w:t>s</w:t>
      </w:r>
      <w:r>
        <w:t xml:space="preserve"> with par</w:t>
      </w:r>
      <w:r w:rsidR="0026702A">
        <w:t>tners</w:t>
      </w:r>
    </w:p>
    <w:p w:rsidR="00B30AE2" w:rsidRDefault="00B30AE2" w:rsidP="00B30AE2">
      <w:pPr>
        <w:pStyle w:val="ListParagraph"/>
        <w:numPr>
          <w:ilvl w:val="2"/>
          <w:numId w:val="1"/>
        </w:numPr>
      </w:pPr>
      <w:r>
        <w:t xml:space="preserve">Build </w:t>
      </w:r>
      <w:r w:rsidR="0026702A">
        <w:t xml:space="preserve">their </w:t>
      </w:r>
      <w:r>
        <w:t>capacity and incentivize them to include gender</w:t>
      </w:r>
    </w:p>
    <w:p w:rsidR="00B30AE2" w:rsidRDefault="00B30AE2" w:rsidP="00B30AE2">
      <w:pPr>
        <w:pStyle w:val="ListParagraph"/>
        <w:numPr>
          <w:ilvl w:val="3"/>
          <w:numId w:val="1"/>
        </w:numPr>
      </w:pPr>
      <w:r>
        <w:t>Make the case as why gender is important- stories from the field</w:t>
      </w:r>
    </w:p>
    <w:p w:rsidR="00A23117" w:rsidRDefault="00A23117" w:rsidP="00A23117">
      <w:pPr>
        <w:pStyle w:val="ListParagraph"/>
        <w:numPr>
          <w:ilvl w:val="1"/>
          <w:numId w:val="1"/>
        </w:numPr>
      </w:pPr>
      <w:r>
        <w:t>Keep communication lines open so gender champion stays in the conversations</w:t>
      </w:r>
    </w:p>
    <w:p w:rsidR="00A23117" w:rsidRDefault="00A23117" w:rsidP="00A23117">
      <w:pPr>
        <w:pStyle w:val="ListParagraph"/>
        <w:numPr>
          <w:ilvl w:val="1"/>
          <w:numId w:val="1"/>
        </w:numPr>
      </w:pPr>
      <w:r>
        <w:t xml:space="preserve">Have a HQ </w:t>
      </w:r>
      <w:r w:rsidR="0026702A">
        <w:t xml:space="preserve">gender </w:t>
      </w:r>
      <w:r>
        <w:t>leader</w:t>
      </w:r>
    </w:p>
    <w:p w:rsidR="008C4CA8" w:rsidRDefault="008C4CA8" w:rsidP="00A23117">
      <w:pPr>
        <w:pStyle w:val="ListParagraph"/>
        <w:numPr>
          <w:ilvl w:val="1"/>
          <w:numId w:val="1"/>
        </w:numPr>
      </w:pPr>
      <w:r>
        <w:t>Invest in training around gender for on-the-ground staff</w:t>
      </w:r>
    </w:p>
    <w:p w:rsidR="00BC2C6D" w:rsidRDefault="0026702A" w:rsidP="00BC2C6D">
      <w:pPr>
        <w:pStyle w:val="ListParagraph"/>
        <w:numPr>
          <w:ilvl w:val="0"/>
          <w:numId w:val="1"/>
        </w:numPr>
      </w:pPr>
      <w:r>
        <w:t xml:space="preserve">Core Competencies </w:t>
      </w:r>
      <w:r w:rsidR="00BC2C6D">
        <w:t xml:space="preserve">For </w:t>
      </w:r>
      <w:r>
        <w:t>a P</w:t>
      </w:r>
      <w:r w:rsidR="00BC2C6D">
        <w:t>erson</w:t>
      </w:r>
      <w:r>
        <w:t>- Project L</w:t>
      </w:r>
      <w:r w:rsidR="0052693C">
        <w:t>evel Gender Specialist</w:t>
      </w:r>
    </w:p>
    <w:p w:rsidR="00AC541F" w:rsidRDefault="00AC541F" w:rsidP="00AC541F">
      <w:pPr>
        <w:pStyle w:val="ListParagraph"/>
        <w:numPr>
          <w:ilvl w:val="1"/>
          <w:numId w:val="1"/>
        </w:numPr>
      </w:pPr>
      <w:r>
        <w:t>We are assuming that there is a person in the project who dedicates a large portion of his or her time to gender.  The amount of time may depend on the size of the project.</w:t>
      </w:r>
    </w:p>
    <w:p w:rsidR="00AC541F" w:rsidRDefault="00AC541F" w:rsidP="00AC541F">
      <w:pPr>
        <w:pStyle w:val="ListParagraph"/>
        <w:numPr>
          <w:ilvl w:val="1"/>
          <w:numId w:val="1"/>
        </w:numPr>
      </w:pPr>
      <w:r>
        <w:t xml:space="preserve">Understand the concepts of gender </w:t>
      </w:r>
    </w:p>
    <w:p w:rsidR="00AC541F" w:rsidRDefault="00AC541F" w:rsidP="00AC541F">
      <w:pPr>
        <w:pStyle w:val="ListParagraph"/>
        <w:numPr>
          <w:ilvl w:val="1"/>
          <w:numId w:val="1"/>
        </w:numPr>
      </w:pPr>
      <w:r>
        <w:t>Training, communication, and leadership skills</w:t>
      </w:r>
    </w:p>
    <w:p w:rsidR="00AC541F" w:rsidRDefault="00AC541F" w:rsidP="00AC541F">
      <w:pPr>
        <w:pStyle w:val="ListParagraph"/>
        <w:numPr>
          <w:ilvl w:val="2"/>
          <w:numId w:val="1"/>
        </w:numPr>
      </w:pPr>
      <w:r>
        <w:t>Ability to work with partners to include gender</w:t>
      </w:r>
      <w:r w:rsidR="00A23117">
        <w:t xml:space="preserve"> – build commitment</w:t>
      </w:r>
    </w:p>
    <w:p w:rsidR="00BC2C6D" w:rsidRDefault="006D7FC8" w:rsidP="00BC2C6D">
      <w:pPr>
        <w:pStyle w:val="ListParagraph"/>
        <w:numPr>
          <w:ilvl w:val="1"/>
          <w:numId w:val="1"/>
        </w:numPr>
      </w:pPr>
      <w:r>
        <w:t>Knowledge of h</w:t>
      </w:r>
      <w:r w:rsidR="00BC2C6D">
        <w:t xml:space="preserve">ow to find and put together the evidence </w:t>
      </w:r>
    </w:p>
    <w:p w:rsidR="00BC2C6D" w:rsidRDefault="0026702A" w:rsidP="00BC2C6D">
      <w:pPr>
        <w:pStyle w:val="ListParagraph"/>
        <w:numPr>
          <w:ilvl w:val="2"/>
          <w:numId w:val="1"/>
        </w:numPr>
      </w:pPr>
      <w:r>
        <w:t>For f</w:t>
      </w:r>
      <w:r w:rsidR="00BC2C6D">
        <w:t>ood security</w:t>
      </w:r>
      <w:r>
        <w:t xml:space="preserve"> outcomes</w:t>
      </w:r>
    </w:p>
    <w:p w:rsidR="00BC2C6D" w:rsidRDefault="004F472B" w:rsidP="004F472B">
      <w:pPr>
        <w:pStyle w:val="ListParagraph"/>
        <w:numPr>
          <w:ilvl w:val="1"/>
          <w:numId w:val="1"/>
        </w:numPr>
      </w:pPr>
      <w:r>
        <w:t>Advocacy skills</w:t>
      </w:r>
    </w:p>
    <w:p w:rsidR="00AC541F" w:rsidRDefault="00AC541F" w:rsidP="004F472B">
      <w:pPr>
        <w:pStyle w:val="ListParagraph"/>
        <w:numPr>
          <w:ilvl w:val="1"/>
          <w:numId w:val="1"/>
        </w:numPr>
      </w:pPr>
      <w:r>
        <w:t>Gender analysis skills</w:t>
      </w:r>
    </w:p>
    <w:p w:rsidR="00AC541F" w:rsidRDefault="00AC541F" w:rsidP="00AC541F">
      <w:pPr>
        <w:pStyle w:val="ListParagraph"/>
        <w:numPr>
          <w:ilvl w:val="2"/>
          <w:numId w:val="1"/>
        </w:numPr>
      </w:pPr>
      <w:r>
        <w:t>How to do one</w:t>
      </w:r>
    </w:p>
    <w:p w:rsidR="00BB309D" w:rsidRDefault="0026702A" w:rsidP="0026702A">
      <w:pPr>
        <w:pStyle w:val="ListParagraph"/>
        <w:numPr>
          <w:ilvl w:val="2"/>
          <w:numId w:val="1"/>
        </w:numPr>
      </w:pPr>
      <w:r>
        <w:t>Ability to determining and implement</w:t>
      </w:r>
      <w:r w:rsidR="00BB309D">
        <w:t xml:space="preserve"> gender sensitive activities</w:t>
      </w:r>
      <w:r>
        <w:t xml:space="preserve"> based on the analysis</w:t>
      </w:r>
    </w:p>
    <w:p w:rsidR="00BB309D" w:rsidRDefault="006D7FC8" w:rsidP="00BB309D">
      <w:pPr>
        <w:pStyle w:val="ListParagraph"/>
        <w:numPr>
          <w:ilvl w:val="1"/>
          <w:numId w:val="1"/>
        </w:numPr>
      </w:pPr>
      <w:r>
        <w:t>Ability to m</w:t>
      </w:r>
      <w:r w:rsidR="00BB309D">
        <w:t>onitor gender outcomes– should be a feedback loop to get lessons learned to see if activities are effective or need revision</w:t>
      </w:r>
    </w:p>
    <w:p w:rsidR="00BB309D" w:rsidRDefault="00BB309D" w:rsidP="00BB309D">
      <w:pPr>
        <w:pStyle w:val="ListParagraph"/>
        <w:numPr>
          <w:ilvl w:val="2"/>
          <w:numId w:val="1"/>
        </w:numPr>
      </w:pPr>
      <w:r>
        <w:t>Lead a process of learning in annual or midterm evaluations</w:t>
      </w:r>
    </w:p>
    <w:p w:rsidR="00A23117" w:rsidRDefault="00A23117" w:rsidP="00A23117">
      <w:pPr>
        <w:pStyle w:val="ListParagraph"/>
        <w:numPr>
          <w:ilvl w:val="3"/>
          <w:numId w:val="1"/>
        </w:numPr>
      </w:pPr>
      <w:r>
        <w:t xml:space="preserve">Annual – look cost effectiveness </w:t>
      </w:r>
    </w:p>
    <w:p w:rsidR="00015A18" w:rsidRDefault="00015A18" w:rsidP="00015A18">
      <w:pPr>
        <w:pStyle w:val="ListParagraph"/>
        <w:numPr>
          <w:ilvl w:val="1"/>
          <w:numId w:val="1"/>
        </w:numPr>
      </w:pPr>
      <w:r>
        <w:t>Ability to respond to lessons learned</w:t>
      </w:r>
    </w:p>
    <w:p w:rsidR="008C4CA8" w:rsidRDefault="008C4CA8" w:rsidP="008C4CA8">
      <w:pPr>
        <w:pStyle w:val="ListParagraph"/>
        <w:numPr>
          <w:ilvl w:val="0"/>
          <w:numId w:val="2"/>
        </w:numPr>
      </w:pPr>
      <w:r>
        <w:t>Next steps</w:t>
      </w:r>
    </w:p>
    <w:p w:rsidR="008C4CA8" w:rsidRDefault="008C4CA8" w:rsidP="008C4CA8">
      <w:pPr>
        <w:pStyle w:val="ListParagraph"/>
        <w:numPr>
          <w:ilvl w:val="1"/>
          <w:numId w:val="2"/>
        </w:numPr>
      </w:pPr>
      <w:r>
        <w:t xml:space="preserve">Would like to see an open forum for discussion among all Title II / FSN members.  </w:t>
      </w:r>
    </w:p>
    <w:p w:rsidR="008C4CA8" w:rsidRDefault="008C4CA8" w:rsidP="008C4CA8">
      <w:pPr>
        <w:pStyle w:val="ListParagraph"/>
        <w:numPr>
          <w:ilvl w:val="2"/>
          <w:numId w:val="2"/>
        </w:numPr>
      </w:pPr>
      <w:r>
        <w:t>More input from a larger audience</w:t>
      </w:r>
    </w:p>
    <w:p w:rsidR="008C4CA8" w:rsidRDefault="008C4CA8" w:rsidP="008C4CA8">
      <w:pPr>
        <w:pStyle w:val="ListParagraph"/>
        <w:numPr>
          <w:ilvl w:val="1"/>
          <w:numId w:val="2"/>
        </w:numPr>
      </w:pPr>
      <w:r>
        <w:lastRenderedPageBreak/>
        <w:t>Mozambique- meeting</w:t>
      </w:r>
    </w:p>
    <w:p w:rsidR="008C4CA8" w:rsidRDefault="008C4CA8" w:rsidP="008C4CA8">
      <w:pPr>
        <w:pStyle w:val="ListParagraph"/>
        <w:numPr>
          <w:ilvl w:val="2"/>
          <w:numId w:val="2"/>
        </w:numPr>
      </w:pPr>
      <w:r>
        <w:t>Similar to Baltimore</w:t>
      </w:r>
    </w:p>
    <w:p w:rsidR="008C4CA8" w:rsidRDefault="008C4CA8" w:rsidP="008C4CA8">
      <w:pPr>
        <w:pStyle w:val="ListParagraph"/>
        <w:numPr>
          <w:ilvl w:val="3"/>
          <w:numId w:val="2"/>
        </w:numPr>
      </w:pPr>
      <w:r>
        <w:t xml:space="preserve">Sylvia Cabus speak for ½ hour. </w:t>
      </w:r>
    </w:p>
    <w:p w:rsidR="008C4CA8" w:rsidRDefault="008C4CA8" w:rsidP="008C4CA8">
      <w:pPr>
        <w:pStyle w:val="ListParagraph"/>
        <w:numPr>
          <w:ilvl w:val="3"/>
          <w:numId w:val="2"/>
        </w:numPr>
      </w:pPr>
      <w:r>
        <w:t>Panel talk about what they do- 5 minutes each</w:t>
      </w:r>
    </w:p>
    <w:p w:rsidR="008C4CA8" w:rsidRDefault="008C4CA8" w:rsidP="008C4CA8">
      <w:pPr>
        <w:pStyle w:val="ListParagraph"/>
        <w:numPr>
          <w:ilvl w:val="3"/>
          <w:numId w:val="2"/>
        </w:numPr>
      </w:pPr>
      <w:r>
        <w:t>Open to discussion</w:t>
      </w:r>
      <w:r w:rsidR="00DF07B4">
        <w:t>- would like thoughts from the field even if no background in gender</w:t>
      </w:r>
    </w:p>
    <w:p w:rsidR="00DF07B4" w:rsidRDefault="00DF07B4" w:rsidP="00DF07B4">
      <w:pPr>
        <w:pStyle w:val="ListParagraph"/>
        <w:numPr>
          <w:ilvl w:val="1"/>
          <w:numId w:val="2"/>
        </w:numPr>
      </w:pPr>
      <w:r>
        <w:t>Want a concrete pla</w:t>
      </w:r>
      <w:r w:rsidR="006D7FC8">
        <w:t>n on how to build the evidence base</w:t>
      </w:r>
    </w:p>
    <w:p w:rsidR="00DF07B4" w:rsidRDefault="006F69A9" w:rsidP="00DF07B4">
      <w:pPr>
        <w:pStyle w:val="ListParagraph"/>
        <w:numPr>
          <w:ilvl w:val="2"/>
          <w:numId w:val="2"/>
        </w:numPr>
      </w:pPr>
      <w:r>
        <w:t>Would like to say “</w:t>
      </w:r>
      <w:r w:rsidR="00DF07B4">
        <w:t xml:space="preserve">If </w:t>
      </w:r>
      <w:r>
        <w:t xml:space="preserve">an organization is </w:t>
      </w:r>
      <w:r w:rsidR="00DF07B4">
        <w:t>serious i</w:t>
      </w:r>
      <w:r>
        <w:t>n having gender integration they must do this and it will make the</w:t>
      </w:r>
      <w:r w:rsidR="00DF07B4">
        <w:t xml:space="preserve"> program more successful</w:t>
      </w:r>
      <w:r>
        <w:t>”</w:t>
      </w:r>
    </w:p>
    <w:p w:rsidR="00DF07B4" w:rsidRDefault="00DF07B4" w:rsidP="00DF07B4">
      <w:pPr>
        <w:pStyle w:val="ListParagraph"/>
        <w:numPr>
          <w:ilvl w:val="3"/>
          <w:numId w:val="2"/>
        </w:numPr>
      </w:pPr>
      <w:r>
        <w:t>Broader question that USAID is looking at</w:t>
      </w:r>
    </w:p>
    <w:p w:rsidR="00DF07B4" w:rsidRDefault="00DF07B4" w:rsidP="00DF07B4">
      <w:pPr>
        <w:pStyle w:val="ListParagraph"/>
        <w:numPr>
          <w:ilvl w:val="4"/>
          <w:numId w:val="2"/>
        </w:numPr>
      </w:pPr>
      <w:r>
        <w:t>We as PVOs can contribute with operations research in our own programs</w:t>
      </w:r>
    </w:p>
    <w:p w:rsidR="00DF07B4" w:rsidRDefault="00DF07B4" w:rsidP="00DF07B4">
      <w:pPr>
        <w:pStyle w:val="ListParagraph"/>
        <w:numPr>
          <w:ilvl w:val="5"/>
          <w:numId w:val="2"/>
        </w:numPr>
      </w:pPr>
      <w:r>
        <w:t>Practice to see what is the best “how to” in gender integration and find the counter factual</w:t>
      </w:r>
    </w:p>
    <w:p w:rsidR="00DF07B4" w:rsidRDefault="00DF07B4" w:rsidP="00DF07B4">
      <w:pPr>
        <w:pStyle w:val="ListParagraph"/>
        <w:numPr>
          <w:ilvl w:val="6"/>
          <w:numId w:val="2"/>
        </w:numPr>
      </w:pPr>
      <w:r>
        <w:t>Perhaps use small grants</w:t>
      </w:r>
    </w:p>
    <w:p w:rsidR="00105C1A" w:rsidRDefault="00105C1A" w:rsidP="00105C1A"/>
    <w:sectPr w:rsidR="00105C1A" w:rsidSect="009F6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16C8B"/>
    <w:multiLevelType w:val="hybridMultilevel"/>
    <w:tmpl w:val="0F2A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342ED"/>
    <w:multiLevelType w:val="hybridMultilevel"/>
    <w:tmpl w:val="8EB6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C1A"/>
    <w:rsid w:val="00015A18"/>
    <w:rsid w:val="00065F99"/>
    <w:rsid w:val="000A5E2F"/>
    <w:rsid w:val="000B7BC7"/>
    <w:rsid w:val="00105C1A"/>
    <w:rsid w:val="0026702A"/>
    <w:rsid w:val="003D13FA"/>
    <w:rsid w:val="004D2B39"/>
    <w:rsid w:val="004E1111"/>
    <w:rsid w:val="004E5740"/>
    <w:rsid w:val="004F472B"/>
    <w:rsid w:val="0052693C"/>
    <w:rsid w:val="005D6BA8"/>
    <w:rsid w:val="006238E5"/>
    <w:rsid w:val="006313E6"/>
    <w:rsid w:val="0067151B"/>
    <w:rsid w:val="006D7FC8"/>
    <w:rsid w:val="006F69A9"/>
    <w:rsid w:val="00882480"/>
    <w:rsid w:val="008C4CA8"/>
    <w:rsid w:val="00960BDC"/>
    <w:rsid w:val="00985F8B"/>
    <w:rsid w:val="00995797"/>
    <w:rsid w:val="009B411F"/>
    <w:rsid w:val="009E51F7"/>
    <w:rsid w:val="009F6324"/>
    <w:rsid w:val="00A23117"/>
    <w:rsid w:val="00AA201A"/>
    <w:rsid w:val="00AC541F"/>
    <w:rsid w:val="00AE67F0"/>
    <w:rsid w:val="00B20316"/>
    <w:rsid w:val="00B30AE2"/>
    <w:rsid w:val="00B31CE5"/>
    <w:rsid w:val="00B92450"/>
    <w:rsid w:val="00BB309D"/>
    <w:rsid w:val="00BB68C3"/>
    <w:rsid w:val="00BC2C6D"/>
    <w:rsid w:val="00BE5D3F"/>
    <w:rsid w:val="00C1290D"/>
    <w:rsid w:val="00C933C5"/>
    <w:rsid w:val="00CE3431"/>
    <w:rsid w:val="00CF4A3F"/>
    <w:rsid w:val="00D251F9"/>
    <w:rsid w:val="00D50BB0"/>
    <w:rsid w:val="00D668A9"/>
    <w:rsid w:val="00DD52BE"/>
    <w:rsid w:val="00DF07B4"/>
    <w:rsid w:val="00E27775"/>
    <w:rsid w:val="00EA5028"/>
    <w:rsid w:val="00EF32D4"/>
    <w:rsid w:val="00F56F8C"/>
    <w:rsid w:val="00F73DC3"/>
    <w:rsid w:val="00F75120"/>
    <w:rsid w:val="00F80C3C"/>
    <w:rsid w:val="00F8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Teuber, Melissa</dc:creator>
  <cp:keywords/>
  <dc:description/>
  <cp:lastModifiedBy>Teuber, Melissa</cp:lastModifiedBy>
  <cp:revision>12</cp:revision>
  <dcterms:created xsi:type="dcterms:W3CDTF">2011-08-23T16:48:00Z</dcterms:created>
  <dcterms:modified xsi:type="dcterms:W3CDTF">2011-09-07T18:38:00Z</dcterms:modified>
</cp:coreProperties>
</file>