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48"/>
        <w:gridCol w:w="8595"/>
      </w:tblGrid>
      <w:tr w:rsidR="00854139" w:rsidRPr="00013EEB" w:rsidTr="00301C91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139" w:rsidRPr="00854139" w:rsidRDefault="001F59D1" w:rsidP="001F59D1">
            <w:pPr>
              <w:spacing w:before="240" w:after="60"/>
              <w:rPr>
                <w:rFonts w:ascii="Calibri" w:hAnsi="Calibri"/>
                <w:b/>
                <w:color w:val="237990"/>
              </w:rPr>
            </w:pPr>
            <w:r>
              <w:rPr>
                <w:rFonts w:ascii="Calibri" w:hAnsi="Calibri"/>
                <w:b/>
                <w:color w:val="237990"/>
              </w:rPr>
              <w:t>Ra</w:t>
            </w:r>
            <w:r w:rsidR="00854139">
              <w:rPr>
                <w:rFonts w:ascii="Calibri" w:hAnsi="Calibri"/>
                <w:b/>
                <w:color w:val="237990"/>
              </w:rPr>
              <w:t>ssembler le matériel de distribution</w:t>
            </w:r>
            <w:bookmarkStart w:id="0" w:name="_GoBack"/>
            <w:bookmarkEnd w:id="0"/>
          </w:p>
        </w:tc>
      </w:tr>
      <w:tr w:rsidR="00AA65C6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65C6" w:rsidRPr="00854139" w:rsidRDefault="00AA65C6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C6" w:rsidRPr="00DD1701" w:rsidRDefault="00AA65C6" w:rsidP="00A10C09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Liste de distribution</w:t>
            </w:r>
          </w:p>
        </w:tc>
      </w:tr>
      <w:tr w:rsidR="00AA65C6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65C6" w:rsidRPr="00854139" w:rsidRDefault="00AA65C6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C6" w:rsidRPr="00DD1701" w:rsidRDefault="001F59D1" w:rsidP="0006097C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Carnet</w:t>
            </w:r>
            <w:r w:rsidR="0006097C" w:rsidRPr="00DD1701">
              <w:rPr>
                <w:rFonts w:asciiTheme="minorHAnsi" w:hAnsiTheme="minorHAnsi" w:cstheme="minorHAnsi"/>
              </w:rPr>
              <w:t xml:space="preserve"> de l</w:t>
            </w:r>
            <w:r w:rsidR="00AA65C6" w:rsidRPr="00DD1701">
              <w:rPr>
                <w:rFonts w:asciiTheme="minorHAnsi" w:hAnsiTheme="minorHAnsi" w:cstheme="minorHAnsi"/>
              </w:rPr>
              <w:t xml:space="preserve">ettre de transport </w:t>
            </w:r>
            <w:r w:rsidR="0006097C" w:rsidRPr="00DD1701">
              <w:rPr>
                <w:rFonts w:asciiTheme="minorHAnsi" w:hAnsiTheme="minorHAnsi" w:cstheme="minorHAnsi"/>
              </w:rPr>
              <w:t>pour le</w:t>
            </w:r>
            <w:r w:rsidR="00AA65C6" w:rsidRPr="00DD1701">
              <w:rPr>
                <w:rFonts w:asciiTheme="minorHAnsi" w:hAnsiTheme="minorHAnsi" w:cstheme="minorHAnsi"/>
              </w:rPr>
              <w:t xml:space="preserve"> transfert </w:t>
            </w:r>
            <w:r w:rsidR="0006097C" w:rsidRPr="00DD1701">
              <w:rPr>
                <w:rFonts w:asciiTheme="minorHAnsi" w:hAnsiTheme="minorHAnsi" w:cstheme="minorHAnsi"/>
              </w:rPr>
              <w:t>vers le PDF</w:t>
            </w:r>
            <w:r w:rsidR="00AA65C6" w:rsidRPr="00DD170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A65C6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65C6" w:rsidRPr="00854139" w:rsidRDefault="00AA65C6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C6" w:rsidRPr="00DD1701" w:rsidRDefault="00AA65C6" w:rsidP="00A12F56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 xml:space="preserve">Marqueur ou craie (pour marquer les zones d’assortiment des </w:t>
            </w:r>
            <w:r w:rsidR="008B4ACA" w:rsidRPr="00DD1701">
              <w:rPr>
                <w:rFonts w:asciiTheme="minorHAnsi" w:hAnsiTheme="minorHAnsi" w:cstheme="minorHAnsi"/>
              </w:rPr>
              <w:t>vives</w:t>
            </w:r>
            <w:r w:rsidRPr="00DD1701">
              <w:rPr>
                <w:rFonts w:asciiTheme="minorHAnsi" w:hAnsiTheme="minorHAnsi" w:cstheme="minorHAnsi"/>
              </w:rPr>
              <w:t>)</w:t>
            </w:r>
          </w:p>
        </w:tc>
      </w:tr>
      <w:tr w:rsidR="00AA65C6" w:rsidRPr="00013EEB" w:rsidTr="00301C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65C6" w:rsidRPr="00854139" w:rsidRDefault="00AA65C6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A65C6" w:rsidRPr="00DD1701" w:rsidRDefault="00AA65C6" w:rsidP="00A12F56">
            <w:pPr>
              <w:spacing w:before="40" w:after="120"/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 xml:space="preserve">Bâches (pour </w:t>
            </w:r>
            <w:r w:rsidR="00A12F56" w:rsidRPr="00DD1701">
              <w:rPr>
                <w:rFonts w:asciiTheme="minorHAnsi" w:hAnsiTheme="minorHAnsi" w:cstheme="minorHAnsi"/>
              </w:rPr>
              <w:t>recouvrir</w:t>
            </w:r>
            <w:r w:rsidRPr="00DD1701">
              <w:rPr>
                <w:rFonts w:asciiTheme="minorHAnsi" w:hAnsiTheme="minorHAnsi" w:cstheme="minorHAnsi"/>
              </w:rPr>
              <w:t xml:space="preserve"> les </w:t>
            </w:r>
            <w:r w:rsidR="008B4ACA" w:rsidRPr="00DD1701">
              <w:rPr>
                <w:rFonts w:asciiTheme="minorHAnsi" w:hAnsiTheme="minorHAnsi" w:cstheme="minorHAnsi"/>
              </w:rPr>
              <w:t xml:space="preserve">vivres </w:t>
            </w:r>
            <w:r w:rsidRPr="00DD1701">
              <w:rPr>
                <w:rFonts w:asciiTheme="minorHAnsi" w:hAnsiTheme="minorHAnsi" w:cstheme="minorHAnsi"/>
              </w:rPr>
              <w:t xml:space="preserve">et les protéger contre les </w:t>
            </w:r>
            <w:r w:rsidR="001F59D1" w:rsidRPr="00DD1701">
              <w:rPr>
                <w:rFonts w:asciiTheme="minorHAnsi" w:hAnsiTheme="minorHAnsi" w:cstheme="minorHAnsi"/>
              </w:rPr>
              <w:t>intempéries</w:t>
            </w:r>
            <w:r w:rsidRPr="00DD1701">
              <w:rPr>
                <w:rFonts w:asciiTheme="minorHAnsi" w:hAnsiTheme="minorHAnsi" w:cstheme="minorHAnsi"/>
              </w:rPr>
              <w:t>)</w:t>
            </w:r>
          </w:p>
        </w:tc>
      </w:tr>
      <w:tr w:rsidR="00854139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54139" w:rsidRPr="00854139" w:rsidRDefault="00854139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139" w:rsidRPr="00DD1701" w:rsidRDefault="00854139" w:rsidP="00A10C09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Patères</w:t>
            </w:r>
          </w:p>
        </w:tc>
      </w:tr>
      <w:tr w:rsidR="00854139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54139" w:rsidRPr="00854139" w:rsidRDefault="00854139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139" w:rsidRPr="00DD1701" w:rsidRDefault="00854139" w:rsidP="00A12F56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 xml:space="preserve">Corde, nylon et jute (pour établir des </w:t>
            </w:r>
            <w:r w:rsidR="001F59D1" w:rsidRPr="00DD1701">
              <w:rPr>
                <w:rFonts w:asciiTheme="minorHAnsi" w:hAnsiTheme="minorHAnsi" w:cstheme="minorHAnsi"/>
              </w:rPr>
              <w:t>barrières</w:t>
            </w:r>
            <w:r w:rsidR="00A12F56" w:rsidRPr="00DD1701">
              <w:rPr>
                <w:rFonts w:asciiTheme="minorHAnsi" w:hAnsiTheme="minorHAnsi" w:cstheme="minorHAnsi"/>
              </w:rPr>
              <w:t xml:space="preserve"> de contrôle des files</w:t>
            </w:r>
            <w:r w:rsidRPr="00DD1701">
              <w:rPr>
                <w:rFonts w:asciiTheme="minorHAnsi" w:hAnsiTheme="minorHAnsi" w:cstheme="minorHAnsi"/>
              </w:rPr>
              <w:t xml:space="preserve"> d'attente) </w:t>
            </w:r>
          </w:p>
        </w:tc>
      </w:tr>
      <w:tr w:rsidR="00854139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54139" w:rsidRPr="00854139" w:rsidRDefault="00854139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139" w:rsidRPr="00DD1701" w:rsidRDefault="008B2078" w:rsidP="00A10C09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Marteau de 1 kg</w:t>
            </w:r>
          </w:p>
        </w:tc>
      </w:tr>
      <w:tr w:rsidR="00854139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54139" w:rsidRPr="00854139" w:rsidRDefault="00854139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139" w:rsidRPr="00DD1701" w:rsidRDefault="00854139" w:rsidP="00A10C09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Tissu et poteaux (pour établir la zone d'allaitement)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DD1701" w:rsidRDefault="006E52F0" w:rsidP="00A10C09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 xml:space="preserve">Tente / parasol (pour l'ombre) 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DD1701" w:rsidRDefault="006E52F0" w:rsidP="0079589F">
            <w:pPr>
              <w:spacing w:before="40" w:after="120"/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Signes pour marquer les zones du site de distribution (</w:t>
            </w:r>
            <w:r w:rsidRPr="00DD1701">
              <w:rPr>
                <w:rFonts w:asciiTheme="minorHAnsi" w:hAnsiTheme="minorHAnsi" w:cstheme="minorHAnsi"/>
                <w:i/>
                <w:iCs/>
              </w:rPr>
              <w:t>Entrée, Sortie, File d'attente ici svp, Zone d'attente et d'allaitement, Eau potable, Toilettes, Bureau d’assistance</w:t>
            </w:r>
            <w:r w:rsidRPr="00DD1701">
              <w:rPr>
                <w:rFonts w:asciiTheme="minorHAnsi" w:hAnsiTheme="minorHAnsi" w:cstheme="minorHAnsi"/>
              </w:rPr>
              <w:t>)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DD1701" w:rsidRDefault="006E52F0" w:rsidP="00A10C09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Tableaux de ration</w:t>
            </w:r>
            <w:r w:rsidR="001F59D1" w:rsidRPr="00DD1701">
              <w:rPr>
                <w:rFonts w:asciiTheme="minorHAnsi" w:hAnsiTheme="minorHAnsi" w:cstheme="minorHAnsi"/>
              </w:rPr>
              <w:t>s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DD1701" w:rsidRDefault="006E52F0" w:rsidP="00A10C09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Bannières de donateurs (et, le cas échéant, des partenaires)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DD1701" w:rsidRDefault="006E52F0" w:rsidP="00A10C09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Boîte à suggestions ou autre matériel de système de rétroaction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DD1701" w:rsidRDefault="006E52F0" w:rsidP="008B2078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Mégaphones, sifflets (pour le contrôle des foules)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DD1701" w:rsidRDefault="008B2078" w:rsidP="00A10C09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Boîte de premiers soins, entièrement équipée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DD1701" w:rsidRDefault="006E52F0" w:rsidP="00A10C09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Tables et chaises en plastique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DD1701" w:rsidRDefault="006E52F0" w:rsidP="008B2078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T-shirts, casquettes, tabliers ou gilets réfléchissants (pour identifier le personnel de distribution)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DD1701" w:rsidRDefault="008B2078" w:rsidP="00A10C09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Presse-papiers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DD1701" w:rsidRDefault="006E52F0" w:rsidP="00A10C09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Agrafeuse et agrafes (épingles)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DD1701" w:rsidRDefault="006E52F0" w:rsidP="00A10C09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Calculatrice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DD1701" w:rsidRDefault="006E52F0" w:rsidP="00A10C09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Papier blanc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DD1701" w:rsidRDefault="006E52F0" w:rsidP="008B2078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Stylos/crayons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DD1701" w:rsidRDefault="006E52F0" w:rsidP="00A10C09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Marqueurs permanents (le cas échéant, pour marquer les cartes de ration)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DD1701" w:rsidRDefault="006E52F0" w:rsidP="00A10C09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Perforateur (le cas échéant, pour marquer les cartes de rationnement)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DD1701" w:rsidRDefault="006E52F0" w:rsidP="00A10C09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Tampon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DD1701" w:rsidRDefault="006E52F0" w:rsidP="00A10C09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Matériel anthropométrique (le cas échéant)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DD1701" w:rsidRDefault="006E52F0" w:rsidP="008B2078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Couteau / cutter (pour ouvrir les sacs, les cartons et les bidons)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DD1701" w:rsidRDefault="006E52F0" w:rsidP="008B2078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Matériel de reconditionnement (aiguilles, ficelle, sacs vides, ruban adhésif et jerrycans)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79589F">
            <w:pPr>
              <w:spacing w:before="12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DD1701" w:rsidRDefault="006E52F0" w:rsidP="008B2078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Balance de pesage calibrée / balances suspendues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79589F">
            <w:pPr>
              <w:spacing w:before="12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DD1701" w:rsidRDefault="006E52F0" w:rsidP="00A12F56">
            <w:pPr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 xml:space="preserve">Mesurettes, calibrées pour chaque type de </w:t>
            </w:r>
            <w:r w:rsidR="00A12F56" w:rsidRPr="00DD1701">
              <w:rPr>
                <w:rFonts w:asciiTheme="minorHAnsi" w:hAnsiTheme="minorHAnsi" w:cstheme="minorHAnsi"/>
              </w:rPr>
              <w:t>vivres</w:t>
            </w:r>
          </w:p>
        </w:tc>
      </w:tr>
      <w:tr w:rsidR="006E52F0" w:rsidRPr="00013EEB" w:rsidTr="00301C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854139">
            <w:pPr>
              <w:spacing w:before="120"/>
              <w:rPr>
                <w:rFonts w:ascii="Calibri" w:hAnsi="Calibri"/>
                <w:noProof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DD1701" w:rsidRDefault="006E52F0" w:rsidP="006E52F0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6E52F0" w:rsidRPr="00C81A6B" w:rsidTr="0030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3" w:type="dxa"/>
            <w:gridSpan w:val="2"/>
          </w:tcPr>
          <w:p w:rsidR="006E52F0" w:rsidRPr="00DD1701" w:rsidRDefault="006E52F0" w:rsidP="00854139">
            <w:pPr>
              <w:spacing w:before="120"/>
              <w:rPr>
                <w:rFonts w:asciiTheme="minorHAnsi" w:hAnsiTheme="minorHAnsi" w:cstheme="minorHAnsi"/>
                <w:b/>
                <w:color w:val="237990"/>
              </w:rPr>
            </w:pPr>
            <w:r w:rsidRPr="00DD1701">
              <w:rPr>
                <w:rFonts w:asciiTheme="minorHAnsi" w:hAnsiTheme="minorHAnsi" w:cstheme="minorHAnsi"/>
                <w:b/>
                <w:color w:val="237990"/>
              </w:rPr>
              <w:lastRenderedPageBreak/>
              <w:t>Établir le site</w:t>
            </w:r>
          </w:p>
        </w:tc>
      </w:tr>
      <w:tr w:rsidR="006E52F0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E52F0" w:rsidRPr="00854139" w:rsidRDefault="006E52F0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E52F0" w:rsidRPr="00DD1701" w:rsidRDefault="006E52F0" w:rsidP="008B4ACA">
            <w:pPr>
              <w:spacing w:before="40" w:after="120"/>
              <w:rPr>
                <w:rFonts w:asciiTheme="minorHAnsi" w:eastAsiaTheme="minorEastAsia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 xml:space="preserve">Délimiter un périmètre. Faire la distribution ouvertement dans un endroit public; cependant, </w:t>
            </w:r>
            <w:r w:rsidR="006B454E" w:rsidRPr="00DD1701">
              <w:rPr>
                <w:rFonts w:asciiTheme="minorHAnsi" w:hAnsiTheme="minorHAnsi" w:cstheme="minorHAnsi"/>
              </w:rPr>
              <w:t>s’</w:t>
            </w:r>
            <w:r w:rsidRPr="00DD1701">
              <w:rPr>
                <w:rFonts w:asciiTheme="minorHAnsi" w:hAnsiTheme="minorHAnsi" w:cstheme="minorHAnsi"/>
              </w:rPr>
              <w:t>assure</w:t>
            </w:r>
            <w:r w:rsidR="006B454E" w:rsidRPr="00DD1701">
              <w:rPr>
                <w:rFonts w:asciiTheme="minorHAnsi" w:hAnsiTheme="minorHAnsi" w:cstheme="minorHAnsi"/>
              </w:rPr>
              <w:t xml:space="preserve">r </w:t>
            </w:r>
            <w:r w:rsidRPr="00DD1701">
              <w:rPr>
                <w:rFonts w:asciiTheme="minorHAnsi" w:hAnsiTheme="minorHAnsi" w:cstheme="minorHAnsi"/>
              </w:rPr>
              <w:t xml:space="preserve"> que les </w:t>
            </w:r>
            <w:r w:rsidR="006B454E" w:rsidRPr="00DD1701">
              <w:rPr>
                <w:rFonts w:asciiTheme="minorHAnsi" w:hAnsiTheme="minorHAnsi" w:cstheme="minorHAnsi"/>
              </w:rPr>
              <w:t xml:space="preserve"> récipiendaires</w:t>
            </w:r>
            <w:r w:rsidRPr="00DD1701">
              <w:rPr>
                <w:rFonts w:asciiTheme="minorHAnsi" w:hAnsiTheme="minorHAnsi" w:cstheme="minorHAnsi"/>
              </w:rPr>
              <w:t xml:space="preserve"> appelés à recevoir leurs </w:t>
            </w:r>
            <w:r w:rsidR="001F59D1" w:rsidRPr="00DD1701">
              <w:rPr>
                <w:rFonts w:asciiTheme="minorHAnsi" w:hAnsiTheme="minorHAnsi" w:cstheme="minorHAnsi"/>
              </w:rPr>
              <w:t>vivres</w:t>
            </w:r>
            <w:r w:rsidR="008B4ACA" w:rsidRPr="00DD1701">
              <w:rPr>
                <w:rFonts w:asciiTheme="minorHAnsi" w:hAnsiTheme="minorHAnsi" w:cstheme="minorHAnsi"/>
              </w:rPr>
              <w:t xml:space="preserve"> </w:t>
            </w:r>
            <w:r w:rsidRPr="00DD1701">
              <w:rPr>
                <w:rFonts w:asciiTheme="minorHAnsi" w:hAnsiTheme="minorHAnsi" w:cstheme="minorHAnsi"/>
              </w:rPr>
              <w:t>peuvent les récupérer pendant que les autres  restants attendent leur tour à l'extérieur. Le périmètre peut être une clôture, un mur, une tranchée ou simplement une corde sur des poteaux.</w:t>
            </w:r>
          </w:p>
        </w:tc>
      </w:tr>
      <w:tr w:rsidR="006E52F0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E52F0" w:rsidRPr="00854139" w:rsidRDefault="006E52F0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E52F0" w:rsidRPr="00DD1701" w:rsidRDefault="006E52F0" w:rsidP="00A10C09">
            <w:pPr>
              <w:spacing w:before="40" w:after="120"/>
              <w:rPr>
                <w:rFonts w:asciiTheme="minorHAnsi" w:eastAsiaTheme="minorEastAsia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Fournir (et clairement marquer dans la langue locale) des installations d'eau potable et d'assainissement accessibles à tous les</w:t>
            </w:r>
            <w:r w:rsidR="006B454E" w:rsidRPr="00DD1701">
              <w:rPr>
                <w:rFonts w:asciiTheme="minorHAnsi" w:hAnsiTheme="minorHAnsi" w:cstheme="minorHAnsi"/>
              </w:rPr>
              <w:t xml:space="preserve"> récipiendaires </w:t>
            </w:r>
            <w:r w:rsidRPr="00DD1701">
              <w:rPr>
                <w:rFonts w:asciiTheme="minorHAnsi" w:hAnsiTheme="minorHAnsi" w:cstheme="minorHAnsi"/>
              </w:rPr>
              <w:t xml:space="preserve"> prévus.</w:t>
            </w:r>
          </w:p>
        </w:tc>
      </w:tr>
      <w:tr w:rsidR="006E52F0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E52F0" w:rsidRPr="00854139" w:rsidRDefault="006E52F0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E52F0" w:rsidRPr="00DD1701" w:rsidRDefault="006E52F0" w:rsidP="00A12F56">
            <w:pPr>
              <w:spacing w:before="40" w:after="120"/>
              <w:rPr>
                <w:rFonts w:asciiTheme="minorHAnsi" w:eastAsiaTheme="minorEastAsia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 xml:space="preserve">Marquer clairement les entrées et sorties du site pour éviter les encombrements. Des cordes et des poteaux peuvent être utilisés pour </w:t>
            </w:r>
            <w:r w:rsidR="00A12F56" w:rsidRPr="00DD1701">
              <w:rPr>
                <w:rFonts w:asciiTheme="minorHAnsi" w:hAnsiTheme="minorHAnsi" w:cstheme="minorHAnsi"/>
              </w:rPr>
              <w:t>maintenir l’ordre chez</w:t>
            </w:r>
            <w:r w:rsidRPr="00DD1701">
              <w:rPr>
                <w:rFonts w:asciiTheme="minorHAnsi" w:hAnsiTheme="minorHAnsi" w:cstheme="minorHAnsi"/>
              </w:rPr>
              <w:t xml:space="preserve"> les </w:t>
            </w:r>
            <w:r w:rsidR="006B454E" w:rsidRPr="00DD1701">
              <w:rPr>
                <w:rFonts w:asciiTheme="minorHAnsi" w:hAnsiTheme="minorHAnsi" w:cstheme="minorHAnsi"/>
              </w:rPr>
              <w:t>récipiendaires</w:t>
            </w:r>
            <w:r w:rsidRPr="00DD1701">
              <w:rPr>
                <w:rFonts w:asciiTheme="minorHAnsi" w:hAnsiTheme="minorHAnsi" w:cstheme="minorHAnsi"/>
              </w:rPr>
              <w:t>.</w:t>
            </w:r>
          </w:p>
        </w:tc>
      </w:tr>
      <w:tr w:rsidR="006E52F0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E52F0" w:rsidRPr="00854139" w:rsidRDefault="006E52F0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E52F0" w:rsidRPr="00DD1701" w:rsidRDefault="006E52F0" w:rsidP="00A12F56">
            <w:pPr>
              <w:spacing w:before="40" w:after="120"/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Mettre en</w:t>
            </w:r>
            <w:r w:rsidR="00A12F56" w:rsidRPr="00DD1701">
              <w:rPr>
                <w:rFonts w:asciiTheme="minorHAnsi" w:hAnsiTheme="minorHAnsi" w:cstheme="minorHAnsi"/>
              </w:rPr>
              <w:t xml:space="preserve"> place le </w:t>
            </w:r>
            <w:r w:rsidR="001F59D1" w:rsidRPr="00DD1701">
              <w:rPr>
                <w:rFonts w:asciiTheme="minorHAnsi" w:hAnsiTheme="minorHAnsi" w:cstheme="minorHAnsi"/>
              </w:rPr>
              <w:t>matériel</w:t>
            </w:r>
            <w:r w:rsidR="00A12F56" w:rsidRPr="00DD1701">
              <w:rPr>
                <w:rFonts w:asciiTheme="minorHAnsi" w:hAnsiTheme="minorHAnsi" w:cstheme="minorHAnsi"/>
              </w:rPr>
              <w:t xml:space="preserve"> promotionnel  du donateur</w:t>
            </w:r>
            <w:r w:rsidRPr="00DD1701">
              <w:rPr>
                <w:rFonts w:asciiTheme="minorHAnsi" w:hAnsiTheme="minorHAnsi" w:cstheme="minorHAnsi"/>
              </w:rPr>
              <w:t xml:space="preserve"> (affiches, bannières ou autres médias).</w:t>
            </w:r>
          </w:p>
        </w:tc>
      </w:tr>
      <w:tr w:rsidR="006E52F0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E52F0" w:rsidRPr="00854139" w:rsidRDefault="006E52F0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E52F0" w:rsidRPr="00DD1701" w:rsidRDefault="006E52F0" w:rsidP="00A10C09">
            <w:pPr>
              <w:spacing w:before="40" w:after="120"/>
              <w:rPr>
                <w:rFonts w:asciiTheme="minorHAnsi" w:eastAsiaTheme="minorEastAsia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Établir une zone d'allaitement ou d'attente pour femmes, à l'écart de la vue du public en général.</w:t>
            </w:r>
          </w:p>
        </w:tc>
      </w:tr>
      <w:tr w:rsidR="006E52F0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E52F0" w:rsidRPr="00854139" w:rsidRDefault="006E52F0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E52F0" w:rsidRPr="00DD1701" w:rsidRDefault="006E52F0" w:rsidP="00A12F56">
            <w:pPr>
              <w:spacing w:before="40" w:after="120"/>
              <w:rPr>
                <w:rFonts w:asciiTheme="minorHAnsi" w:eastAsiaTheme="minorEastAsia" w:hAnsiTheme="minorHAnsi" w:cstheme="minorHAnsi"/>
              </w:rPr>
            </w:pPr>
            <w:bookmarkStart w:id="1" w:name="OLE_LINK2"/>
            <w:r w:rsidRPr="00DD1701">
              <w:rPr>
                <w:rFonts w:asciiTheme="minorHAnsi" w:hAnsiTheme="minorHAnsi" w:cstheme="minorHAnsi"/>
              </w:rPr>
              <w:t xml:space="preserve">Mettre en place un service d'assistance où la population peut: recevoir des informations ou des explications concernant la distribution, </w:t>
            </w:r>
            <w:r w:rsidR="00A12F56" w:rsidRPr="00DD1701">
              <w:rPr>
                <w:rFonts w:asciiTheme="minorHAnsi" w:hAnsiTheme="minorHAnsi" w:cstheme="minorHAnsi"/>
              </w:rPr>
              <w:t xml:space="preserve">exprimer ses </w:t>
            </w:r>
            <w:r w:rsidR="001F59D1" w:rsidRPr="00DD1701">
              <w:rPr>
                <w:rFonts w:asciiTheme="minorHAnsi" w:hAnsiTheme="minorHAnsi" w:cstheme="minorHAnsi"/>
              </w:rPr>
              <w:t>doléances</w:t>
            </w:r>
            <w:r w:rsidRPr="00DD1701">
              <w:rPr>
                <w:rFonts w:asciiTheme="minorHAnsi" w:hAnsiTheme="minorHAnsi" w:cstheme="minorHAnsi"/>
              </w:rPr>
              <w:t xml:space="preserve"> ou </w:t>
            </w:r>
            <w:r w:rsidR="001F59D1" w:rsidRPr="00DD1701">
              <w:rPr>
                <w:rFonts w:asciiTheme="minorHAnsi" w:hAnsiTheme="minorHAnsi" w:cstheme="minorHAnsi"/>
              </w:rPr>
              <w:t>déposer</w:t>
            </w:r>
            <w:r w:rsidR="00A12F56" w:rsidRPr="00DD1701">
              <w:rPr>
                <w:rFonts w:asciiTheme="minorHAnsi" w:hAnsiTheme="minorHAnsi" w:cstheme="minorHAnsi"/>
              </w:rPr>
              <w:t xml:space="preserve"> </w:t>
            </w:r>
            <w:r w:rsidRPr="00DD1701">
              <w:rPr>
                <w:rFonts w:asciiTheme="minorHAnsi" w:hAnsiTheme="minorHAnsi" w:cstheme="minorHAnsi"/>
              </w:rPr>
              <w:t>une plainte, faire des suggestions ou demander des premiers soins de base.</w:t>
            </w:r>
            <w:bookmarkEnd w:id="1"/>
          </w:p>
        </w:tc>
      </w:tr>
      <w:tr w:rsidR="006E52F0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E52F0" w:rsidRPr="00854139" w:rsidRDefault="006E52F0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E52F0" w:rsidRPr="00DD1701" w:rsidRDefault="006E52F0" w:rsidP="00A10C09">
            <w:pPr>
              <w:spacing w:before="40" w:after="120"/>
              <w:rPr>
                <w:rFonts w:asciiTheme="minorHAnsi" w:eastAsiaTheme="minorEastAsia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 xml:space="preserve">Séparer les différentes zones d'empilage / prélèvement des rations (les zones du site où les </w:t>
            </w:r>
            <w:r w:rsidR="00F73388" w:rsidRPr="00DD1701">
              <w:rPr>
                <w:rFonts w:asciiTheme="minorHAnsi" w:hAnsiTheme="minorHAnsi" w:cstheme="minorHAnsi"/>
              </w:rPr>
              <w:t>réci</w:t>
            </w:r>
            <w:r w:rsidR="005474A6" w:rsidRPr="00DD1701">
              <w:rPr>
                <w:rFonts w:asciiTheme="minorHAnsi" w:hAnsiTheme="minorHAnsi" w:cstheme="minorHAnsi"/>
              </w:rPr>
              <w:t>pi</w:t>
            </w:r>
            <w:r w:rsidR="00F73388" w:rsidRPr="00DD1701">
              <w:rPr>
                <w:rFonts w:asciiTheme="minorHAnsi" w:hAnsiTheme="minorHAnsi" w:cstheme="minorHAnsi"/>
              </w:rPr>
              <w:t>endaires</w:t>
            </w:r>
            <w:r w:rsidRPr="00DD1701">
              <w:rPr>
                <w:rFonts w:asciiTheme="minorHAnsi" w:hAnsiTheme="minorHAnsi" w:cstheme="minorHAnsi"/>
              </w:rPr>
              <w:t xml:space="preserve"> recevront physiquement les droits) pour chaque denrée.</w:t>
            </w:r>
          </w:p>
        </w:tc>
      </w:tr>
      <w:tr w:rsidR="006E52F0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E52F0" w:rsidRPr="00854139" w:rsidRDefault="006E52F0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E52F0" w:rsidRPr="00DD1701" w:rsidRDefault="00A12F56" w:rsidP="00A12F56">
            <w:pPr>
              <w:spacing w:before="40" w:after="120"/>
              <w:rPr>
                <w:rFonts w:asciiTheme="minorHAnsi" w:eastAsiaTheme="minorEastAsia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Afficher clairement les</w:t>
            </w:r>
            <w:r w:rsidR="006E52F0" w:rsidRPr="00DD1701">
              <w:rPr>
                <w:rFonts w:asciiTheme="minorHAnsi" w:hAnsiTheme="minorHAnsi" w:cstheme="minorHAnsi"/>
              </w:rPr>
              <w:t xml:space="preserve"> ration</w:t>
            </w:r>
            <w:r w:rsidRPr="00DD1701">
              <w:rPr>
                <w:rFonts w:asciiTheme="minorHAnsi" w:hAnsiTheme="minorHAnsi" w:cstheme="minorHAnsi"/>
              </w:rPr>
              <w:t xml:space="preserve">s auxquelles chaque </w:t>
            </w:r>
            <w:r w:rsidR="001F59D1" w:rsidRPr="00DD1701">
              <w:rPr>
                <w:rFonts w:asciiTheme="minorHAnsi" w:hAnsiTheme="minorHAnsi" w:cstheme="minorHAnsi"/>
              </w:rPr>
              <w:t>personne</w:t>
            </w:r>
            <w:r w:rsidRPr="00DD1701">
              <w:rPr>
                <w:rFonts w:asciiTheme="minorHAnsi" w:hAnsiTheme="minorHAnsi" w:cstheme="minorHAnsi"/>
              </w:rPr>
              <w:t xml:space="preserve"> a droit</w:t>
            </w:r>
            <w:r w:rsidR="006E52F0" w:rsidRPr="00DD1701">
              <w:rPr>
                <w:rFonts w:asciiTheme="minorHAnsi" w:hAnsiTheme="minorHAnsi" w:cstheme="minorHAnsi"/>
              </w:rPr>
              <w:t>, dans la langue locale et / ou sous forme graphique, près de l'entrée de la zone d'empilage / prélèvement des rations.</w:t>
            </w:r>
          </w:p>
        </w:tc>
      </w:tr>
      <w:tr w:rsidR="006E52F0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E52F0" w:rsidRPr="00854139" w:rsidRDefault="006E52F0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E52F0" w:rsidRPr="00DD1701" w:rsidRDefault="006E52F0" w:rsidP="00A12F56">
            <w:pPr>
              <w:spacing w:before="40" w:after="120"/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 xml:space="preserve">Placer physiquement les </w:t>
            </w:r>
            <w:r w:rsidR="008B4ACA" w:rsidRPr="00DD1701">
              <w:rPr>
                <w:rFonts w:asciiTheme="minorHAnsi" w:hAnsiTheme="minorHAnsi" w:cstheme="minorHAnsi"/>
              </w:rPr>
              <w:t xml:space="preserve">vivres </w:t>
            </w:r>
            <w:r w:rsidRPr="00DD1701">
              <w:rPr>
                <w:rFonts w:asciiTheme="minorHAnsi" w:hAnsiTheme="minorHAnsi" w:cstheme="minorHAnsi"/>
              </w:rPr>
              <w:t xml:space="preserve">sur les bâches dans les zones d'empilage / prélèvement des rations, et fournir des bâches supplémentaires pour se protéger contre les </w:t>
            </w:r>
            <w:r w:rsidR="001F59D1" w:rsidRPr="00DD1701">
              <w:rPr>
                <w:rFonts w:asciiTheme="minorHAnsi" w:hAnsiTheme="minorHAnsi" w:cstheme="minorHAnsi"/>
              </w:rPr>
              <w:t>intempéries</w:t>
            </w:r>
            <w:r w:rsidRPr="00DD1701">
              <w:rPr>
                <w:rFonts w:asciiTheme="minorHAnsi" w:hAnsiTheme="minorHAnsi" w:cstheme="minorHAnsi"/>
              </w:rPr>
              <w:t>.</w:t>
            </w:r>
          </w:p>
        </w:tc>
      </w:tr>
      <w:tr w:rsidR="00615984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15984" w:rsidRPr="00854139" w:rsidRDefault="00615984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15984" w:rsidRPr="00DD1701" w:rsidRDefault="00615984" w:rsidP="00A10C09">
            <w:pPr>
              <w:spacing w:before="40" w:after="120"/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>S'assurer que les balances de pesage sont calibrées.</w:t>
            </w:r>
          </w:p>
        </w:tc>
      </w:tr>
      <w:tr w:rsidR="006E52F0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E52F0" w:rsidRPr="00854139" w:rsidRDefault="006E52F0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E52F0" w:rsidRPr="00DD1701" w:rsidRDefault="006E52F0" w:rsidP="008B2078">
            <w:pPr>
              <w:spacing w:before="40" w:after="120"/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 xml:space="preserve">Mettre en place une table (près de l'entrée du site et à proximité de la première zone d'empilage / prélèvement des rations) pour le personnel de distribution qui vérifiera les </w:t>
            </w:r>
            <w:r w:rsidR="009F6831" w:rsidRPr="00DD1701">
              <w:rPr>
                <w:rFonts w:asciiTheme="minorHAnsi" w:hAnsiTheme="minorHAnsi" w:cstheme="minorHAnsi"/>
              </w:rPr>
              <w:t>récipiendaires</w:t>
            </w:r>
            <w:r w:rsidRPr="00DD1701">
              <w:rPr>
                <w:rFonts w:asciiTheme="minorHAnsi" w:hAnsiTheme="minorHAnsi" w:cstheme="minorHAnsi"/>
              </w:rPr>
              <w:t>.</w:t>
            </w:r>
          </w:p>
        </w:tc>
      </w:tr>
      <w:tr w:rsidR="006E52F0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E52F0" w:rsidRPr="00854139" w:rsidRDefault="006E52F0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E52F0" w:rsidRPr="00DD1701" w:rsidRDefault="006E52F0" w:rsidP="009F6831">
            <w:pPr>
              <w:spacing w:before="40" w:after="120"/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 xml:space="preserve">Mettre en place la zone (près de la première table et avant l'entrée dans la zone d'empilage / prélèvement des rations) pour une vérification supplémentaire du </w:t>
            </w:r>
            <w:r w:rsidR="009F6831" w:rsidRPr="00DD1701">
              <w:rPr>
                <w:rFonts w:asciiTheme="minorHAnsi" w:hAnsiTheme="minorHAnsi" w:cstheme="minorHAnsi"/>
              </w:rPr>
              <w:t xml:space="preserve"> récipiendaire</w:t>
            </w:r>
            <w:r w:rsidRPr="00DD1701">
              <w:rPr>
                <w:rFonts w:asciiTheme="minorHAnsi" w:hAnsiTheme="minorHAnsi" w:cstheme="minorHAnsi"/>
              </w:rPr>
              <w:t xml:space="preserve"> ou une collecte de données (par exemple, mesurer ou peser des enfants).</w:t>
            </w:r>
          </w:p>
        </w:tc>
      </w:tr>
      <w:tr w:rsidR="006E52F0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E52F0" w:rsidRPr="00854139" w:rsidRDefault="006E52F0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E52F0" w:rsidRPr="00DD1701" w:rsidRDefault="006E52F0" w:rsidP="009F6831">
            <w:pPr>
              <w:spacing w:before="40" w:after="120"/>
              <w:rPr>
                <w:rFonts w:asciiTheme="minorHAnsi" w:hAnsiTheme="minorHAnsi" w:cstheme="minorHAnsi"/>
              </w:rPr>
            </w:pPr>
            <w:r w:rsidRPr="00DD1701">
              <w:rPr>
                <w:rFonts w:asciiTheme="minorHAnsi" w:hAnsiTheme="minorHAnsi" w:cstheme="minorHAnsi"/>
              </w:rPr>
              <w:t xml:space="preserve">Mettre en place une table à la sortie des zones d'empilage / prélèvement des rations pour l'accusé  de réception du </w:t>
            </w:r>
            <w:r w:rsidR="009F6831" w:rsidRPr="00DD1701">
              <w:rPr>
                <w:rFonts w:asciiTheme="minorHAnsi" w:hAnsiTheme="minorHAnsi" w:cstheme="minorHAnsi"/>
              </w:rPr>
              <w:t xml:space="preserve"> récipiendaire</w:t>
            </w:r>
            <w:r w:rsidRPr="00DD1701">
              <w:rPr>
                <w:rFonts w:asciiTheme="minorHAnsi" w:hAnsiTheme="minorHAnsi" w:cstheme="minorHAnsi"/>
              </w:rPr>
              <w:t xml:space="preserve"> de la denrée reçue.</w:t>
            </w:r>
          </w:p>
        </w:tc>
      </w:tr>
    </w:tbl>
    <w:p w:rsidR="00C81A6B" w:rsidRDefault="00C81A6B" w:rsidP="00EC63EC"/>
    <w:sectPr w:rsidR="00C81A6B" w:rsidSect="00D22AE4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48" w:rsidRDefault="00622248" w:rsidP="00D22AE4">
      <w:r>
        <w:separator/>
      </w:r>
    </w:p>
  </w:endnote>
  <w:endnote w:type="continuationSeparator" w:id="0">
    <w:p w:rsidR="00622248" w:rsidRDefault="00622248" w:rsidP="00D2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1967167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Content>
          <w:p w:rsidR="00D22AE4" w:rsidRPr="00DD1701" w:rsidRDefault="00D22AE4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1701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897D73" w:rsidRPr="00DD170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D1701">
              <w:rPr>
                <w:rFonts w:asciiTheme="minorHAnsi" w:hAnsiTheme="minorHAnsi" w:cstheme="minorHAnsi"/>
                <w:sz w:val="20"/>
                <w:szCs w:val="20"/>
              </w:rPr>
              <w:instrText xml:space="preserve"> PAGE </w:instrText>
            </w:r>
            <w:r w:rsidR="00897D73" w:rsidRPr="00DD17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D1701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 w:rsidR="00897D73" w:rsidRPr="00DD17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D170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897D73" w:rsidRPr="00DD170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D1701">
              <w:rPr>
                <w:rFonts w:asciiTheme="minorHAnsi" w:hAnsiTheme="minorHAnsi" w:cstheme="minorHAnsi"/>
                <w:sz w:val="20"/>
                <w:szCs w:val="20"/>
              </w:rPr>
              <w:instrText xml:space="preserve"> NUMPAGES  </w:instrText>
            </w:r>
            <w:r w:rsidR="00897D73" w:rsidRPr="00DD17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D1701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="00897D73" w:rsidRPr="00DD17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D22AE4" w:rsidRDefault="00D22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48" w:rsidRDefault="00622248" w:rsidP="00D22AE4">
      <w:r>
        <w:separator/>
      </w:r>
    </w:p>
  </w:footnote>
  <w:footnote w:type="continuationSeparator" w:id="0">
    <w:p w:rsidR="00622248" w:rsidRDefault="00622248" w:rsidP="00D22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AE" w:rsidRPr="00DD1701" w:rsidRDefault="00BD32AE" w:rsidP="00BD32AE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DD1701">
      <w:rPr>
        <w:rFonts w:asciiTheme="minorHAnsi" w:hAnsiTheme="minorHAnsi" w:cstheme="minorHAnsi"/>
        <w:b/>
        <w:color w:val="237990"/>
        <w:sz w:val="28"/>
        <w:szCs w:val="28"/>
      </w:rPr>
      <w:t>LISTE DE CONTRÔLE pour l'organisation des sites de distribution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9F1"/>
    <w:multiLevelType w:val="hybridMultilevel"/>
    <w:tmpl w:val="0DA26848"/>
    <w:lvl w:ilvl="0" w:tplc="C0B09EF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F35ABE"/>
    <w:multiLevelType w:val="hybridMultilevel"/>
    <w:tmpl w:val="08EA4EC0"/>
    <w:lvl w:ilvl="0" w:tplc="FC98E2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88A475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10C93"/>
    <w:multiLevelType w:val="hybridMultilevel"/>
    <w:tmpl w:val="0AAA89D2"/>
    <w:lvl w:ilvl="0" w:tplc="73948AB0">
      <w:start w:val="1"/>
      <w:numFmt w:val="bullet"/>
      <w:lvlText w:val=""/>
      <w:lvlJc w:val="left"/>
      <w:pPr>
        <w:tabs>
          <w:tab w:val="num" w:pos="648"/>
        </w:tabs>
        <w:ind w:left="648" w:hanging="288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EC5C0920">
      <w:start w:val="1"/>
      <w:numFmt w:val="bullet"/>
      <w:lvlText w:val="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  <w:i w:val="0"/>
        <w:color w:val="99330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E31259"/>
    <w:multiLevelType w:val="hybridMultilevel"/>
    <w:tmpl w:val="27286C18"/>
    <w:lvl w:ilvl="0" w:tplc="73948AB0">
      <w:start w:val="1"/>
      <w:numFmt w:val="bullet"/>
      <w:lvlText w:val=""/>
      <w:lvlJc w:val="left"/>
      <w:pPr>
        <w:tabs>
          <w:tab w:val="num" w:pos="648"/>
        </w:tabs>
        <w:ind w:left="648" w:hanging="288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EC5C0920">
      <w:start w:val="1"/>
      <w:numFmt w:val="bullet"/>
      <w:lvlText w:val="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  <w:i w:val="0"/>
        <w:color w:val="99330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9668F4"/>
    <w:multiLevelType w:val="hybridMultilevel"/>
    <w:tmpl w:val="65AE2258"/>
    <w:lvl w:ilvl="0" w:tplc="528E77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593625"/>
    <w:multiLevelType w:val="hybridMultilevel"/>
    <w:tmpl w:val="F2C28E34"/>
    <w:lvl w:ilvl="0" w:tplc="37D44FEA">
      <w:start w:val="1"/>
      <w:numFmt w:val="bullet"/>
      <w:lvlText w:val="•"/>
      <w:lvlJc w:val="left"/>
      <w:pPr>
        <w:tabs>
          <w:tab w:val="num" w:pos="936"/>
        </w:tabs>
        <w:ind w:left="936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EC5C0920">
      <w:start w:val="1"/>
      <w:numFmt w:val="bullet"/>
      <w:lvlText w:val="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  <w:b w:val="0"/>
        <w:i w:val="0"/>
        <w:color w:val="99330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66DD0125"/>
    <w:multiLevelType w:val="hybridMultilevel"/>
    <w:tmpl w:val="25CC45DE"/>
    <w:lvl w:ilvl="0" w:tplc="39888BD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E7671"/>
    <w:multiLevelType w:val="hybridMultilevel"/>
    <w:tmpl w:val="52002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AE4"/>
    <w:rsid w:val="00026341"/>
    <w:rsid w:val="0006097C"/>
    <w:rsid w:val="000B4D71"/>
    <w:rsid w:val="000B75D5"/>
    <w:rsid w:val="000F5CFA"/>
    <w:rsid w:val="00101D8E"/>
    <w:rsid w:val="001218F8"/>
    <w:rsid w:val="0012576C"/>
    <w:rsid w:val="00165D64"/>
    <w:rsid w:val="001D6263"/>
    <w:rsid w:val="001F0A27"/>
    <w:rsid w:val="001F59D1"/>
    <w:rsid w:val="002243F3"/>
    <w:rsid w:val="002305AD"/>
    <w:rsid w:val="00230F56"/>
    <w:rsid w:val="002A0D97"/>
    <w:rsid w:val="002A7E19"/>
    <w:rsid w:val="002E0D1A"/>
    <w:rsid w:val="00301C91"/>
    <w:rsid w:val="003148E6"/>
    <w:rsid w:val="00341B54"/>
    <w:rsid w:val="00371343"/>
    <w:rsid w:val="00382EBE"/>
    <w:rsid w:val="00404A18"/>
    <w:rsid w:val="00407BBC"/>
    <w:rsid w:val="0047676D"/>
    <w:rsid w:val="004E103B"/>
    <w:rsid w:val="004F79EC"/>
    <w:rsid w:val="005474A6"/>
    <w:rsid w:val="005642A8"/>
    <w:rsid w:val="0057381F"/>
    <w:rsid w:val="005B721B"/>
    <w:rsid w:val="005E7AF5"/>
    <w:rsid w:val="00615984"/>
    <w:rsid w:val="00622248"/>
    <w:rsid w:val="00665D7A"/>
    <w:rsid w:val="006B454E"/>
    <w:rsid w:val="006E13B9"/>
    <w:rsid w:val="006E52F0"/>
    <w:rsid w:val="00703939"/>
    <w:rsid w:val="00725202"/>
    <w:rsid w:val="00725446"/>
    <w:rsid w:val="00730683"/>
    <w:rsid w:val="00752C08"/>
    <w:rsid w:val="00761AD8"/>
    <w:rsid w:val="00764C72"/>
    <w:rsid w:val="00783793"/>
    <w:rsid w:val="0079589F"/>
    <w:rsid w:val="007B12CD"/>
    <w:rsid w:val="007E76F7"/>
    <w:rsid w:val="00846F21"/>
    <w:rsid w:val="00854139"/>
    <w:rsid w:val="00897D73"/>
    <w:rsid w:val="008A7B5E"/>
    <w:rsid w:val="008B2078"/>
    <w:rsid w:val="008B4ACA"/>
    <w:rsid w:val="00956251"/>
    <w:rsid w:val="009F6831"/>
    <w:rsid w:val="00A0499B"/>
    <w:rsid w:val="00A05DD7"/>
    <w:rsid w:val="00A10C09"/>
    <w:rsid w:val="00A12F56"/>
    <w:rsid w:val="00A16626"/>
    <w:rsid w:val="00A41D40"/>
    <w:rsid w:val="00A61817"/>
    <w:rsid w:val="00A922EA"/>
    <w:rsid w:val="00A92C80"/>
    <w:rsid w:val="00AA65C6"/>
    <w:rsid w:val="00AC2D91"/>
    <w:rsid w:val="00AC50C9"/>
    <w:rsid w:val="00AD3E9C"/>
    <w:rsid w:val="00AF2E7E"/>
    <w:rsid w:val="00B85F6B"/>
    <w:rsid w:val="00B86958"/>
    <w:rsid w:val="00B91D11"/>
    <w:rsid w:val="00BD32AE"/>
    <w:rsid w:val="00C81A6B"/>
    <w:rsid w:val="00CA502F"/>
    <w:rsid w:val="00CC693D"/>
    <w:rsid w:val="00CF453E"/>
    <w:rsid w:val="00D22AE4"/>
    <w:rsid w:val="00D34A12"/>
    <w:rsid w:val="00D857BD"/>
    <w:rsid w:val="00DD1701"/>
    <w:rsid w:val="00E71DF4"/>
    <w:rsid w:val="00EC63EC"/>
    <w:rsid w:val="00F55CC9"/>
    <w:rsid w:val="00F73388"/>
    <w:rsid w:val="00F93FAF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D22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AE4"/>
  </w:style>
  <w:style w:type="paragraph" w:styleId="Footer">
    <w:name w:val="footer"/>
    <w:basedOn w:val="Normal"/>
    <w:link w:val="FooterChar"/>
    <w:uiPriority w:val="99"/>
    <w:unhideWhenUsed/>
    <w:rsid w:val="00D22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AE4"/>
  </w:style>
  <w:style w:type="paragraph" w:styleId="BalloonText">
    <w:name w:val="Balloon Text"/>
    <w:basedOn w:val="Normal"/>
    <w:link w:val="BalloonTextChar"/>
    <w:uiPriority w:val="99"/>
    <w:semiHidden/>
    <w:unhideWhenUsed/>
    <w:rsid w:val="00BD3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A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4</cp:revision>
  <cp:lastPrinted>2016-06-14T14:04:00Z</cp:lastPrinted>
  <dcterms:created xsi:type="dcterms:W3CDTF">2018-01-29T02:45:00Z</dcterms:created>
  <dcterms:modified xsi:type="dcterms:W3CDTF">2018-02-05T21:29:00Z</dcterms:modified>
</cp:coreProperties>
</file>