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FDC5" w14:textId="69E1571A" w:rsidR="006409B3" w:rsidRDefault="006409B3">
      <w:pPr>
        <w:pBdr>
          <w:top w:val="nil"/>
          <w:left w:val="nil"/>
          <w:bottom w:val="nil"/>
          <w:right w:val="nil"/>
          <w:between w:val="nil"/>
        </w:pBdr>
        <w:rPr>
          <w:color w:val="000000"/>
          <w:sz w:val="20"/>
          <w:szCs w:val="20"/>
        </w:rPr>
      </w:pPr>
    </w:p>
    <w:p w14:paraId="55D57330" w14:textId="77777777" w:rsidR="006409B3" w:rsidRDefault="006409B3">
      <w:pPr>
        <w:pBdr>
          <w:top w:val="nil"/>
          <w:left w:val="nil"/>
          <w:bottom w:val="nil"/>
          <w:right w:val="nil"/>
          <w:between w:val="nil"/>
        </w:pBdr>
        <w:spacing w:before="4"/>
        <w:rPr>
          <w:color w:val="000000"/>
          <w:sz w:val="18"/>
          <w:szCs w:val="18"/>
        </w:rPr>
      </w:pPr>
    </w:p>
    <w:p w14:paraId="78B0E5C1" w14:textId="77777777" w:rsidR="006409B3" w:rsidRDefault="00000000">
      <w:pPr>
        <w:pBdr>
          <w:top w:val="nil"/>
          <w:left w:val="nil"/>
          <w:bottom w:val="nil"/>
          <w:right w:val="nil"/>
          <w:between w:val="nil"/>
        </w:pBdr>
        <w:spacing w:line="20" w:lineRule="auto"/>
        <w:ind w:left="281"/>
        <w:rPr>
          <w:color w:val="000000"/>
          <w:sz w:val="2"/>
          <w:szCs w:val="2"/>
        </w:rPr>
      </w:pPr>
      <w:r>
        <w:rPr>
          <w:noProof/>
          <w:color w:val="000000"/>
          <w:sz w:val="2"/>
          <w:szCs w:val="2"/>
        </w:rPr>
        <mc:AlternateContent>
          <mc:Choice Requires="wpg">
            <w:drawing>
              <wp:inline distT="0" distB="0" distL="0" distR="0" wp14:anchorId="4877694B" wp14:editId="280F309F">
                <wp:extent cx="5724525" cy="12700"/>
                <wp:effectExtent l="0" t="0" r="0" b="0"/>
                <wp:docPr id="50" name="Group 50"/>
                <wp:cNvGraphicFramePr/>
                <a:graphic xmlns:a="http://schemas.openxmlformats.org/drawingml/2006/main">
                  <a:graphicData uri="http://schemas.microsoft.com/office/word/2010/wordprocessingGroup">
                    <wpg:wgp>
                      <wpg:cNvGrpSpPr/>
                      <wpg:grpSpPr>
                        <a:xfrm>
                          <a:off x="0" y="0"/>
                          <a:ext cx="5724525" cy="12700"/>
                          <a:chOff x="2483725" y="3773650"/>
                          <a:chExt cx="5723925" cy="12075"/>
                        </a:xfrm>
                      </wpg:grpSpPr>
                      <wpg:grpSp>
                        <wpg:cNvPr id="1" name="Group 1"/>
                        <wpg:cNvGrpSpPr/>
                        <wpg:grpSpPr>
                          <a:xfrm>
                            <a:off x="2483738" y="3773650"/>
                            <a:ext cx="5724525" cy="12700"/>
                            <a:chOff x="0" y="0"/>
                            <a:chExt cx="9015" cy="20"/>
                          </a:xfrm>
                        </wpg:grpSpPr>
                        <wps:wsp>
                          <wps:cNvPr id="2" name="Rectangle 2"/>
                          <wps:cNvSpPr/>
                          <wps:spPr>
                            <a:xfrm>
                              <a:off x="0" y="0"/>
                              <a:ext cx="9000" cy="0"/>
                            </a:xfrm>
                            <a:prstGeom prst="rect">
                              <a:avLst/>
                            </a:prstGeom>
                            <a:noFill/>
                            <a:ln>
                              <a:noFill/>
                            </a:ln>
                          </wps:spPr>
                          <wps:txbx>
                            <w:txbxContent>
                              <w:p w14:paraId="58671E7D" w14:textId="77777777" w:rsidR="006409B3" w:rsidRDefault="006409B3">
                                <w:pPr>
                                  <w:textDirection w:val="btLr"/>
                                </w:pPr>
                              </w:p>
                            </w:txbxContent>
                          </wps:txbx>
                          <wps:bodyPr spcFirstLastPara="1" wrap="square" lIns="91425" tIns="91425" rIns="91425" bIns="91425" anchor="ctr" anchorCtr="0">
                            <a:noAutofit/>
                          </wps:bodyPr>
                        </wps:wsp>
                        <wps:wsp>
                          <wps:cNvPr id="3" name="Freeform: Shape 3"/>
                          <wps:cNvSpPr/>
                          <wps:spPr>
                            <a:xfrm>
                              <a:off x="0" y="0"/>
                              <a:ext cx="9015" cy="20"/>
                            </a:xfrm>
                            <a:custGeom>
                              <a:avLst/>
                              <a:gdLst/>
                              <a:ahLst/>
                              <a:cxnLst/>
                              <a:rect l="l" t="t" r="r" b="b"/>
                              <a:pathLst>
                                <a:path w="9015" h="20" extrusionOk="0">
                                  <a:moveTo>
                                    <a:pt x="9014" y="0"/>
                                  </a:moveTo>
                                  <a:lnTo>
                                    <a:pt x="7219" y="0"/>
                                  </a:lnTo>
                                  <a:lnTo>
                                    <a:pt x="0" y="0"/>
                                  </a:lnTo>
                                  <a:lnTo>
                                    <a:pt x="0" y="19"/>
                                  </a:lnTo>
                                  <a:lnTo>
                                    <a:pt x="7219" y="19"/>
                                  </a:lnTo>
                                  <a:lnTo>
                                    <a:pt x="9014" y="19"/>
                                  </a:lnTo>
                                  <a:lnTo>
                                    <a:pt x="9014" y="0"/>
                                  </a:lnTo>
                                  <a:close/>
                                </a:path>
                              </a:pathLst>
                            </a:custGeom>
                            <a:solidFill>
                              <a:srgbClr val="F69595"/>
                            </a:solidFill>
                            <a:ln>
                              <a:noFill/>
                            </a:ln>
                          </wps:spPr>
                          <wps:bodyPr spcFirstLastPara="1" wrap="square" lIns="91425" tIns="91425" rIns="91425" bIns="91425" anchor="ctr" anchorCtr="0">
                            <a:noAutofit/>
                          </wps:bodyPr>
                        </wps:wsp>
                      </wpg:grpSp>
                    </wpg:wgp>
                  </a:graphicData>
                </a:graphic>
              </wp:inline>
            </w:drawing>
          </mc:Choice>
          <mc:Fallback>
            <w:pict>
              <v:group w14:anchorId="4877694B" id="Group 50" o:spid="_x0000_s1026" style="width:450.75pt;height:1pt;mso-position-horizontal-relative:char;mso-position-vertical-relative:line" coordorigin="24837,37736" coordsize="5723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">
                <v:group id="Group 1" o:spid="_x0000_s1027" style="position:absolute;left:24837;top:37736;width:57245;height:127" coordsize="9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8671E7D" w14:textId="77777777" w:rsidR="006409B3" w:rsidRDefault="006409B3">
                          <w:pPr>
                            <w:textDirection w:val="btLr"/>
                          </w:pPr>
                        </w:p>
                      </w:txbxContent>
                    </v:textbox>
                  </v:rect>
                  <v:shape id="Freeform: Shape 3" o:spid="_x0000_s1029" style="position:absolute;width:9015;height:20;visibility:visible;mso-wrap-style:square;v-text-anchor:middle" coordsize="9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" path="m9014,l7219,,,,,19r7219,l9014,19r,-19xe" fillcolor="#f69595" stroked="f">
                    <v:path arrowok="t" o:extrusionok="f"/>
                  </v:shape>
                </v:group>
                <w10:anchorlock/>
              </v:group>
            </w:pict>
          </mc:Fallback>
        </mc:AlternateContent>
      </w:r>
    </w:p>
    <w:p w14:paraId="356B1DD7" w14:textId="77777777" w:rsidR="006409B3" w:rsidRDefault="006409B3">
      <w:pPr>
        <w:pBdr>
          <w:top w:val="nil"/>
          <w:left w:val="nil"/>
          <w:bottom w:val="nil"/>
          <w:right w:val="nil"/>
          <w:between w:val="nil"/>
        </w:pBdr>
        <w:spacing w:before="2"/>
        <w:rPr>
          <w:color w:val="000000"/>
          <w:sz w:val="12"/>
          <w:szCs w:val="12"/>
        </w:rPr>
      </w:pPr>
    </w:p>
    <w:p w14:paraId="69649D57" w14:textId="77777777" w:rsidR="006409B3" w:rsidRDefault="00000000">
      <w:pPr>
        <w:spacing w:before="79" w:line="235" w:lineRule="auto"/>
        <w:ind w:left="295" w:right="818"/>
        <w:rPr>
          <w:b/>
          <w:sz w:val="40"/>
          <w:szCs w:val="40"/>
        </w:rPr>
      </w:pPr>
      <w:r>
        <w:rPr>
          <w:b/>
          <w:color w:val="4B483D"/>
          <w:sz w:val="40"/>
          <w:szCs w:val="40"/>
        </w:rPr>
        <w:t>Partner Guidance: Statement of Work (SOW) Suggested Template for Gender Analysis</w:t>
      </w:r>
    </w:p>
    <w:p w14:paraId="53F50372" w14:textId="6663F57D" w:rsidR="006409B3" w:rsidRDefault="00B13FD8">
      <w:pPr>
        <w:spacing w:before="239"/>
        <w:ind w:left="295"/>
        <w:rPr>
          <w:b/>
          <w:sz w:val="28"/>
          <w:szCs w:val="28"/>
        </w:rPr>
      </w:pPr>
      <w:r>
        <w:rPr>
          <w:noProof/>
          <w:color w:val="000000"/>
          <w:sz w:val="24"/>
          <w:szCs w:val="24"/>
        </w:rPr>
        <mc:AlternateContent>
          <mc:Choice Requires="wps">
            <w:drawing>
              <wp:anchor distT="0" distB="0" distL="114300" distR="114300" simplePos="0" relativeHeight="251658240" behindDoc="0" locked="0" layoutInCell="1" hidden="0" allowOverlap="1" wp14:anchorId="12D1ED80" wp14:editId="72408096">
                <wp:simplePos x="0" y="0"/>
                <wp:positionH relativeFrom="page">
                  <wp:posOffset>579552</wp:posOffset>
                </wp:positionH>
                <wp:positionV relativeFrom="page">
                  <wp:posOffset>2368901</wp:posOffset>
                </wp:positionV>
                <wp:extent cx="4098888" cy="4489814"/>
                <wp:effectExtent l="13970" t="5080" r="11430" b="11430"/>
                <wp:wrapNone/>
                <wp:docPr id="43" name="Rectangle 43"/>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12BC6C8B" w14:textId="77777777" w:rsidR="006409B3" w:rsidRDefault="00000000">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D1ED80" id="Rectangle 43" o:spid="_x0000_s1030" style="position:absolute;left:0;text-align:left;margin-left:45.65pt;margin-top:186.55pt;width:322.75pt;height:353.55pt;rotation:9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" filled="f" stroked="f">
                <v:textbox inset="0,0,0,0">
                  <w:txbxContent>
                    <w:p w14:paraId="12BC6C8B" w14:textId="77777777" w:rsidR="006409B3" w:rsidRDefault="00000000">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r w:rsidR="00000000">
        <w:rPr>
          <w:b/>
          <w:color w:val="F24F4F"/>
          <w:sz w:val="28"/>
          <w:szCs w:val="28"/>
        </w:rPr>
        <w:t>[INSERT Partner Name]</w:t>
      </w:r>
    </w:p>
    <w:p w14:paraId="79921B61" w14:textId="096AEF1E" w:rsidR="006409B3" w:rsidRDefault="00000000">
      <w:pPr>
        <w:tabs>
          <w:tab w:val="left" w:pos="2340"/>
          <w:tab w:val="left" w:pos="6333"/>
        </w:tabs>
        <w:spacing w:before="227"/>
        <w:ind w:left="295"/>
        <w:rPr>
          <w:rFonts w:ascii="Arial" w:eastAsia="Arial" w:hAnsi="Arial" w:cs="Arial"/>
          <w:sz w:val="20"/>
          <w:szCs w:val="20"/>
        </w:rPr>
      </w:pPr>
      <w:r>
        <w:rPr>
          <w:rFonts w:ascii="Arial" w:eastAsia="Arial" w:hAnsi="Arial" w:cs="Arial"/>
          <w:color w:val="F24F4F"/>
          <w:sz w:val="20"/>
          <w:szCs w:val="20"/>
        </w:rPr>
        <w:t>Date</w:t>
      </w:r>
      <w:r>
        <w:rPr>
          <w:rFonts w:ascii="Arial" w:eastAsia="Arial" w:hAnsi="Arial" w:cs="Arial"/>
          <w:color w:val="F24F4F"/>
          <w:sz w:val="20"/>
          <w:szCs w:val="20"/>
        </w:rPr>
        <w:tab/>
        <w:t>Services Performed By:</w:t>
      </w:r>
      <w:r>
        <w:rPr>
          <w:rFonts w:ascii="Arial" w:eastAsia="Arial" w:hAnsi="Arial" w:cs="Arial"/>
          <w:color w:val="F24F4F"/>
          <w:sz w:val="20"/>
          <w:szCs w:val="20"/>
        </w:rPr>
        <w:tab/>
        <w:t>Services Performed For:</w:t>
      </w:r>
    </w:p>
    <w:p w14:paraId="753158D0" w14:textId="3882BD27" w:rsidR="006409B3" w:rsidRDefault="00000000">
      <w:pPr>
        <w:pBdr>
          <w:top w:val="nil"/>
          <w:left w:val="nil"/>
          <w:bottom w:val="nil"/>
          <w:right w:val="nil"/>
          <w:between w:val="nil"/>
        </w:pBdr>
        <w:tabs>
          <w:tab w:val="left" w:pos="2339"/>
          <w:tab w:val="left" w:pos="6332"/>
        </w:tabs>
        <w:spacing w:before="106"/>
        <w:ind w:left="295"/>
        <w:rPr>
          <w:color w:val="000000"/>
          <w:sz w:val="24"/>
          <w:szCs w:val="24"/>
        </w:rPr>
      </w:pPr>
      <w:r>
        <w:rPr>
          <w:color w:val="4B483D"/>
          <w:sz w:val="24"/>
          <w:szCs w:val="24"/>
        </w:rPr>
        <w:t>[INSERT Date]</w:t>
      </w:r>
      <w:r>
        <w:rPr>
          <w:color w:val="4B483D"/>
          <w:sz w:val="24"/>
          <w:szCs w:val="24"/>
        </w:rPr>
        <w:tab/>
        <w:t>[INSERT Name]</w:t>
      </w:r>
      <w:r>
        <w:rPr>
          <w:color w:val="4B483D"/>
          <w:sz w:val="24"/>
          <w:szCs w:val="24"/>
        </w:rPr>
        <w:tab/>
        <w:t>[INSERT Partner Name]</w:t>
      </w:r>
    </w:p>
    <w:p w14:paraId="01291815" w14:textId="77777777" w:rsidR="006409B3" w:rsidRDefault="006409B3">
      <w:pPr>
        <w:pBdr>
          <w:top w:val="nil"/>
          <w:left w:val="nil"/>
          <w:bottom w:val="nil"/>
          <w:right w:val="nil"/>
          <w:between w:val="nil"/>
        </w:pBdr>
        <w:rPr>
          <w:color w:val="000000"/>
          <w:sz w:val="20"/>
          <w:szCs w:val="20"/>
        </w:rPr>
      </w:pPr>
    </w:p>
    <w:p w14:paraId="208D7C21" w14:textId="77777777" w:rsidR="006409B3" w:rsidRDefault="006409B3">
      <w:pPr>
        <w:pBdr>
          <w:top w:val="nil"/>
          <w:left w:val="nil"/>
          <w:bottom w:val="nil"/>
          <w:right w:val="nil"/>
          <w:between w:val="nil"/>
        </w:pBdr>
        <w:spacing w:before="8"/>
        <w:rPr>
          <w:color w:val="000000"/>
          <w:sz w:val="24"/>
          <w:szCs w:val="24"/>
        </w:rPr>
      </w:pPr>
    </w:p>
    <w:p w14:paraId="6EDFAEB1" w14:textId="77777777" w:rsidR="006409B3" w:rsidRDefault="00000000">
      <w:pPr>
        <w:spacing w:line="256" w:lineRule="auto"/>
        <w:ind w:left="920" w:right="790"/>
        <w:rPr>
          <w:rFonts w:ascii="Arial" w:eastAsia="Arial" w:hAnsi="Arial" w:cs="Arial"/>
          <w:i/>
          <w:sz w:val="20"/>
          <w:szCs w:val="20"/>
        </w:rPr>
      </w:pPr>
      <w:r>
        <w:rPr>
          <w:rFonts w:ascii="Arial" w:eastAsia="Arial" w:hAnsi="Arial" w:cs="Arial"/>
          <w:i/>
          <w:sz w:val="20"/>
          <w:szCs w:val="20"/>
        </w:rPr>
        <w:t>This document is intended as a guide for USAID/BHA partners in developing statements of work (SOWs) associated with the gender analysis. Core components and contents of a SOW are outlined below. Partners should tailor or modify this guidance to fit the specific needs of their activity or research questions. Preliminary SOWs can be used in the recruitment of qualified research partners (</w:t>
      </w:r>
      <w:proofErr w:type="gramStart"/>
      <w:r>
        <w:rPr>
          <w:rFonts w:ascii="Arial" w:eastAsia="Arial" w:hAnsi="Arial" w:cs="Arial"/>
          <w:i/>
          <w:sz w:val="20"/>
          <w:szCs w:val="20"/>
        </w:rPr>
        <w:t>e.g.</w:t>
      </w:r>
      <w:proofErr w:type="gramEnd"/>
      <w:r>
        <w:rPr>
          <w:rFonts w:ascii="Arial" w:eastAsia="Arial" w:hAnsi="Arial" w:cs="Arial"/>
          <w:i/>
          <w:sz w:val="20"/>
          <w:szCs w:val="20"/>
        </w:rPr>
        <w:t xml:space="preserve"> university groups, consultants) or in development of plans to carry out research internally. If contracting out research activities, a proposal would typically be submitted by applicants responding to the SOW.</w:t>
      </w:r>
      <w:r>
        <w:rPr>
          <w:noProof/>
        </w:rPr>
        <mc:AlternateContent>
          <mc:Choice Requires="wpg">
            <w:drawing>
              <wp:anchor distT="0" distB="0" distL="0" distR="0" simplePos="0" relativeHeight="251659264" behindDoc="1" locked="0" layoutInCell="1" hidden="0" allowOverlap="1" wp14:anchorId="69C91D73" wp14:editId="637BAEE0">
                <wp:simplePos x="0" y="0"/>
                <wp:positionH relativeFrom="column">
                  <wp:posOffset>177800</wp:posOffset>
                </wp:positionH>
                <wp:positionV relativeFrom="paragraph">
                  <wp:posOffset>-88899</wp:posOffset>
                </wp:positionV>
                <wp:extent cx="5739765" cy="4226560"/>
                <wp:effectExtent l="0" t="0" r="0" b="0"/>
                <wp:wrapNone/>
                <wp:docPr id="60" name="Group 60"/>
                <wp:cNvGraphicFramePr/>
                <a:graphic xmlns:a="http://schemas.openxmlformats.org/drawingml/2006/main">
                  <a:graphicData uri="http://schemas.microsoft.com/office/word/2010/wordprocessingGroup">
                    <wpg:wgp>
                      <wpg:cNvGrpSpPr/>
                      <wpg:grpSpPr>
                        <a:xfrm>
                          <a:off x="0" y="0"/>
                          <a:ext cx="5739765" cy="4226560"/>
                          <a:chOff x="2475475" y="1666700"/>
                          <a:chExt cx="5739150" cy="4226600"/>
                        </a:xfrm>
                      </wpg:grpSpPr>
                      <wpg:grpSp>
                        <wpg:cNvPr id="4" name="Group 4"/>
                        <wpg:cNvGrpSpPr/>
                        <wpg:grpSpPr>
                          <a:xfrm>
                            <a:off x="2475483" y="1666720"/>
                            <a:ext cx="5739765" cy="4226560"/>
                            <a:chOff x="2001" y="-144"/>
                            <a:chExt cx="9039" cy="6656"/>
                          </a:xfrm>
                        </wpg:grpSpPr>
                        <wps:wsp>
                          <wps:cNvPr id="5" name="Rectangle 5"/>
                          <wps:cNvSpPr/>
                          <wps:spPr>
                            <a:xfrm>
                              <a:off x="2002" y="-144"/>
                              <a:ext cx="9025" cy="6650"/>
                            </a:xfrm>
                            <a:prstGeom prst="rect">
                              <a:avLst/>
                            </a:prstGeom>
                            <a:noFill/>
                            <a:ln>
                              <a:noFill/>
                            </a:ln>
                          </wps:spPr>
                          <wps:txbx>
                            <w:txbxContent>
                              <w:p w14:paraId="10FB213D" w14:textId="77777777" w:rsidR="006409B3" w:rsidRDefault="006409B3">
                                <w:pPr>
                                  <w:textDirection w:val="btLr"/>
                                </w:pPr>
                              </w:p>
                            </w:txbxContent>
                          </wps:txbx>
                          <wps:bodyPr spcFirstLastPara="1" wrap="square" lIns="91425" tIns="91425" rIns="91425" bIns="91425" anchor="ctr" anchorCtr="0">
                            <a:noAutofit/>
                          </wps:bodyPr>
                        </wps:wsp>
                        <wps:wsp>
                          <wps:cNvPr id="6" name="Freeform: Shape 6"/>
                          <wps:cNvSpPr/>
                          <wps:spPr>
                            <a:xfrm>
                              <a:off x="2001" y="-144"/>
                              <a:ext cx="9015" cy="10"/>
                            </a:xfrm>
                            <a:custGeom>
                              <a:avLst/>
                              <a:gdLst/>
                              <a:ahLst/>
                              <a:cxnLst/>
                              <a:rect l="l" t="t" r="r" b="b"/>
                              <a:pathLst>
                                <a:path w="9015" h="10" extrusionOk="0">
                                  <a:moveTo>
                                    <a:pt x="9014" y="0"/>
                                  </a:moveTo>
                                  <a:lnTo>
                                    <a:pt x="6055" y="0"/>
                                  </a:lnTo>
                                  <a:lnTo>
                                    <a:pt x="6050" y="0"/>
                                  </a:lnTo>
                                  <a:lnTo>
                                    <a:pt x="0" y="0"/>
                                  </a:lnTo>
                                  <a:lnTo>
                                    <a:pt x="0" y="10"/>
                                  </a:lnTo>
                                  <a:lnTo>
                                    <a:pt x="6050" y="10"/>
                                  </a:lnTo>
                                  <a:lnTo>
                                    <a:pt x="6055" y="10"/>
                                  </a:lnTo>
                                  <a:lnTo>
                                    <a:pt x="9014" y="10"/>
                                  </a:lnTo>
                                  <a:lnTo>
                                    <a:pt x="9014" y="0"/>
                                  </a:lnTo>
                                  <a:close/>
                                </a:path>
                              </a:pathLst>
                            </a:custGeom>
                            <a:solidFill>
                              <a:srgbClr val="F69595"/>
                            </a:solidFill>
                            <a:ln>
                              <a:noFill/>
                            </a:ln>
                          </wps:spPr>
                          <wps:bodyPr spcFirstLastPara="1" wrap="square" lIns="91425" tIns="91425" rIns="91425" bIns="91425" anchor="ctr" anchorCtr="0">
                            <a:noAutofit/>
                          </wps:bodyPr>
                        </wps:wsp>
                        <wps:wsp>
                          <wps:cNvPr id="7" name="Freeform: Shape 7"/>
                          <wps:cNvSpPr/>
                          <wps:spPr>
                            <a:xfrm>
                              <a:off x="2015" y="-134"/>
                              <a:ext cx="9025" cy="6646"/>
                            </a:xfrm>
                            <a:custGeom>
                              <a:avLst/>
                              <a:gdLst/>
                              <a:ahLst/>
                              <a:cxnLst/>
                              <a:rect l="l" t="t" r="r" b="b"/>
                              <a:pathLst>
                                <a:path w="9025" h="6646" extrusionOk="0">
                                  <a:moveTo>
                                    <a:pt x="9024" y="0"/>
                                  </a:moveTo>
                                  <a:lnTo>
                                    <a:pt x="624" y="0"/>
                                  </a:lnTo>
                                  <a:lnTo>
                                    <a:pt x="0" y="0"/>
                                  </a:lnTo>
                                  <a:lnTo>
                                    <a:pt x="0" y="6646"/>
                                  </a:lnTo>
                                  <a:lnTo>
                                    <a:pt x="624" y="6646"/>
                                  </a:lnTo>
                                  <a:lnTo>
                                    <a:pt x="9024" y="6646"/>
                                  </a:lnTo>
                                  <a:lnTo>
                                    <a:pt x="9024" y="0"/>
                                  </a:lnTo>
                                  <a:close/>
                                </a:path>
                              </a:pathLst>
                            </a:custGeom>
                            <a:solidFill>
                              <a:srgbClr val="E4E2E2"/>
                            </a:solidFill>
                            <a:ln>
                              <a:noFill/>
                            </a:ln>
                          </wps:spPr>
                          <wps:bodyPr spcFirstLastPara="1" wrap="square" lIns="91425" tIns="91425" rIns="91425" bIns="91425" anchor="ctr" anchorCtr="0">
                            <a:noAutofit/>
                          </wps:bodyPr>
                        </wps:wsp>
                        <pic:pic xmlns:pic="http://schemas.openxmlformats.org/drawingml/2006/picture">
                          <pic:nvPicPr>
                            <pic:cNvPr id="38" name="Shape 38"/>
                            <pic:cNvPicPr preferRelativeResize="0"/>
                          </pic:nvPicPr>
                          <pic:blipFill rotWithShape="1">
                            <a:blip r:embed="rId8">
                              <a:alphaModFix/>
                            </a:blip>
                            <a:srcRect/>
                            <a:stretch/>
                          </pic:blipFill>
                          <pic:spPr>
                            <a:xfrm>
                              <a:off x="2148" y="26"/>
                              <a:ext cx="360" cy="360"/>
                            </a:xfrm>
                            <a:prstGeom prst="rect">
                              <a:avLst/>
                            </a:prstGeom>
                            <a:noFill/>
                            <a:ln>
                              <a:noFill/>
                            </a:ln>
                          </pic:spPr>
                        </pic:pic>
                      </wpg:grpSp>
                    </wpg:wgp>
                  </a:graphicData>
                </a:graphic>
              </wp:anchor>
            </w:drawing>
          </mc:Choice>
          <mc:Fallback>
            <w:pict>
              <v:group w14:anchorId="69C91D73" id="Group 60" o:spid="_x0000_s1031" style="position:absolute;left:0;text-align:left;margin-left:14pt;margin-top:-7pt;width:451.95pt;height:332.8pt;z-index:-251657216;mso-wrap-distance-left:0;mso-wrap-distance-right:0;mso-position-horizontal-relative:text;mso-position-vertical-relative:text" coordorigin="24754,16667" coordsize="57391,4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">
                <v:group id="Group 4" o:spid="_x0000_s1032" style="position:absolute;left:24754;top:16667;width:57398;height:42265" coordorigin="2001,-144" coordsize="9039,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left:2002;top:-144;width:9025;height:6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0FB213D" w14:textId="77777777" w:rsidR="006409B3" w:rsidRDefault="006409B3">
                          <w:pPr>
                            <w:textDirection w:val="btLr"/>
                          </w:pPr>
                        </w:p>
                      </w:txbxContent>
                    </v:textbox>
                  </v:rect>
                  <v:shape id="Freeform: Shape 6" o:spid="_x0000_s1034" style="position:absolute;left:2001;top:-144;width:9015;height:10;visibility:visible;mso-wrap-style:square;v-text-anchor:middle" coordsize="90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" path="m9014,l6055,r-5,l,,,10r6050,l6055,10r2959,l9014,xe" fillcolor="#f69595" stroked="f">
                    <v:path arrowok="t" o:extrusionok="f"/>
                  </v:shape>
                  <v:shape id="Freeform: Shape 7" o:spid="_x0000_s1035" style="position:absolute;left:2015;top:-134;width:9025;height:6646;visibility:visible;mso-wrap-style:square;v-text-anchor:middle" coordsize="9025,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" path="m9024,l624,,,,,6646r624,l9024,6646,9024,xe" fillcolor="#e4e2e2"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8" o:spid="_x0000_s1036" type="#_x0000_t75" style="position:absolute;left:2148;top:26;width:360;height:3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">
                    <v:imagedata r:id="rId9" o:title=""/>
                  </v:shape>
                </v:group>
              </v:group>
            </w:pict>
          </mc:Fallback>
        </mc:AlternateContent>
      </w:r>
    </w:p>
    <w:p w14:paraId="163DA431" w14:textId="77777777" w:rsidR="006409B3" w:rsidRDefault="00000000">
      <w:pPr>
        <w:pBdr>
          <w:top w:val="nil"/>
          <w:left w:val="nil"/>
          <w:bottom w:val="nil"/>
          <w:right w:val="nil"/>
          <w:between w:val="nil"/>
        </w:pBdr>
        <w:spacing w:before="167" w:line="235" w:lineRule="auto"/>
        <w:ind w:left="920" w:right="818"/>
        <w:rPr>
          <w:color w:val="000000"/>
          <w:sz w:val="24"/>
          <w:szCs w:val="24"/>
        </w:rPr>
      </w:pPr>
      <w:r>
        <w:rPr>
          <w:b/>
          <w:color w:val="000000"/>
          <w:sz w:val="24"/>
          <w:szCs w:val="24"/>
        </w:rPr>
        <w:t xml:space="preserve">Gender analysis </w:t>
      </w:r>
      <w:r>
        <w:rPr>
          <w:color w:val="000000"/>
          <w:sz w:val="24"/>
          <w:szCs w:val="24"/>
        </w:rPr>
        <w:t>(as defined in ADS 205) is an analytic, social science tool that is used to identify, understand, and explain gaps between males and females that exist in households, communities, and countries, and the relevance of gender norms and power relations in a specific context. Such analysis typically involves examining the:</w:t>
      </w:r>
    </w:p>
    <w:p w14:paraId="55D0AC9D" w14:textId="77777777" w:rsidR="006409B3" w:rsidRDefault="00000000">
      <w:pPr>
        <w:numPr>
          <w:ilvl w:val="0"/>
          <w:numId w:val="1"/>
        </w:numPr>
        <w:pBdr>
          <w:top w:val="nil"/>
          <w:left w:val="nil"/>
          <w:bottom w:val="nil"/>
          <w:right w:val="nil"/>
          <w:between w:val="nil"/>
        </w:pBdr>
        <w:tabs>
          <w:tab w:val="left" w:pos="1279"/>
          <w:tab w:val="left" w:pos="1280"/>
        </w:tabs>
        <w:spacing w:before="31" w:line="235" w:lineRule="auto"/>
        <w:ind w:right="1242"/>
        <w:rPr>
          <w:color w:val="000000"/>
          <w:sz w:val="24"/>
          <w:szCs w:val="24"/>
        </w:rPr>
      </w:pPr>
      <w:r>
        <w:rPr>
          <w:color w:val="000000"/>
          <w:sz w:val="24"/>
          <w:szCs w:val="24"/>
        </w:rPr>
        <w:t xml:space="preserve">Differences in the status of women and men and their differential access to assets, resources, opportunities and </w:t>
      </w:r>
      <w:proofErr w:type="gramStart"/>
      <w:r>
        <w:rPr>
          <w:color w:val="000000"/>
          <w:sz w:val="24"/>
          <w:szCs w:val="24"/>
        </w:rPr>
        <w:t>services;</w:t>
      </w:r>
      <w:proofErr w:type="gramEnd"/>
    </w:p>
    <w:p w14:paraId="417AE172" w14:textId="77777777" w:rsidR="006409B3" w:rsidRDefault="00000000">
      <w:pPr>
        <w:numPr>
          <w:ilvl w:val="0"/>
          <w:numId w:val="1"/>
        </w:numPr>
        <w:pBdr>
          <w:top w:val="nil"/>
          <w:left w:val="nil"/>
          <w:bottom w:val="nil"/>
          <w:right w:val="nil"/>
          <w:between w:val="nil"/>
        </w:pBdr>
        <w:tabs>
          <w:tab w:val="left" w:pos="1279"/>
          <w:tab w:val="left" w:pos="1280"/>
        </w:tabs>
        <w:spacing w:before="36" w:line="235" w:lineRule="auto"/>
        <w:ind w:right="1431"/>
        <w:rPr>
          <w:color w:val="000000"/>
          <w:sz w:val="24"/>
          <w:szCs w:val="24"/>
        </w:rPr>
      </w:pPr>
      <w:r>
        <w:rPr>
          <w:color w:val="000000"/>
          <w:sz w:val="24"/>
          <w:szCs w:val="24"/>
        </w:rPr>
        <w:t xml:space="preserve">Influence of gender roles and norms on the division of time between paid employment, unpaid work (including subsistence production and care for family members), and volunteer </w:t>
      </w:r>
      <w:proofErr w:type="gramStart"/>
      <w:r>
        <w:rPr>
          <w:color w:val="000000"/>
          <w:sz w:val="24"/>
          <w:szCs w:val="24"/>
        </w:rPr>
        <w:t>activities;</w:t>
      </w:r>
      <w:proofErr w:type="gramEnd"/>
    </w:p>
    <w:p w14:paraId="2227A729" w14:textId="77777777" w:rsidR="006409B3" w:rsidRDefault="00000000">
      <w:pPr>
        <w:numPr>
          <w:ilvl w:val="0"/>
          <w:numId w:val="1"/>
        </w:numPr>
        <w:pBdr>
          <w:top w:val="nil"/>
          <w:left w:val="nil"/>
          <w:bottom w:val="nil"/>
          <w:right w:val="nil"/>
          <w:between w:val="nil"/>
        </w:pBdr>
        <w:tabs>
          <w:tab w:val="left" w:pos="1279"/>
          <w:tab w:val="left" w:pos="1280"/>
        </w:tabs>
        <w:spacing w:before="31" w:line="235" w:lineRule="auto"/>
        <w:ind w:right="1632"/>
        <w:rPr>
          <w:color w:val="000000"/>
          <w:sz w:val="24"/>
          <w:szCs w:val="24"/>
        </w:rPr>
      </w:pPr>
      <w:r>
        <w:rPr>
          <w:color w:val="000000"/>
          <w:sz w:val="24"/>
          <w:szCs w:val="24"/>
        </w:rPr>
        <w:t>Influence of gender roles and norms on leadership roles and decision-making; constraints, opportunities, and entry points for narrowing gender gaps and empowering females; and</w:t>
      </w:r>
    </w:p>
    <w:p w14:paraId="66449414" w14:textId="77777777" w:rsidR="006409B3" w:rsidRDefault="00000000">
      <w:pPr>
        <w:numPr>
          <w:ilvl w:val="0"/>
          <w:numId w:val="1"/>
        </w:numPr>
        <w:pBdr>
          <w:top w:val="nil"/>
          <w:left w:val="nil"/>
          <w:bottom w:val="nil"/>
          <w:right w:val="nil"/>
          <w:between w:val="nil"/>
        </w:pBdr>
        <w:tabs>
          <w:tab w:val="left" w:pos="1279"/>
          <w:tab w:val="left" w:pos="1280"/>
        </w:tabs>
        <w:spacing w:before="33" w:line="235" w:lineRule="auto"/>
        <w:ind w:right="1277"/>
        <w:rPr>
          <w:color w:val="000000"/>
          <w:sz w:val="24"/>
          <w:szCs w:val="24"/>
        </w:rPr>
      </w:pPr>
      <w:r>
        <w:rPr>
          <w:color w:val="000000"/>
          <w:sz w:val="24"/>
          <w:szCs w:val="24"/>
        </w:rPr>
        <w:t>Potential differential impacts of development policies and programs on males and females, including unintended or negative consequences. (USAID 2011)</w:t>
      </w:r>
    </w:p>
    <w:p w14:paraId="6FF1A857" w14:textId="77777777" w:rsidR="006409B3" w:rsidRDefault="006409B3">
      <w:pPr>
        <w:pBdr>
          <w:top w:val="nil"/>
          <w:left w:val="nil"/>
          <w:bottom w:val="nil"/>
          <w:right w:val="nil"/>
          <w:between w:val="nil"/>
        </w:pBdr>
        <w:rPr>
          <w:color w:val="000000"/>
          <w:sz w:val="26"/>
          <w:szCs w:val="26"/>
        </w:rPr>
      </w:pPr>
    </w:p>
    <w:p w14:paraId="24D41315" w14:textId="77777777" w:rsidR="006409B3" w:rsidRDefault="006409B3">
      <w:pPr>
        <w:pBdr>
          <w:top w:val="nil"/>
          <w:left w:val="nil"/>
          <w:bottom w:val="nil"/>
          <w:right w:val="nil"/>
          <w:between w:val="nil"/>
        </w:pBdr>
        <w:rPr>
          <w:color w:val="000000"/>
          <w:sz w:val="26"/>
          <w:szCs w:val="26"/>
        </w:rPr>
      </w:pPr>
    </w:p>
    <w:p w14:paraId="76ECE1AB" w14:textId="77777777" w:rsidR="006409B3" w:rsidRDefault="006409B3">
      <w:pPr>
        <w:pBdr>
          <w:top w:val="nil"/>
          <w:left w:val="nil"/>
          <w:bottom w:val="nil"/>
          <w:right w:val="nil"/>
          <w:between w:val="nil"/>
        </w:pBdr>
        <w:spacing w:before="9"/>
        <w:rPr>
          <w:color w:val="000000"/>
          <w:sz w:val="21"/>
          <w:szCs w:val="21"/>
        </w:rPr>
      </w:pPr>
    </w:p>
    <w:p w14:paraId="789A638A" w14:textId="77777777" w:rsidR="006409B3" w:rsidRDefault="00000000">
      <w:pPr>
        <w:pBdr>
          <w:top w:val="nil"/>
          <w:left w:val="nil"/>
          <w:bottom w:val="nil"/>
          <w:right w:val="nil"/>
          <w:between w:val="nil"/>
        </w:pBdr>
        <w:spacing w:line="235" w:lineRule="auto"/>
        <w:ind w:left="295" w:right="866"/>
        <w:rPr>
          <w:color w:val="000000"/>
          <w:sz w:val="24"/>
          <w:szCs w:val="24"/>
        </w:rPr>
      </w:pPr>
      <w:r>
        <w:rPr>
          <w:color w:val="000000"/>
          <w:sz w:val="24"/>
          <w:szCs w:val="24"/>
        </w:rPr>
        <w:t>All resilience food security activities (RFSAs) are required to complete a gender analysis within the first year of their award to increase the understanding of gender dynamics within the target area, inform design, and strengthen interventions supporting the theory of change (</w:t>
      </w:r>
      <w:proofErr w:type="spellStart"/>
      <w:r>
        <w:rPr>
          <w:color w:val="000000"/>
          <w:sz w:val="24"/>
          <w:szCs w:val="24"/>
        </w:rPr>
        <w:t>ToC</w:t>
      </w:r>
      <w:proofErr w:type="spellEnd"/>
      <w:r>
        <w:rPr>
          <w:color w:val="000000"/>
          <w:sz w:val="24"/>
          <w:szCs w:val="24"/>
        </w:rPr>
        <w:t>). The gender analysis is therefore a critical step in refining activity design and implementation. Five key questions should drive your approach to planning and implementing the gender analysis:</w:t>
      </w:r>
    </w:p>
    <w:p w14:paraId="55E9A03D" w14:textId="77777777" w:rsidR="006409B3" w:rsidRDefault="00000000">
      <w:pPr>
        <w:numPr>
          <w:ilvl w:val="0"/>
          <w:numId w:val="4"/>
        </w:numPr>
        <w:pBdr>
          <w:top w:val="nil"/>
          <w:left w:val="nil"/>
          <w:bottom w:val="nil"/>
          <w:right w:val="nil"/>
          <w:between w:val="nil"/>
        </w:pBdr>
        <w:tabs>
          <w:tab w:val="left" w:pos="1015"/>
          <w:tab w:val="left" w:pos="1016"/>
        </w:tabs>
        <w:spacing w:line="235" w:lineRule="auto"/>
        <w:ind w:left="1015" w:right="1004"/>
        <w:rPr>
          <w:color w:val="000000"/>
          <w:sz w:val="24"/>
          <w:szCs w:val="24"/>
        </w:rPr>
        <w:sectPr w:rsidR="006409B3">
          <w:footerReference w:type="default" r:id="rId10"/>
          <w:pgSz w:w="12240" w:h="15840"/>
          <w:pgMar w:top="1500" w:right="380" w:bottom="760" w:left="1720" w:header="720" w:footer="579" w:gutter="0"/>
          <w:pgNumType w:start="1"/>
          <w:cols w:space="720"/>
        </w:sectPr>
      </w:pPr>
      <w:r>
        <w:rPr>
          <w:color w:val="000000"/>
          <w:sz w:val="24"/>
          <w:szCs w:val="24"/>
        </w:rPr>
        <w:t>What do you know about the gender, youth, age, life-stage, and social dynamics context that can impede or facilitate progress along the activity theory of change (</w:t>
      </w:r>
      <w:proofErr w:type="spellStart"/>
      <w:r>
        <w:rPr>
          <w:color w:val="000000"/>
          <w:sz w:val="24"/>
          <w:szCs w:val="24"/>
        </w:rPr>
        <w:t>ToC</w:t>
      </w:r>
      <w:proofErr w:type="spellEnd"/>
      <w:r>
        <w:rPr>
          <w:color w:val="000000"/>
          <w:sz w:val="24"/>
          <w:szCs w:val="24"/>
        </w:rPr>
        <w:t>)? And how do you know what you know – what evidence is it based on?</w:t>
      </w:r>
    </w:p>
    <w:p w14:paraId="7EB52EC8" w14:textId="7513F425" w:rsidR="006409B3" w:rsidRDefault="00B13FD8">
      <w:pPr>
        <w:numPr>
          <w:ilvl w:val="0"/>
          <w:numId w:val="4"/>
        </w:numPr>
        <w:pBdr>
          <w:top w:val="nil"/>
          <w:left w:val="nil"/>
          <w:bottom w:val="nil"/>
          <w:right w:val="nil"/>
          <w:between w:val="nil"/>
        </w:pBdr>
        <w:tabs>
          <w:tab w:val="left" w:pos="1015"/>
          <w:tab w:val="left" w:pos="1016"/>
        </w:tabs>
        <w:spacing w:before="71" w:line="232" w:lineRule="auto"/>
        <w:ind w:left="1015" w:right="1386"/>
        <w:rPr>
          <w:color w:val="000000"/>
          <w:sz w:val="24"/>
          <w:szCs w:val="24"/>
        </w:rPr>
      </w:pPr>
      <w:r>
        <w:rPr>
          <w:noProof/>
          <w:color w:val="000000"/>
          <w:sz w:val="24"/>
          <w:szCs w:val="24"/>
        </w:rPr>
        <w:lastRenderedPageBreak/>
        <mc:AlternateContent>
          <mc:Choice Requires="wps">
            <w:drawing>
              <wp:anchor distT="0" distB="0" distL="114300" distR="114300" simplePos="0" relativeHeight="251672576" behindDoc="0" locked="0" layoutInCell="1" hidden="0" allowOverlap="1" wp14:anchorId="198A22E9" wp14:editId="139AE01D">
                <wp:simplePos x="0" y="0"/>
                <wp:positionH relativeFrom="page">
                  <wp:posOffset>469629</wp:posOffset>
                </wp:positionH>
                <wp:positionV relativeFrom="page">
                  <wp:posOffset>619355</wp:posOffset>
                </wp:positionV>
                <wp:extent cx="4098888" cy="4489814"/>
                <wp:effectExtent l="13970" t="5080" r="11430" b="11430"/>
                <wp:wrapNone/>
                <wp:docPr id="33" name="Rectangle 33"/>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25F2F7AA"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98A22E9" id="Rectangle 33" o:spid="_x0000_s1037" style="position:absolute;left:0;text-align:left;margin-left:37pt;margin-top:48.75pt;width:322.75pt;height:353.55pt;rotation:90;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" filled="f" stroked="f">
                <v:textbox inset="0,0,0,0">
                  <w:txbxContent>
                    <w:p w14:paraId="25F2F7AA"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r w:rsidR="00000000">
        <w:rPr>
          <w:color w:val="000000"/>
          <w:sz w:val="24"/>
          <w:szCs w:val="24"/>
        </w:rPr>
        <w:t xml:space="preserve">What do you not know about the gender, youth, age, life-stage, and social dynamics context that can impede or facilitate progress along the activity </w:t>
      </w:r>
      <w:proofErr w:type="spellStart"/>
      <w:r w:rsidR="00000000">
        <w:rPr>
          <w:color w:val="000000"/>
          <w:sz w:val="24"/>
          <w:szCs w:val="24"/>
        </w:rPr>
        <w:t>ToC</w:t>
      </w:r>
      <w:proofErr w:type="spellEnd"/>
      <w:r w:rsidR="00000000">
        <w:rPr>
          <w:color w:val="000000"/>
          <w:sz w:val="24"/>
          <w:szCs w:val="24"/>
        </w:rPr>
        <w:t>?</w:t>
      </w:r>
    </w:p>
    <w:p w14:paraId="07D09AB5" w14:textId="77777777" w:rsidR="006409B3" w:rsidRDefault="00000000">
      <w:pPr>
        <w:numPr>
          <w:ilvl w:val="0"/>
          <w:numId w:val="4"/>
        </w:numPr>
        <w:pBdr>
          <w:top w:val="nil"/>
          <w:left w:val="nil"/>
          <w:bottom w:val="nil"/>
          <w:right w:val="nil"/>
          <w:between w:val="nil"/>
        </w:pBdr>
        <w:tabs>
          <w:tab w:val="left" w:pos="1015"/>
          <w:tab w:val="left" w:pos="1016"/>
        </w:tabs>
        <w:spacing w:before="5" w:line="232" w:lineRule="auto"/>
        <w:ind w:left="1015" w:right="1005"/>
        <w:rPr>
          <w:color w:val="000000"/>
          <w:sz w:val="24"/>
          <w:szCs w:val="24"/>
        </w:rPr>
      </w:pPr>
      <w:r>
        <w:rPr>
          <w:color w:val="000000"/>
          <w:sz w:val="24"/>
          <w:szCs w:val="24"/>
        </w:rPr>
        <w:t>What do you need to know about the gender, youth, age, life-stage, and social dynamics issues that could affect activity implementation, participation, and outcomes?</w:t>
      </w:r>
    </w:p>
    <w:p w14:paraId="68CBC288" w14:textId="77777777" w:rsidR="006409B3" w:rsidRDefault="00000000">
      <w:pPr>
        <w:numPr>
          <w:ilvl w:val="0"/>
          <w:numId w:val="4"/>
        </w:numPr>
        <w:pBdr>
          <w:top w:val="nil"/>
          <w:left w:val="nil"/>
          <w:bottom w:val="nil"/>
          <w:right w:val="nil"/>
          <w:between w:val="nil"/>
        </w:pBdr>
        <w:tabs>
          <w:tab w:val="left" w:pos="1016"/>
        </w:tabs>
        <w:spacing w:before="2" w:line="235" w:lineRule="auto"/>
        <w:ind w:left="1015" w:right="1190"/>
        <w:jc w:val="both"/>
        <w:rPr>
          <w:color w:val="000000"/>
          <w:sz w:val="24"/>
          <w:szCs w:val="24"/>
        </w:rPr>
      </w:pPr>
      <w:r>
        <w:rPr>
          <w:color w:val="000000"/>
          <w:sz w:val="24"/>
          <w:szCs w:val="24"/>
        </w:rPr>
        <w:t xml:space="preserve">What is your planned methodology to collect the information? How do you intend to apply the learning and information from this analysis to your activity </w:t>
      </w:r>
      <w:proofErr w:type="spellStart"/>
      <w:r>
        <w:rPr>
          <w:color w:val="000000"/>
          <w:sz w:val="24"/>
          <w:szCs w:val="24"/>
        </w:rPr>
        <w:t>ToC</w:t>
      </w:r>
      <w:proofErr w:type="spellEnd"/>
      <w:r>
        <w:rPr>
          <w:color w:val="000000"/>
          <w:sz w:val="24"/>
          <w:szCs w:val="24"/>
        </w:rPr>
        <w:t>, design and implementation?</w:t>
      </w:r>
    </w:p>
    <w:p w14:paraId="6BF2BEC2" w14:textId="77777777" w:rsidR="006409B3" w:rsidRDefault="006409B3">
      <w:pPr>
        <w:pBdr>
          <w:top w:val="nil"/>
          <w:left w:val="nil"/>
          <w:bottom w:val="nil"/>
          <w:right w:val="nil"/>
          <w:between w:val="nil"/>
        </w:pBdr>
        <w:spacing w:before="6"/>
        <w:rPr>
          <w:color w:val="000000"/>
          <w:sz w:val="23"/>
          <w:szCs w:val="23"/>
        </w:rPr>
      </w:pPr>
    </w:p>
    <w:p w14:paraId="5A8D1322" w14:textId="77777777" w:rsidR="006409B3" w:rsidRDefault="00000000">
      <w:pPr>
        <w:pBdr>
          <w:top w:val="nil"/>
          <w:left w:val="nil"/>
          <w:bottom w:val="nil"/>
          <w:right w:val="nil"/>
          <w:between w:val="nil"/>
        </w:pBdr>
        <w:spacing w:before="1" w:line="232" w:lineRule="auto"/>
        <w:ind w:left="295" w:right="818"/>
        <w:rPr>
          <w:color w:val="000000"/>
          <w:sz w:val="24"/>
          <w:szCs w:val="24"/>
        </w:rPr>
      </w:pPr>
      <w:r>
        <w:rPr>
          <w:color w:val="000000"/>
          <w:sz w:val="24"/>
          <w:szCs w:val="24"/>
        </w:rPr>
        <w:t>Also consider the following when thinking through what the focus of the gender analysis should be:</w:t>
      </w:r>
    </w:p>
    <w:p w14:paraId="7123E686" w14:textId="77777777" w:rsidR="006409B3" w:rsidRDefault="00000000">
      <w:pPr>
        <w:numPr>
          <w:ilvl w:val="0"/>
          <w:numId w:val="4"/>
        </w:numPr>
        <w:pBdr>
          <w:top w:val="nil"/>
          <w:left w:val="nil"/>
          <w:bottom w:val="nil"/>
          <w:right w:val="nil"/>
          <w:between w:val="nil"/>
        </w:pBdr>
        <w:tabs>
          <w:tab w:val="left" w:pos="1015"/>
          <w:tab w:val="left" w:pos="1016"/>
        </w:tabs>
        <w:spacing w:line="246" w:lineRule="auto"/>
        <w:ind w:left="1015" w:right="1036"/>
        <w:rPr>
          <w:color w:val="000000"/>
          <w:sz w:val="24"/>
          <w:szCs w:val="24"/>
        </w:rPr>
      </w:pPr>
      <w:r>
        <w:rPr>
          <w:color w:val="000000"/>
          <w:sz w:val="24"/>
          <w:szCs w:val="24"/>
        </w:rPr>
        <w:t>How current and changing trends in gender norms, expectations, and values may affect activity implementation. What “new” information needs to be gathered that will be important for this specific project and associated activities.</w:t>
      </w:r>
    </w:p>
    <w:p w14:paraId="094FA775" w14:textId="77777777" w:rsidR="006409B3" w:rsidRDefault="00000000">
      <w:pPr>
        <w:numPr>
          <w:ilvl w:val="0"/>
          <w:numId w:val="4"/>
        </w:numPr>
        <w:pBdr>
          <w:top w:val="nil"/>
          <w:left w:val="nil"/>
          <w:bottom w:val="nil"/>
          <w:right w:val="nil"/>
          <w:between w:val="nil"/>
        </w:pBdr>
        <w:tabs>
          <w:tab w:val="left" w:pos="1015"/>
          <w:tab w:val="left" w:pos="1016"/>
        </w:tabs>
        <w:spacing w:line="252" w:lineRule="auto"/>
        <w:rPr>
          <w:color w:val="000000"/>
          <w:sz w:val="24"/>
          <w:szCs w:val="24"/>
        </w:rPr>
      </w:pPr>
      <w:r>
        <w:rPr>
          <w:color w:val="000000"/>
          <w:sz w:val="24"/>
          <w:szCs w:val="24"/>
        </w:rPr>
        <w:t>Ways that gender roles and relations might affect the following for both women and</w:t>
      </w:r>
    </w:p>
    <w:p w14:paraId="4FD7E1E2" w14:textId="77777777" w:rsidR="006409B3" w:rsidRDefault="00000000">
      <w:pPr>
        <w:pBdr>
          <w:top w:val="nil"/>
          <w:left w:val="nil"/>
          <w:bottom w:val="nil"/>
          <w:right w:val="nil"/>
          <w:between w:val="nil"/>
        </w:pBdr>
        <w:spacing w:line="270" w:lineRule="auto"/>
        <w:ind w:left="1015"/>
        <w:rPr>
          <w:color w:val="000000"/>
          <w:sz w:val="24"/>
          <w:szCs w:val="24"/>
        </w:rPr>
      </w:pPr>
      <w:r>
        <w:rPr>
          <w:color w:val="000000"/>
          <w:sz w:val="24"/>
          <w:szCs w:val="24"/>
        </w:rPr>
        <w:t>men, young men and women, girls and boys:</w:t>
      </w:r>
    </w:p>
    <w:p w14:paraId="280185A7" w14:textId="77777777" w:rsidR="006409B3" w:rsidRDefault="00000000">
      <w:pPr>
        <w:numPr>
          <w:ilvl w:val="1"/>
          <w:numId w:val="4"/>
        </w:numPr>
        <w:pBdr>
          <w:top w:val="nil"/>
          <w:left w:val="nil"/>
          <w:bottom w:val="nil"/>
          <w:right w:val="nil"/>
          <w:between w:val="nil"/>
        </w:pBdr>
        <w:tabs>
          <w:tab w:val="left" w:pos="1736"/>
        </w:tabs>
        <w:spacing w:line="274" w:lineRule="auto"/>
        <w:rPr>
          <w:color w:val="000000"/>
          <w:sz w:val="24"/>
          <w:szCs w:val="24"/>
        </w:rPr>
      </w:pPr>
      <w:r>
        <w:rPr>
          <w:color w:val="000000"/>
          <w:sz w:val="24"/>
          <w:szCs w:val="24"/>
        </w:rPr>
        <w:t>Access to planned interventions</w:t>
      </w:r>
    </w:p>
    <w:p w14:paraId="5D711662" w14:textId="77777777" w:rsidR="006409B3" w:rsidRDefault="00000000">
      <w:pPr>
        <w:numPr>
          <w:ilvl w:val="1"/>
          <w:numId w:val="4"/>
        </w:numPr>
        <w:pBdr>
          <w:top w:val="nil"/>
          <w:left w:val="nil"/>
          <w:bottom w:val="nil"/>
          <w:right w:val="nil"/>
          <w:between w:val="nil"/>
        </w:pBdr>
        <w:tabs>
          <w:tab w:val="left" w:pos="1736"/>
        </w:tabs>
        <w:spacing w:before="1" w:line="228" w:lineRule="auto"/>
        <w:ind w:left="1735" w:right="1693"/>
        <w:rPr>
          <w:color w:val="000000"/>
          <w:sz w:val="24"/>
          <w:szCs w:val="24"/>
        </w:rPr>
      </w:pPr>
      <w:r>
        <w:rPr>
          <w:color w:val="000000"/>
          <w:sz w:val="24"/>
          <w:szCs w:val="24"/>
        </w:rPr>
        <w:t>Decision making and behavior change related to behaviors and practices promoted by the activity</w:t>
      </w:r>
    </w:p>
    <w:p w14:paraId="567488B7" w14:textId="77777777" w:rsidR="006409B3" w:rsidRDefault="00000000">
      <w:pPr>
        <w:numPr>
          <w:ilvl w:val="0"/>
          <w:numId w:val="4"/>
        </w:numPr>
        <w:pBdr>
          <w:top w:val="nil"/>
          <w:left w:val="nil"/>
          <w:bottom w:val="nil"/>
          <w:right w:val="nil"/>
          <w:between w:val="nil"/>
        </w:pBdr>
        <w:tabs>
          <w:tab w:val="left" w:pos="1015"/>
          <w:tab w:val="left" w:pos="1016"/>
        </w:tabs>
        <w:spacing w:before="1" w:line="235" w:lineRule="auto"/>
        <w:ind w:left="1015" w:right="1794"/>
        <w:rPr>
          <w:color w:val="000000"/>
          <w:sz w:val="24"/>
          <w:szCs w:val="24"/>
        </w:rPr>
      </w:pPr>
      <w:r>
        <w:rPr>
          <w:color w:val="000000"/>
          <w:sz w:val="24"/>
          <w:szCs w:val="24"/>
        </w:rPr>
        <w:t>Gender relations in different contexts including individual, partners, family and communities, health care and other institutions, and policies</w:t>
      </w:r>
    </w:p>
    <w:p w14:paraId="4FADA986" w14:textId="77777777" w:rsidR="006409B3" w:rsidRDefault="00000000">
      <w:pPr>
        <w:pStyle w:val="Heading1"/>
        <w:tabs>
          <w:tab w:val="left" w:pos="9324"/>
        </w:tabs>
        <w:spacing w:before="156"/>
        <w:ind w:firstLine="295"/>
      </w:pPr>
      <w:r>
        <w:rPr>
          <w:color w:val="F24F4F"/>
          <w:u w:val="single"/>
        </w:rPr>
        <w:t>Problem Statement</w:t>
      </w:r>
      <w:r>
        <w:rPr>
          <w:color w:val="F24F4F"/>
          <w:u w:val="single"/>
        </w:rPr>
        <w:tab/>
      </w:r>
    </w:p>
    <w:p w14:paraId="544D59BD" w14:textId="77777777" w:rsidR="006409B3" w:rsidRDefault="00000000">
      <w:pPr>
        <w:numPr>
          <w:ilvl w:val="0"/>
          <w:numId w:val="3"/>
        </w:numPr>
        <w:pBdr>
          <w:top w:val="nil"/>
          <w:left w:val="nil"/>
          <w:bottom w:val="nil"/>
          <w:right w:val="nil"/>
          <w:between w:val="nil"/>
        </w:pBdr>
        <w:tabs>
          <w:tab w:val="left" w:pos="836"/>
        </w:tabs>
        <w:spacing w:before="128" w:line="235" w:lineRule="auto"/>
        <w:ind w:left="835" w:right="865"/>
        <w:rPr>
          <w:color w:val="000000"/>
          <w:sz w:val="24"/>
          <w:szCs w:val="24"/>
        </w:rPr>
      </w:pPr>
      <w:r>
        <w:rPr>
          <w:color w:val="000000"/>
          <w:sz w:val="24"/>
          <w:szCs w:val="24"/>
        </w:rPr>
        <w:t>A few sentences that articulate the key gender, youth, and social dynamics issues that affect efforts to improve food security, resilience, and nutrition in context of your activity theory of change (</w:t>
      </w:r>
      <w:proofErr w:type="spellStart"/>
      <w:r>
        <w:rPr>
          <w:color w:val="000000"/>
          <w:sz w:val="24"/>
          <w:szCs w:val="24"/>
        </w:rPr>
        <w:t>ToC</w:t>
      </w:r>
      <w:proofErr w:type="spellEnd"/>
      <w:r>
        <w:rPr>
          <w:color w:val="000000"/>
          <w:sz w:val="24"/>
          <w:szCs w:val="24"/>
        </w:rPr>
        <w:t>) and where you will be working to implement activities</w:t>
      </w:r>
    </w:p>
    <w:p w14:paraId="36787C41" w14:textId="77777777" w:rsidR="006409B3" w:rsidRDefault="006409B3">
      <w:pPr>
        <w:pBdr>
          <w:top w:val="nil"/>
          <w:left w:val="nil"/>
          <w:bottom w:val="nil"/>
          <w:right w:val="nil"/>
          <w:between w:val="nil"/>
        </w:pBdr>
        <w:spacing w:before="9"/>
        <w:rPr>
          <w:color w:val="000000"/>
          <w:sz w:val="23"/>
          <w:szCs w:val="23"/>
        </w:rPr>
      </w:pPr>
    </w:p>
    <w:p w14:paraId="4743A639" w14:textId="77777777" w:rsidR="006409B3" w:rsidRDefault="00000000">
      <w:pPr>
        <w:pStyle w:val="Heading1"/>
        <w:tabs>
          <w:tab w:val="left" w:pos="9324"/>
        </w:tabs>
        <w:spacing w:before="1"/>
        <w:ind w:firstLine="295"/>
      </w:pPr>
      <w:r>
        <w:rPr>
          <w:color w:val="F24F4F"/>
          <w:u w:val="single"/>
        </w:rPr>
        <w:t>Justification of Research Questions</w:t>
      </w:r>
      <w:r>
        <w:rPr>
          <w:color w:val="F24F4F"/>
          <w:u w:val="single"/>
        </w:rPr>
        <w:tab/>
      </w:r>
    </w:p>
    <w:p w14:paraId="094CC608" w14:textId="77777777" w:rsidR="006409B3" w:rsidRDefault="00000000">
      <w:pPr>
        <w:pBdr>
          <w:top w:val="nil"/>
          <w:left w:val="nil"/>
          <w:bottom w:val="nil"/>
          <w:right w:val="nil"/>
          <w:between w:val="nil"/>
        </w:pBdr>
        <w:spacing w:before="127" w:line="235" w:lineRule="auto"/>
        <w:ind w:left="295" w:right="1041"/>
        <w:jc w:val="both"/>
        <w:rPr>
          <w:color w:val="000000"/>
          <w:sz w:val="24"/>
          <w:szCs w:val="24"/>
        </w:rPr>
      </w:pPr>
      <w:r>
        <w:rPr>
          <w:color w:val="000000"/>
          <w:sz w:val="24"/>
          <w:szCs w:val="24"/>
        </w:rPr>
        <w:t xml:space="preserve">Clearly state what the research questions are </w:t>
      </w:r>
      <w:proofErr w:type="gramStart"/>
      <w:r>
        <w:rPr>
          <w:color w:val="000000"/>
          <w:sz w:val="24"/>
          <w:szCs w:val="24"/>
        </w:rPr>
        <w:t>with regard to</w:t>
      </w:r>
      <w:proofErr w:type="gramEnd"/>
      <w:r>
        <w:rPr>
          <w:color w:val="000000"/>
          <w:sz w:val="24"/>
          <w:szCs w:val="24"/>
        </w:rPr>
        <w:t xml:space="preserve"> gender, youth, age, life-stage, social dynamics, and inclusion, in the context of the activity </w:t>
      </w:r>
      <w:proofErr w:type="spellStart"/>
      <w:r>
        <w:rPr>
          <w:color w:val="000000"/>
          <w:sz w:val="24"/>
          <w:szCs w:val="24"/>
        </w:rPr>
        <w:t>ToC</w:t>
      </w:r>
      <w:proofErr w:type="spellEnd"/>
      <w:r>
        <w:rPr>
          <w:color w:val="000000"/>
          <w:sz w:val="24"/>
          <w:szCs w:val="24"/>
        </w:rPr>
        <w:t xml:space="preserve"> and implementation area and justify why these are the main questions this gender analysis will focus on, based on: (1-2 paragraphs)</w:t>
      </w:r>
    </w:p>
    <w:p w14:paraId="6155D4E8" w14:textId="77777777" w:rsidR="006409B3" w:rsidRDefault="00000000">
      <w:pPr>
        <w:numPr>
          <w:ilvl w:val="0"/>
          <w:numId w:val="3"/>
        </w:numPr>
        <w:pBdr>
          <w:top w:val="nil"/>
          <w:left w:val="nil"/>
          <w:bottom w:val="nil"/>
          <w:right w:val="nil"/>
          <w:between w:val="nil"/>
        </w:pBdr>
        <w:tabs>
          <w:tab w:val="left" w:pos="836"/>
        </w:tabs>
        <w:spacing w:line="235" w:lineRule="auto"/>
        <w:ind w:left="835" w:right="939"/>
        <w:rPr>
          <w:color w:val="000000"/>
          <w:sz w:val="24"/>
          <w:szCs w:val="24"/>
        </w:rPr>
      </w:pPr>
      <w:r>
        <w:rPr>
          <w:color w:val="000000"/>
          <w:sz w:val="24"/>
          <w:szCs w:val="24"/>
        </w:rPr>
        <w:t xml:space="preserve">An analysis of activity </w:t>
      </w:r>
      <w:proofErr w:type="spellStart"/>
      <w:r>
        <w:rPr>
          <w:color w:val="000000"/>
          <w:sz w:val="24"/>
          <w:szCs w:val="24"/>
        </w:rPr>
        <w:t>ToC</w:t>
      </w:r>
      <w:proofErr w:type="spellEnd"/>
      <w:r>
        <w:rPr>
          <w:color w:val="000000"/>
          <w:sz w:val="24"/>
          <w:szCs w:val="24"/>
        </w:rPr>
        <w:t xml:space="preserve"> that identifies the main cross-cutting thematic areas/domains</w:t>
      </w:r>
      <w:r>
        <w:rPr>
          <w:color w:val="000000"/>
          <w:sz w:val="24"/>
          <w:szCs w:val="24"/>
          <w:vertAlign w:val="superscript"/>
        </w:rPr>
        <w:t>1</w:t>
      </w:r>
      <w:r>
        <w:rPr>
          <w:color w:val="000000"/>
          <w:sz w:val="24"/>
          <w:szCs w:val="24"/>
        </w:rPr>
        <w:t xml:space="preserve"> of gender, youth, age, life-stage, social dynamics, and inclusion that need to be understood to strengthen the activity </w:t>
      </w:r>
      <w:proofErr w:type="spellStart"/>
      <w:r>
        <w:rPr>
          <w:color w:val="000000"/>
          <w:sz w:val="24"/>
          <w:szCs w:val="24"/>
        </w:rPr>
        <w:t>ToC</w:t>
      </w:r>
      <w:proofErr w:type="spellEnd"/>
      <w:r>
        <w:rPr>
          <w:color w:val="000000"/>
          <w:sz w:val="24"/>
          <w:szCs w:val="24"/>
        </w:rPr>
        <w:t xml:space="preserve"> and its purposes, design and implementation of field-level interventions (what are the cross-cutting gender, age, and social dynamics issues that are relevant to all or most of the </w:t>
      </w:r>
      <w:proofErr w:type="spellStart"/>
      <w:r>
        <w:rPr>
          <w:color w:val="000000"/>
          <w:sz w:val="24"/>
          <w:szCs w:val="24"/>
        </w:rPr>
        <w:t>ToC</w:t>
      </w:r>
      <w:proofErr w:type="spellEnd"/>
      <w:r>
        <w:rPr>
          <w:color w:val="000000"/>
          <w:sz w:val="24"/>
          <w:szCs w:val="24"/>
        </w:rPr>
        <w:t xml:space="preserve"> purposes? – for example access to and control over resources, decision-making, male engagement, social norms, marriage practices etc.)</w:t>
      </w:r>
    </w:p>
    <w:p w14:paraId="34D5A45E" w14:textId="77777777" w:rsidR="006409B3" w:rsidRDefault="00000000">
      <w:pPr>
        <w:numPr>
          <w:ilvl w:val="0"/>
          <w:numId w:val="3"/>
        </w:numPr>
        <w:pBdr>
          <w:top w:val="nil"/>
          <w:left w:val="nil"/>
          <w:bottom w:val="nil"/>
          <w:right w:val="nil"/>
          <w:between w:val="nil"/>
        </w:pBdr>
        <w:tabs>
          <w:tab w:val="left" w:pos="836"/>
        </w:tabs>
        <w:spacing w:line="235" w:lineRule="auto"/>
        <w:ind w:left="835" w:right="860"/>
        <w:rPr>
          <w:color w:val="000000"/>
          <w:sz w:val="24"/>
          <w:szCs w:val="24"/>
        </w:rPr>
      </w:pPr>
      <w:r>
        <w:rPr>
          <w:color w:val="000000"/>
          <w:sz w:val="24"/>
          <w:szCs w:val="24"/>
        </w:rPr>
        <w:t>An overview of existing literature, secondary sources of information and data that provides some insights into what these gender, youth, age, life-stage, social dynamics, and inclusion issues may be in the implementation area to the extent possible, noting key gaps in information and data as well. This includes consideration of past and current programming documents in the implementation area.</w:t>
      </w:r>
    </w:p>
    <w:p w14:paraId="030F8D0F" w14:textId="77777777" w:rsidR="006409B3" w:rsidRDefault="006409B3">
      <w:pPr>
        <w:pBdr>
          <w:top w:val="nil"/>
          <w:left w:val="nil"/>
          <w:bottom w:val="nil"/>
          <w:right w:val="nil"/>
          <w:between w:val="nil"/>
        </w:pBdr>
        <w:spacing w:before="3"/>
        <w:rPr>
          <w:color w:val="000000"/>
          <w:sz w:val="23"/>
          <w:szCs w:val="23"/>
        </w:rPr>
      </w:pPr>
    </w:p>
    <w:p w14:paraId="06A322F0" w14:textId="77777777" w:rsidR="006409B3" w:rsidRDefault="00000000">
      <w:pPr>
        <w:pBdr>
          <w:top w:val="nil"/>
          <w:left w:val="nil"/>
          <w:bottom w:val="nil"/>
          <w:right w:val="nil"/>
          <w:between w:val="nil"/>
        </w:pBdr>
        <w:spacing w:line="232" w:lineRule="auto"/>
        <w:ind w:left="295" w:right="1079"/>
        <w:jc w:val="both"/>
        <w:rPr>
          <w:color w:val="000000"/>
          <w:sz w:val="24"/>
          <w:szCs w:val="24"/>
        </w:rPr>
      </w:pPr>
      <w:r>
        <w:rPr>
          <w:color w:val="000000"/>
          <w:sz w:val="24"/>
          <w:szCs w:val="24"/>
        </w:rPr>
        <w:t xml:space="preserve">The gender analysis should be tailored to the activity </w:t>
      </w:r>
      <w:proofErr w:type="spellStart"/>
      <w:r>
        <w:rPr>
          <w:color w:val="000000"/>
          <w:sz w:val="24"/>
          <w:szCs w:val="24"/>
        </w:rPr>
        <w:t>ToC</w:t>
      </w:r>
      <w:proofErr w:type="spellEnd"/>
      <w:r>
        <w:rPr>
          <w:color w:val="000000"/>
          <w:sz w:val="24"/>
          <w:szCs w:val="24"/>
        </w:rPr>
        <w:t xml:space="preserve"> and local context where the activity will be implemented, and should build on existing secondary data and information that may be</w:t>
      </w:r>
    </w:p>
    <w:p w14:paraId="3B80044B" w14:textId="77777777" w:rsidR="006409B3" w:rsidRDefault="00000000">
      <w:pPr>
        <w:pBdr>
          <w:top w:val="nil"/>
          <w:left w:val="nil"/>
          <w:bottom w:val="nil"/>
          <w:right w:val="nil"/>
          <w:between w:val="nil"/>
        </w:pBdr>
        <w:spacing w:before="5"/>
        <w:rPr>
          <w:color w:val="000000"/>
          <w:sz w:val="23"/>
          <w:szCs w:val="23"/>
        </w:rPr>
      </w:pPr>
      <w:r>
        <w:rPr>
          <w:noProof/>
        </w:rPr>
        <mc:AlternateContent>
          <mc:Choice Requires="wps">
            <w:drawing>
              <wp:anchor distT="0" distB="0" distL="0" distR="0" simplePos="0" relativeHeight="251661312" behindDoc="0" locked="0" layoutInCell="1" hidden="0" allowOverlap="1" wp14:anchorId="4B6CC0B0" wp14:editId="2628EEC4">
                <wp:simplePos x="0" y="0"/>
                <wp:positionH relativeFrom="column">
                  <wp:posOffset>177800</wp:posOffset>
                </wp:positionH>
                <wp:positionV relativeFrom="paragraph">
                  <wp:posOffset>177800</wp:posOffset>
                </wp:positionV>
                <wp:extent cx="6350" cy="12700"/>
                <wp:effectExtent l="0" t="0" r="0" b="0"/>
                <wp:wrapTopAndBottom distT="0" distB="0"/>
                <wp:docPr id="44" name="Rectangle 44"/>
                <wp:cNvGraphicFramePr/>
                <a:graphic xmlns:a="http://schemas.openxmlformats.org/drawingml/2006/main">
                  <a:graphicData uri="http://schemas.microsoft.com/office/word/2010/wordprocessingShape">
                    <wps:wsp>
                      <wps:cNvSpPr/>
                      <wps:spPr>
                        <a:xfrm>
                          <a:off x="4431600" y="3776825"/>
                          <a:ext cx="1828800" cy="6350"/>
                        </a:xfrm>
                        <a:prstGeom prst="rect">
                          <a:avLst/>
                        </a:prstGeom>
                        <a:solidFill>
                          <a:srgbClr val="4B483D"/>
                        </a:solidFill>
                        <a:ln>
                          <a:noFill/>
                        </a:ln>
                      </wps:spPr>
                      <wps:txbx>
                        <w:txbxContent>
                          <w:p w14:paraId="00633DFF" w14:textId="77777777" w:rsidR="006409B3" w:rsidRDefault="006409B3">
                            <w:pPr>
                              <w:textDirection w:val="btLr"/>
                            </w:pPr>
                          </w:p>
                        </w:txbxContent>
                      </wps:txbx>
                      <wps:bodyPr spcFirstLastPara="1" wrap="square" lIns="91425" tIns="91425" rIns="91425" bIns="91425" anchor="ctr" anchorCtr="0">
                        <a:noAutofit/>
                      </wps:bodyPr>
                    </wps:wsp>
                  </a:graphicData>
                </a:graphic>
              </wp:anchor>
            </w:drawing>
          </mc:Choice>
          <mc:Fallback>
            <w:pict>
              <v:rect w14:anchorId="4B6CC0B0" id="Rectangle 44" o:spid="_x0000_s1038" style="position:absolute;margin-left:14pt;margin-top:14pt;width:.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" fillcolor="#4b483d" stroked="f">
                <v:textbox inset="2.53958mm,2.53958mm,2.53958mm,2.53958mm">
                  <w:txbxContent>
                    <w:p w14:paraId="00633DFF" w14:textId="77777777" w:rsidR="006409B3" w:rsidRDefault="006409B3">
                      <w:pPr>
                        <w:textDirection w:val="btLr"/>
                      </w:pPr>
                    </w:p>
                  </w:txbxContent>
                </v:textbox>
                <w10:wrap type="topAndBottom"/>
              </v:rect>
            </w:pict>
          </mc:Fallback>
        </mc:AlternateContent>
      </w:r>
    </w:p>
    <w:p w14:paraId="39317712" w14:textId="77777777" w:rsidR="006409B3" w:rsidRDefault="00000000">
      <w:pPr>
        <w:spacing w:before="54" w:line="235" w:lineRule="auto"/>
        <w:ind w:left="295" w:right="818"/>
        <w:rPr>
          <w:sz w:val="20"/>
          <w:szCs w:val="20"/>
        </w:rPr>
        <w:sectPr w:rsidR="006409B3">
          <w:pgSz w:w="12240" w:h="15840"/>
          <w:pgMar w:top="1000" w:right="380" w:bottom="760" w:left="1720" w:header="0" w:footer="579" w:gutter="0"/>
          <w:cols w:space="720"/>
        </w:sectPr>
      </w:pPr>
      <w:r>
        <w:rPr>
          <w:color w:val="4B483D"/>
          <w:sz w:val="21"/>
          <w:szCs w:val="21"/>
          <w:vertAlign w:val="superscript"/>
        </w:rPr>
        <w:t xml:space="preserve">1 </w:t>
      </w:r>
      <w:r>
        <w:rPr>
          <w:color w:val="4B483D"/>
          <w:sz w:val="20"/>
          <w:szCs w:val="20"/>
        </w:rPr>
        <w:t xml:space="preserve">The domains of analysis should align with what is relevant to the activity </w:t>
      </w:r>
      <w:proofErr w:type="spellStart"/>
      <w:r>
        <w:rPr>
          <w:color w:val="4B483D"/>
          <w:sz w:val="20"/>
          <w:szCs w:val="20"/>
        </w:rPr>
        <w:t>ToC</w:t>
      </w:r>
      <w:proofErr w:type="spellEnd"/>
      <w:r>
        <w:rPr>
          <w:color w:val="4B483D"/>
          <w:sz w:val="20"/>
          <w:szCs w:val="20"/>
        </w:rPr>
        <w:t xml:space="preserve">. The ADS 205 identifies some </w:t>
      </w:r>
      <w:r>
        <w:rPr>
          <w:color w:val="4B483D"/>
          <w:sz w:val="20"/>
          <w:szCs w:val="20"/>
        </w:rPr>
        <w:lastRenderedPageBreak/>
        <w:t>domains, but there may be additional domains of analysis that are important and relevant to include given your context, for example marriage and marriage practices, or socio-cultural norms.</w:t>
      </w:r>
    </w:p>
    <w:p w14:paraId="39B1C32F" w14:textId="1EB8180F" w:rsidR="006409B3" w:rsidRDefault="00B13FD8">
      <w:pPr>
        <w:pBdr>
          <w:top w:val="nil"/>
          <w:left w:val="nil"/>
          <w:bottom w:val="nil"/>
          <w:right w:val="nil"/>
          <w:between w:val="nil"/>
        </w:pBdr>
        <w:spacing w:before="69" w:line="235" w:lineRule="auto"/>
        <w:ind w:left="295" w:right="942"/>
        <w:rPr>
          <w:color w:val="000000"/>
          <w:sz w:val="24"/>
          <w:szCs w:val="24"/>
        </w:rPr>
      </w:pPr>
      <w:r>
        <w:rPr>
          <w:noProof/>
          <w:color w:val="000000"/>
          <w:sz w:val="24"/>
          <w:szCs w:val="24"/>
        </w:rPr>
        <w:lastRenderedPageBreak/>
        <mc:AlternateContent>
          <mc:Choice Requires="wps">
            <w:drawing>
              <wp:anchor distT="0" distB="0" distL="114300" distR="114300" simplePos="0" relativeHeight="251674624" behindDoc="0" locked="0" layoutInCell="1" hidden="0" allowOverlap="1" wp14:anchorId="177FB891" wp14:editId="48E56B82">
                <wp:simplePos x="0" y="0"/>
                <wp:positionH relativeFrom="page">
                  <wp:posOffset>586362</wp:posOffset>
                </wp:positionH>
                <wp:positionV relativeFrom="page">
                  <wp:posOffset>716631</wp:posOffset>
                </wp:positionV>
                <wp:extent cx="4098888" cy="4489814"/>
                <wp:effectExtent l="13970" t="5080" r="11430" b="11430"/>
                <wp:wrapNone/>
                <wp:docPr id="34" name="Rectangle 34"/>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539BE54A"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77FB891" id="Rectangle 34" o:spid="_x0000_s1039" style="position:absolute;left:0;text-align:left;margin-left:46.15pt;margin-top:56.45pt;width:322.75pt;height:353.55pt;rotation:90;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" filled="f" stroked="f">
                <v:textbox inset="0,0,0,0">
                  <w:txbxContent>
                    <w:p w14:paraId="539BE54A"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r w:rsidR="00000000">
        <w:rPr>
          <w:color w:val="000000"/>
          <w:sz w:val="24"/>
          <w:szCs w:val="24"/>
        </w:rPr>
        <w:t>available and relevant from the region, country, or local context. A matrix of the key questions by thematic area/domain by purpose would also be helpful to include. An illustrative example is provided below.</w:t>
      </w:r>
    </w:p>
    <w:p w14:paraId="7399AD26" w14:textId="77777777" w:rsidR="006409B3" w:rsidRDefault="006409B3">
      <w:pPr>
        <w:pBdr>
          <w:top w:val="nil"/>
          <w:left w:val="nil"/>
          <w:bottom w:val="nil"/>
          <w:right w:val="nil"/>
          <w:between w:val="nil"/>
        </w:pBdr>
        <w:spacing w:before="3"/>
        <w:rPr>
          <w:color w:val="000000"/>
          <w:sz w:val="21"/>
          <w:szCs w:val="21"/>
        </w:rPr>
      </w:pPr>
    </w:p>
    <w:p w14:paraId="69948B28" w14:textId="77777777" w:rsidR="006409B3" w:rsidRDefault="00000000">
      <w:pPr>
        <w:spacing w:after="13" w:line="235" w:lineRule="auto"/>
        <w:ind w:left="295" w:right="1123"/>
        <w:rPr>
          <w:b/>
          <w:sz w:val="24"/>
          <w:szCs w:val="24"/>
        </w:rPr>
      </w:pPr>
      <w:r>
        <w:rPr>
          <w:b/>
          <w:sz w:val="24"/>
          <w:szCs w:val="24"/>
        </w:rPr>
        <w:t xml:space="preserve">Illustrative Table 1. Key research questions by gender, youth, age, life-stage and social dynamics thematic areas/domains by </w:t>
      </w:r>
      <w:proofErr w:type="spellStart"/>
      <w:r>
        <w:rPr>
          <w:b/>
          <w:sz w:val="24"/>
          <w:szCs w:val="24"/>
        </w:rPr>
        <w:t>ToC</w:t>
      </w:r>
      <w:proofErr w:type="spellEnd"/>
      <w:r>
        <w:rPr>
          <w:b/>
          <w:sz w:val="24"/>
          <w:szCs w:val="24"/>
        </w:rPr>
        <w:t xml:space="preserve"> purpose</w:t>
      </w:r>
    </w:p>
    <w:tbl>
      <w:tblPr>
        <w:tblStyle w:val="a"/>
        <w:tblW w:w="7826" w:type="dxa"/>
        <w:tblInd w:w="305" w:type="dxa"/>
        <w:tblBorders>
          <w:top w:val="single" w:sz="4" w:space="0" w:color="BCB8AC"/>
          <w:left w:val="single" w:sz="4" w:space="0" w:color="BCB8AC"/>
          <w:bottom w:val="single" w:sz="4" w:space="0" w:color="BCB8AC"/>
          <w:right w:val="single" w:sz="4" w:space="0" w:color="BCB8AC"/>
          <w:insideH w:val="single" w:sz="4" w:space="0" w:color="BCB8AC"/>
          <w:insideV w:val="single" w:sz="4" w:space="0" w:color="BCB8AC"/>
        </w:tblBorders>
        <w:tblLayout w:type="fixed"/>
        <w:tblLook w:val="0000" w:firstRow="0" w:lastRow="0" w:firstColumn="0" w:lastColumn="0" w:noHBand="0" w:noVBand="0"/>
      </w:tblPr>
      <w:tblGrid>
        <w:gridCol w:w="1958"/>
        <w:gridCol w:w="1956"/>
        <w:gridCol w:w="1956"/>
        <w:gridCol w:w="1956"/>
      </w:tblGrid>
      <w:tr w:rsidR="006409B3" w14:paraId="4A31C559" w14:textId="77777777">
        <w:trPr>
          <w:trHeight w:val="316"/>
        </w:trPr>
        <w:tc>
          <w:tcPr>
            <w:tcW w:w="1958" w:type="dxa"/>
            <w:tcBorders>
              <w:bottom w:val="nil"/>
            </w:tcBorders>
            <w:shd w:val="clear" w:color="auto" w:fill="F24F4F"/>
          </w:tcPr>
          <w:p w14:paraId="02AB5D38" w14:textId="77777777" w:rsidR="006409B3" w:rsidRDefault="00000000">
            <w:pPr>
              <w:pBdr>
                <w:top w:val="nil"/>
                <w:left w:val="nil"/>
                <w:bottom w:val="nil"/>
                <w:right w:val="nil"/>
                <w:between w:val="nil"/>
              </w:pBdr>
              <w:spacing w:before="70"/>
              <w:ind w:left="64"/>
              <w:rPr>
                <w:rFonts w:ascii="Arial" w:eastAsia="Arial" w:hAnsi="Arial" w:cs="Arial"/>
                <w:color w:val="000000"/>
                <w:sz w:val="16"/>
                <w:szCs w:val="16"/>
              </w:rPr>
            </w:pPr>
            <w:r>
              <w:rPr>
                <w:rFonts w:ascii="Arial" w:eastAsia="Arial" w:hAnsi="Arial" w:cs="Arial"/>
                <w:color w:val="FFFFFF"/>
                <w:sz w:val="16"/>
                <w:szCs w:val="16"/>
              </w:rPr>
              <w:t>Thematic Area/Domain</w:t>
            </w:r>
          </w:p>
        </w:tc>
        <w:tc>
          <w:tcPr>
            <w:tcW w:w="1956" w:type="dxa"/>
            <w:tcBorders>
              <w:bottom w:val="nil"/>
            </w:tcBorders>
            <w:shd w:val="clear" w:color="auto" w:fill="F24F4F"/>
          </w:tcPr>
          <w:p w14:paraId="0323DF1A" w14:textId="77777777" w:rsidR="006409B3" w:rsidRDefault="00000000">
            <w:pPr>
              <w:pBdr>
                <w:top w:val="nil"/>
                <w:left w:val="nil"/>
                <w:bottom w:val="nil"/>
                <w:right w:val="nil"/>
                <w:between w:val="nil"/>
              </w:pBdr>
              <w:spacing w:before="70"/>
              <w:ind w:left="47" w:right="38"/>
              <w:jc w:val="center"/>
              <w:rPr>
                <w:rFonts w:ascii="Arial" w:eastAsia="Arial" w:hAnsi="Arial" w:cs="Arial"/>
                <w:color w:val="000000"/>
                <w:sz w:val="16"/>
                <w:szCs w:val="16"/>
              </w:rPr>
            </w:pPr>
            <w:proofErr w:type="spellStart"/>
            <w:r>
              <w:rPr>
                <w:rFonts w:ascii="Arial" w:eastAsia="Arial" w:hAnsi="Arial" w:cs="Arial"/>
                <w:color w:val="FFFFFF"/>
                <w:sz w:val="16"/>
                <w:szCs w:val="16"/>
              </w:rPr>
              <w:t>ToC</w:t>
            </w:r>
            <w:proofErr w:type="spellEnd"/>
            <w:r>
              <w:rPr>
                <w:rFonts w:ascii="Arial" w:eastAsia="Arial" w:hAnsi="Arial" w:cs="Arial"/>
                <w:color w:val="FFFFFF"/>
                <w:sz w:val="16"/>
                <w:szCs w:val="16"/>
              </w:rPr>
              <w:t xml:space="preserve"> Purpose 1</w:t>
            </w:r>
          </w:p>
        </w:tc>
        <w:tc>
          <w:tcPr>
            <w:tcW w:w="1956" w:type="dxa"/>
            <w:tcBorders>
              <w:bottom w:val="nil"/>
            </w:tcBorders>
            <w:shd w:val="clear" w:color="auto" w:fill="F24F4F"/>
          </w:tcPr>
          <w:p w14:paraId="12328CF1" w14:textId="77777777" w:rsidR="006409B3" w:rsidRDefault="00000000">
            <w:pPr>
              <w:pBdr>
                <w:top w:val="nil"/>
                <w:left w:val="nil"/>
                <w:bottom w:val="nil"/>
                <w:right w:val="nil"/>
                <w:between w:val="nil"/>
              </w:pBdr>
              <w:spacing w:before="70"/>
              <w:ind w:left="427"/>
              <w:rPr>
                <w:rFonts w:ascii="Arial" w:eastAsia="Arial" w:hAnsi="Arial" w:cs="Arial"/>
                <w:color w:val="000000"/>
                <w:sz w:val="16"/>
                <w:szCs w:val="16"/>
              </w:rPr>
            </w:pPr>
            <w:proofErr w:type="spellStart"/>
            <w:r>
              <w:rPr>
                <w:rFonts w:ascii="Arial" w:eastAsia="Arial" w:hAnsi="Arial" w:cs="Arial"/>
                <w:color w:val="FFFFFF"/>
                <w:sz w:val="16"/>
                <w:szCs w:val="16"/>
              </w:rPr>
              <w:t>ToC</w:t>
            </w:r>
            <w:proofErr w:type="spellEnd"/>
            <w:r>
              <w:rPr>
                <w:rFonts w:ascii="Arial" w:eastAsia="Arial" w:hAnsi="Arial" w:cs="Arial"/>
                <w:color w:val="FFFFFF"/>
                <w:sz w:val="16"/>
                <w:szCs w:val="16"/>
              </w:rPr>
              <w:t xml:space="preserve"> Purpose 2</w:t>
            </w:r>
          </w:p>
        </w:tc>
        <w:tc>
          <w:tcPr>
            <w:tcW w:w="1956" w:type="dxa"/>
            <w:tcBorders>
              <w:bottom w:val="nil"/>
            </w:tcBorders>
            <w:shd w:val="clear" w:color="auto" w:fill="F24F4F"/>
          </w:tcPr>
          <w:p w14:paraId="3855AF45" w14:textId="77777777" w:rsidR="006409B3" w:rsidRDefault="00000000">
            <w:pPr>
              <w:pBdr>
                <w:top w:val="nil"/>
                <w:left w:val="nil"/>
                <w:bottom w:val="nil"/>
                <w:right w:val="nil"/>
                <w:between w:val="nil"/>
              </w:pBdr>
              <w:spacing w:before="70"/>
              <w:ind w:left="427"/>
              <w:rPr>
                <w:rFonts w:ascii="Arial" w:eastAsia="Arial" w:hAnsi="Arial" w:cs="Arial"/>
                <w:color w:val="000000"/>
                <w:sz w:val="16"/>
                <w:szCs w:val="16"/>
              </w:rPr>
            </w:pPr>
            <w:proofErr w:type="spellStart"/>
            <w:r>
              <w:rPr>
                <w:rFonts w:ascii="Arial" w:eastAsia="Arial" w:hAnsi="Arial" w:cs="Arial"/>
                <w:color w:val="FFFFFF"/>
                <w:sz w:val="16"/>
                <w:szCs w:val="16"/>
              </w:rPr>
              <w:t>ToC</w:t>
            </w:r>
            <w:proofErr w:type="spellEnd"/>
            <w:r>
              <w:rPr>
                <w:rFonts w:ascii="Arial" w:eastAsia="Arial" w:hAnsi="Arial" w:cs="Arial"/>
                <w:color w:val="FFFFFF"/>
                <w:sz w:val="16"/>
                <w:szCs w:val="16"/>
              </w:rPr>
              <w:t xml:space="preserve"> Purpose 3</w:t>
            </w:r>
          </w:p>
        </w:tc>
      </w:tr>
      <w:tr w:rsidR="006409B3" w14:paraId="074B6EC9" w14:textId="77777777">
        <w:trPr>
          <w:trHeight w:val="511"/>
        </w:trPr>
        <w:tc>
          <w:tcPr>
            <w:tcW w:w="1958" w:type="dxa"/>
            <w:tcBorders>
              <w:top w:val="nil"/>
              <w:bottom w:val="nil"/>
            </w:tcBorders>
          </w:tcPr>
          <w:p w14:paraId="726CC271" w14:textId="77777777" w:rsidR="006409B3" w:rsidRDefault="00000000">
            <w:pPr>
              <w:pBdr>
                <w:top w:val="nil"/>
                <w:left w:val="nil"/>
                <w:bottom w:val="nil"/>
                <w:right w:val="nil"/>
                <w:between w:val="nil"/>
              </w:pBdr>
              <w:spacing w:before="68" w:line="256" w:lineRule="auto"/>
              <w:ind w:left="676" w:hanging="516"/>
              <w:rPr>
                <w:rFonts w:ascii="Arial" w:eastAsia="Arial" w:hAnsi="Arial" w:cs="Arial"/>
                <w:color w:val="000000"/>
                <w:sz w:val="16"/>
                <w:szCs w:val="16"/>
              </w:rPr>
            </w:pPr>
            <w:r>
              <w:rPr>
                <w:rFonts w:ascii="Arial" w:eastAsia="Arial" w:hAnsi="Arial" w:cs="Arial"/>
                <w:color w:val="4B483D"/>
                <w:sz w:val="16"/>
                <w:szCs w:val="16"/>
              </w:rPr>
              <w:t>Add thematic areas/ domain</w:t>
            </w:r>
          </w:p>
        </w:tc>
        <w:tc>
          <w:tcPr>
            <w:tcW w:w="1956" w:type="dxa"/>
            <w:tcBorders>
              <w:top w:val="nil"/>
              <w:bottom w:val="nil"/>
            </w:tcBorders>
          </w:tcPr>
          <w:p w14:paraId="516C6475" w14:textId="77777777" w:rsidR="006409B3" w:rsidRDefault="00000000">
            <w:pPr>
              <w:pBdr>
                <w:top w:val="nil"/>
                <w:left w:val="nil"/>
                <w:bottom w:val="nil"/>
                <w:right w:val="nil"/>
                <w:between w:val="nil"/>
              </w:pBdr>
              <w:spacing w:before="46"/>
              <w:ind w:left="47" w:right="70"/>
              <w:jc w:val="center"/>
              <w:rPr>
                <w:color w:val="000000"/>
                <w:sz w:val="20"/>
                <w:szCs w:val="20"/>
              </w:rPr>
            </w:pPr>
            <w:r>
              <w:rPr>
                <w:color w:val="F24F4F"/>
                <w:sz w:val="20"/>
                <w:szCs w:val="20"/>
              </w:rPr>
              <w:t>Add research questions</w:t>
            </w:r>
          </w:p>
        </w:tc>
        <w:tc>
          <w:tcPr>
            <w:tcW w:w="1956" w:type="dxa"/>
            <w:tcBorders>
              <w:top w:val="nil"/>
              <w:bottom w:val="nil"/>
            </w:tcBorders>
          </w:tcPr>
          <w:p w14:paraId="4656BCA3"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088F94C8" w14:textId="77777777" w:rsidR="006409B3" w:rsidRDefault="006409B3">
            <w:pPr>
              <w:pBdr>
                <w:top w:val="nil"/>
                <w:left w:val="nil"/>
                <w:bottom w:val="nil"/>
                <w:right w:val="nil"/>
                <w:between w:val="nil"/>
              </w:pBdr>
              <w:rPr>
                <w:color w:val="000000"/>
              </w:rPr>
            </w:pPr>
          </w:p>
        </w:tc>
      </w:tr>
      <w:tr w:rsidR="006409B3" w14:paraId="34BD720F" w14:textId="77777777">
        <w:trPr>
          <w:trHeight w:val="345"/>
        </w:trPr>
        <w:tc>
          <w:tcPr>
            <w:tcW w:w="1958" w:type="dxa"/>
            <w:tcBorders>
              <w:top w:val="nil"/>
              <w:bottom w:val="nil"/>
            </w:tcBorders>
            <w:shd w:val="clear" w:color="auto" w:fill="DDDBD4"/>
          </w:tcPr>
          <w:p w14:paraId="73E5DC59" w14:textId="77777777" w:rsidR="006409B3" w:rsidRDefault="006409B3">
            <w:pPr>
              <w:pBdr>
                <w:top w:val="nil"/>
                <w:left w:val="nil"/>
                <w:bottom w:val="nil"/>
                <w:right w:val="nil"/>
                <w:between w:val="nil"/>
              </w:pBdr>
              <w:rPr>
                <w:color w:val="000000"/>
              </w:rPr>
            </w:pPr>
          </w:p>
        </w:tc>
        <w:tc>
          <w:tcPr>
            <w:tcW w:w="1956" w:type="dxa"/>
            <w:tcBorders>
              <w:top w:val="nil"/>
              <w:bottom w:val="nil"/>
            </w:tcBorders>
            <w:shd w:val="clear" w:color="auto" w:fill="DDDBD4"/>
          </w:tcPr>
          <w:p w14:paraId="54433F89" w14:textId="77777777" w:rsidR="006409B3" w:rsidRDefault="006409B3">
            <w:pPr>
              <w:pBdr>
                <w:top w:val="nil"/>
                <w:left w:val="nil"/>
                <w:bottom w:val="nil"/>
                <w:right w:val="nil"/>
                <w:between w:val="nil"/>
              </w:pBdr>
              <w:rPr>
                <w:color w:val="000000"/>
              </w:rPr>
            </w:pPr>
          </w:p>
        </w:tc>
        <w:tc>
          <w:tcPr>
            <w:tcW w:w="1956" w:type="dxa"/>
            <w:tcBorders>
              <w:top w:val="nil"/>
              <w:bottom w:val="nil"/>
            </w:tcBorders>
            <w:shd w:val="clear" w:color="auto" w:fill="DDDBD4"/>
          </w:tcPr>
          <w:p w14:paraId="32E958B1" w14:textId="77777777" w:rsidR="006409B3" w:rsidRDefault="006409B3">
            <w:pPr>
              <w:pBdr>
                <w:top w:val="nil"/>
                <w:left w:val="nil"/>
                <w:bottom w:val="nil"/>
                <w:right w:val="nil"/>
                <w:between w:val="nil"/>
              </w:pBdr>
              <w:rPr>
                <w:color w:val="000000"/>
              </w:rPr>
            </w:pPr>
          </w:p>
        </w:tc>
        <w:tc>
          <w:tcPr>
            <w:tcW w:w="1956" w:type="dxa"/>
            <w:tcBorders>
              <w:top w:val="nil"/>
              <w:bottom w:val="nil"/>
            </w:tcBorders>
            <w:shd w:val="clear" w:color="auto" w:fill="DDDBD4"/>
          </w:tcPr>
          <w:p w14:paraId="3CFC43AF" w14:textId="77777777" w:rsidR="006409B3" w:rsidRDefault="006409B3">
            <w:pPr>
              <w:pBdr>
                <w:top w:val="nil"/>
                <w:left w:val="nil"/>
                <w:bottom w:val="nil"/>
                <w:right w:val="nil"/>
                <w:between w:val="nil"/>
              </w:pBdr>
              <w:rPr>
                <w:color w:val="000000"/>
              </w:rPr>
            </w:pPr>
          </w:p>
        </w:tc>
      </w:tr>
      <w:tr w:rsidR="006409B3" w14:paraId="61ADB956" w14:textId="77777777">
        <w:trPr>
          <w:trHeight w:val="345"/>
        </w:trPr>
        <w:tc>
          <w:tcPr>
            <w:tcW w:w="1958" w:type="dxa"/>
            <w:tcBorders>
              <w:top w:val="nil"/>
              <w:bottom w:val="nil"/>
            </w:tcBorders>
          </w:tcPr>
          <w:p w14:paraId="62CD68FD"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7D418CF2"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56C9145A"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7B1EA505" w14:textId="77777777" w:rsidR="006409B3" w:rsidRDefault="006409B3">
            <w:pPr>
              <w:pBdr>
                <w:top w:val="nil"/>
                <w:left w:val="nil"/>
                <w:bottom w:val="nil"/>
                <w:right w:val="nil"/>
                <w:between w:val="nil"/>
              </w:pBdr>
              <w:rPr>
                <w:color w:val="000000"/>
              </w:rPr>
            </w:pPr>
          </w:p>
        </w:tc>
      </w:tr>
      <w:tr w:rsidR="006409B3" w14:paraId="612733FC" w14:textId="77777777">
        <w:trPr>
          <w:trHeight w:val="343"/>
        </w:trPr>
        <w:tc>
          <w:tcPr>
            <w:tcW w:w="1958" w:type="dxa"/>
            <w:tcBorders>
              <w:top w:val="nil"/>
              <w:bottom w:val="nil"/>
            </w:tcBorders>
            <w:shd w:val="clear" w:color="auto" w:fill="DDDBD4"/>
          </w:tcPr>
          <w:p w14:paraId="60ABF048" w14:textId="77777777" w:rsidR="006409B3" w:rsidRDefault="006409B3">
            <w:pPr>
              <w:pBdr>
                <w:top w:val="nil"/>
                <w:left w:val="nil"/>
                <w:bottom w:val="nil"/>
                <w:right w:val="nil"/>
                <w:between w:val="nil"/>
              </w:pBdr>
              <w:rPr>
                <w:color w:val="000000"/>
              </w:rPr>
            </w:pPr>
          </w:p>
        </w:tc>
        <w:tc>
          <w:tcPr>
            <w:tcW w:w="1956" w:type="dxa"/>
            <w:tcBorders>
              <w:top w:val="nil"/>
              <w:bottom w:val="nil"/>
            </w:tcBorders>
            <w:shd w:val="clear" w:color="auto" w:fill="DDDBD4"/>
          </w:tcPr>
          <w:p w14:paraId="3F2DE468" w14:textId="77777777" w:rsidR="006409B3" w:rsidRDefault="006409B3">
            <w:pPr>
              <w:pBdr>
                <w:top w:val="nil"/>
                <w:left w:val="nil"/>
                <w:bottom w:val="nil"/>
                <w:right w:val="nil"/>
                <w:between w:val="nil"/>
              </w:pBdr>
              <w:rPr>
                <w:color w:val="000000"/>
              </w:rPr>
            </w:pPr>
          </w:p>
        </w:tc>
        <w:tc>
          <w:tcPr>
            <w:tcW w:w="1956" w:type="dxa"/>
            <w:tcBorders>
              <w:top w:val="nil"/>
              <w:bottom w:val="nil"/>
            </w:tcBorders>
            <w:shd w:val="clear" w:color="auto" w:fill="DDDBD4"/>
          </w:tcPr>
          <w:p w14:paraId="5EA032FC" w14:textId="77777777" w:rsidR="006409B3" w:rsidRDefault="006409B3">
            <w:pPr>
              <w:pBdr>
                <w:top w:val="nil"/>
                <w:left w:val="nil"/>
                <w:bottom w:val="nil"/>
                <w:right w:val="nil"/>
                <w:between w:val="nil"/>
              </w:pBdr>
              <w:rPr>
                <w:color w:val="000000"/>
              </w:rPr>
            </w:pPr>
          </w:p>
        </w:tc>
        <w:tc>
          <w:tcPr>
            <w:tcW w:w="1956" w:type="dxa"/>
            <w:tcBorders>
              <w:top w:val="nil"/>
              <w:bottom w:val="nil"/>
            </w:tcBorders>
            <w:shd w:val="clear" w:color="auto" w:fill="DDDBD4"/>
          </w:tcPr>
          <w:p w14:paraId="42D0D925" w14:textId="77777777" w:rsidR="006409B3" w:rsidRDefault="006409B3">
            <w:pPr>
              <w:pBdr>
                <w:top w:val="nil"/>
                <w:left w:val="nil"/>
                <w:bottom w:val="nil"/>
                <w:right w:val="nil"/>
                <w:between w:val="nil"/>
              </w:pBdr>
              <w:rPr>
                <w:color w:val="000000"/>
              </w:rPr>
            </w:pPr>
          </w:p>
        </w:tc>
      </w:tr>
      <w:tr w:rsidR="006409B3" w14:paraId="40DBD585" w14:textId="77777777">
        <w:trPr>
          <w:trHeight w:val="345"/>
        </w:trPr>
        <w:tc>
          <w:tcPr>
            <w:tcW w:w="1958" w:type="dxa"/>
            <w:tcBorders>
              <w:top w:val="nil"/>
              <w:bottom w:val="nil"/>
            </w:tcBorders>
          </w:tcPr>
          <w:p w14:paraId="380238B1"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4845B897"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35C74DFA" w14:textId="77777777" w:rsidR="006409B3" w:rsidRDefault="006409B3">
            <w:pPr>
              <w:pBdr>
                <w:top w:val="nil"/>
                <w:left w:val="nil"/>
                <w:bottom w:val="nil"/>
                <w:right w:val="nil"/>
                <w:between w:val="nil"/>
              </w:pBdr>
              <w:rPr>
                <w:color w:val="000000"/>
              </w:rPr>
            </w:pPr>
          </w:p>
        </w:tc>
        <w:tc>
          <w:tcPr>
            <w:tcW w:w="1956" w:type="dxa"/>
            <w:tcBorders>
              <w:top w:val="nil"/>
              <w:bottom w:val="nil"/>
            </w:tcBorders>
          </w:tcPr>
          <w:p w14:paraId="3A07307C" w14:textId="77777777" w:rsidR="006409B3" w:rsidRDefault="006409B3">
            <w:pPr>
              <w:pBdr>
                <w:top w:val="nil"/>
                <w:left w:val="nil"/>
                <w:bottom w:val="nil"/>
                <w:right w:val="nil"/>
                <w:between w:val="nil"/>
              </w:pBdr>
              <w:rPr>
                <w:color w:val="000000"/>
              </w:rPr>
            </w:pPr>
          </w:p>
        </w:tc>
      </w:tr>
      <w:tr w:rsidR="006409B3" w14:paraId="27F635B9" w14:textId="77777777">
        <w:trPr>
          <w:trHeight w:val="345"/>
        </w:trPr>
        <w:tc>
          <w:tcPr>
            <w:tcW w:w="1958" w:type="dxa"/>
            <w:tcBorders>
              <w:top w:val="nil"/>
            </w:tcBorders>
            <w:shd w:val="clear" w:color="auto" w:fill="DDDBD4"/>
          </w:tcPr>
          <w:p w14:paraId="4C9B2C4D" w14:textId="77777777" w:rsidR="006409B3" w:rsidRDefault="006409B3">
            <w:pPr>
              <w:pBdr>
                <w:top w:val="nil"/>
                <w:left w:val="nil"/>
                <w:bottom w:val="nil"/>
                <w:right w:val="nil"/>
                <w:between w:val="nil"/>
              </w:pBdr>
              <w:rPr>
                <w:color w:val="000000"/>
              </w:rPr>
            </w:pPr>
          </w:p>
        </w:tc>
        <w:tc>
          <w:tcPr>
            <w:tcW w:w="1956" w:type="dxa"/>
            <w:tcBorders>
              <w:top w:val="nil"/>
            </w:tcBorders>
            <w:shd w:val="clear" w:color="auto" w:fill="DDDBD4"/>
          </w:tcPr>
          <w:p w14:paraId="77FF6FC5" w14:textId="77777777" w:rsidR="006409B3" w:rsidRDefault="006409B3">
            <w:pPr>
              <w:pBdr>
                <w:top w:val="nil"/>
                <w:left w:val="nil"/>
                <w:bottom w:val="nil"/>
                <w:right w:val="nil"/>
                <w:between w:val="nil"/>
              </w:pBdr>
              <w:rPr>
                <w:color w:val="000000"/>
              </w:rPr>
            </w:pPr>
          </w:p>
        </w:tc>
        <w:tc>
          <w:tcPr>
            <w:tcW w:w="1956" w:type="dxa"/>
            <w:tcBorders>
              <w:top w:val="nil"/>
            </w:tcBorders>
            <w:shd w:val="clear" w:color="auto" w:fill="DDDBD4"/>
          </w:tcPr>
          <w:p w14:paraId="1D6FC4B1" w14:textId="77777777" w:rsidR="006409B3" w:rsidRDefault="006409B3">
            <w:pPr>
              <w:pBdr>
                <w:top w:val="nil"/>
                <w:left w:val="nil"/>
                <w:bottom w:val="nil"/>
                <w:right w:val="nil"/>
                <w:between w:val="nil"/>
              </w:pBdr>
              <w:rPr>
                <w:color w:val="000000"/>
              </w:rPr>
            </w:pPr>
          </w:p>
        </w:tc>
        <w:tc>
          <w:tcPr>
            <w:tcW w:w="1956" w:type="dxa"/>
            <w:tcBorders>
              <w:top w:val="nil"/>
            </w:tcBorders>
            <w:shd w:val="clear" w:color="auto" w:fill="DDDBD4"/>
          </w:tcPr>
          <w:p w14:paraId="63D971F8" w14:textId="77777777" w:rsidR="006409B3" w:rsidRDefault="006409B3">
            <w:pPr>
              <w:pBdr>
                <w:top w:val="nil"/>
                <w:left w:val="nil"/>
                <w:bottom w:val="nil"/>
                <w:right w:val="nil"/>
                <w:between w:val="nil"/>
              </w:pBdr>
              <w:rPr>
                <w:color w:val="000000"/>
              </w:rPr>
            </w:pPr>
          </w:p>
        </w:tc>
      </w:tr>
    </w:tbl>
    <w:p w14:paraId="2B77D300" w14:textId="77777777" w:rsidR="006409B3" w:rsidRDefault="006409B3">
      <w:pPr>
        <w:pBdr>
          <w:top w:val="nil"/>
          <w:left w:val="nil"/>
          <w:bottom w:val="nil"/>
          <w:right w:val="nil"/>
          <w:between w:val="nil"/>
        </w:pBdr>
        <w:rPr>
          <w:b/>
          <w:color w:val="000000"/>
          <w:sz w:val="26"/>
          <w:szCs w:val="26"/>
        </w:rPr>
      </w:pPr>
    </w:p>
    <w:p w14:paraId="2EE663D8" w14:textId="77777777" w:rsidR="006409B3" w:rsidRDefault="00000000">
      <w:pPr>
        <w:pStyle w:val="Heading1"/>
        <w:spacing w:before="212"/>
        <w:ind w:firstLine="295"/>
      </w:pPr>
      <w:r>
        <w:rPr>
          <w:color w:val="F24F4F"/>
        </w:rPr>
        <w:t>Key Research Objectives</w:t>
      </w:r>
    </w:p>
    <w:p w14:paraId="57911BD3" w14:textId="77777777" w:rsidR="006409B3" w:rsidRDefault="00000000">
      <w:pPr>
        <w:pBdr>
          <w:top w:val="nil"/>
          <w:left w:val="nil"/>
          <w:bottom w:val="nil"/>
          <w:right w:val="nil"/>
          <w:between w:val="nil"/>
        </w:pBdr>
        <w:spacing w:line="20" w:lineRule="auto"/>
        <w:ind w:left="267"/>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0" distR="0" wp14:anchorId="665086AE" wp14:editId="3A4B9FFF">
                <wp:extent cx="5751830" cy="12700"/>
                <wp:effectExtent l="0" t="0" r="0" b="0"/>
                <wp:docPr id="56" name="Group 56"/>
                <wp:cNvGraphicFramePr/>
                <a:graphic xmlns:a="http://schemas.openxmlformats.org/drawingml/2006/main">
                  <a:graphicData uri="http://schemas.microsoft.com/office/word/2010/wordprocessingGroup">
                    <wpg:wgp>
                      <wpg:cNvGrpSpPr/>
                      <wpg:grpSpPr>
                        <a:xfrm>
                          <a:off x="0" y="0"/>
                          <a:ext cx="5751830" cy="12700"/>
                          <a:chOff x="2470075" y="3773650"/>
                          <a:chExt cx="5751850" cy="12700"/>
                        </a:xfrm>
                      </wpg:grpSpPr>
                      <wpg:grpSp>
                        <wpg:cNvPr id="10" name="Group 10"/>
                        <wpg:cNvGrpSpPr/>
                        <wpg:grpSpPr>
                          <a:xfrm>
                            <a:off x="2470085" y="3773650"/>
                            <a:ext cx="5751830" cy="12700"/>
                            <a:chOff x="0" y="0"/>
                            <a:chExt cx="9058" cy="20"/>
                          </a:xfrm>
                        </wpg:grpSpPr>
                        <wps:wsp>
                          <wps:cNvPr id="11" name="Rectangle 11"/>
                          <wps:cNvSpPr/>
                          <wps:spPr>
                            <a:xfrm>
                              <a:off x="0" y="0"/>
                              <a:ext cx="9050" cy="0"/>
                            </a:xfrm>
                            <a:prstGeom prst="rect">
                              <a:avLst/>
                            </a:prstGeom>
                            <a:noFill/>
                            <a:ln>
                              <a:noFill/>
                            </a:ln>
                          </wps:spPr>
                          <wps:txbx>
                            <w:txbxContent>
                              <w:p w14:paraId="2703E7DE" w14:textId="77777777" w:rsidR="006409B3" w:rsidRDefault="006409B3">
                                <w:pPr>
                                  <w:textDirection w:val="btLr"/>
                                </w:pPr>
                              </w:p>
                            </w:txbxContent>
                          </wps:txbx>
                          <wps:bodyPr spcFirstLastPara="1" wrap="square" lIns="91425" tIns="91425" rIns="91425" bIns="91425" anchor="ctr" anchorCtr="0">
                            <a:noAutofit/>
                          </wps:bodyPr>
                        </wps:wsp>
                        <wps:wsp>
                          <wps:cNvPr id="12" name="Rectangle 12"/>
                          <wps:cNvSpPr/>
                          <wps:spPr>
                            <a:xfrm>
                              <a:off x="0" y="0"/>
                              <a:ext cx="9058" cy="20"/>
                            </a:xfrm>
                            <a:prstGeom prst="rect">
                              <a:avLst/>
                            </a:prstGeom>
                            <a:solidFill>
                              <a:srgbClr val="FBDBDB"/>
                            </a:solidFill>
                            <a:ln>
                              <a:noFill/>
                            </a:ln>
                          </wps:spPr>
                          <wps:txbx>
                            <w:txbxContent>
                              <w:p w14:paraId="2DB6ABB1" w14:textId="77777777" w:rsidR="006409B3" w:rsidRDefault="006409B3">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65086AE" id="Group 56" o:spid="_x0000_s1040" style="width:452.9pt;height:1pt;mso-position-horizontal-relative:char;mso-position-vertical-relative:line" coordorigin="24700,37736" coordsize="575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">
                <v:group id="Group 10" o:spid="_x0000_s1041" style="position:absolute;left:24700;top:37736;width:57519;height:127" coordsize="90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703E7DE" w14:textId="77777777" w:rsidR="006409B3" w:rsidRDefault="006409B3">
                          <w:pPr>
                            <w:textDirection w:val="btLr"/>
                          </w:pPr>
                        </w:p>
                      </w:txbxContent>
                    </v:textbox>
                  </v:rect>
                  <v:rect id="Rectangle 12" o:spid="_x0000_s1043" style="position:absolute;width:905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" fillcolor="#fbdbdb" stroked="f">
                    <v:textbox inset="2.53958mm,2.53958mm,2.53958mm,2.53958mm">
                      <w:txbxContent>
                        <w:p w14:paraId="2DB6ABB1" w14:textId="77777777" w:rsidR="006409B3" w:rsidRDefault="006409B3">
                          <w:pPr>
                            <w:textDirection w:val="btLr"/>
                          </w:pPr>
                        </w:p>
                      </w:txbxContent>
                    </v:textbox>
                  </v:rect>
                </v:group>
                <w10:anchorlock/>
              </v:group>
            </w:pict>
          </mc:Fallback>
        </mc:AlternateContent>
      </w:r>
    </w:p>
    <w:p w14:paraId="74E55CFE" w14:textId="77777777" w:rsidR="006409B3" w:rsidRDefault="00000000">
      <w:pPr>
        <w:numPr>
          <w:ilvl w:val="0"/>
          <w:numId w:val="3"/>
        </w:numPr>
        <w:pBdr>
          <w:top w:val="nil"/>
          <w:left w:val="nil"/>
          <w:bottom w:val="nil"/>
          <w:right w:val="nil"/>
          <w:between w:val="nil"/>
        </w:pBdr>
        <w:tabs>
          <w:tab w:val="left" w:pos="836"/>
        </w:tabs>
        <w:spacing w:before="101"/>
        <w:rPr>
          <w:color w:val="000000"/>
          <w:sz w:val="24"/>
          <w:szCs w:val="24"/>
        </w:rPr>
      </w:pPr>
      <w:r>
        <w:rPr>
          <w:color w:val="000000"/>
          <w:sz w:val="24"/>
          <w:szCs w:val="24"/>
        </w:rPr>
        <w:t>A bulleted list of key study objectives that are specific and measurable</w:t>
      </w:r>
    </w:p>
    <w:p w14:paraId="1E2D7955" w14:textId="77777777" w:rsidR="006409B3" w:rsidRDefault="006409B3">
      <w:pPr>
        <w:pBdr>
          <w:top w:val="nil"/>
          <w:left w:val="nil"/>
          <w:bottom w:val="nil"/>
          <w:right w:val="nil"/>
          <w:between w:val="nil"/>
        </w:pBdr>
        <w:spacing w:before="9"/>
        <w:rPr>
          <w:color w:val="000000"/>
          <w:sz w:val="30"/>
          <w:szCs w:val="30"/>
        </w:rPr>
      </w:pPr>
    </w:p>
    <w:p w14:paraId="51946B7F" w14:textId="77777777" w:rsidR="006409B3" w:rsidRDefault="00000000">
      <w:pPr>
        <w:pStyle w:val="Heading1"/>
        <w:spacing w:after="4"/>
        <w:ind w:firstLine="295"/>
      </w:pPr>
      <w:r>
        <w:rPr>
          <w:color w:val="F24F4F"/>
        </w:rPr>
        <w:t>Justification of Research Design and Methods</w:t>
      </w:r>
    </w:p>
    <w:p w14:paraId="45ECDB20" w14:textId="77777777" w:rsidR="006409B3" w:rsidRDefault="00000000">
      <w:pPr>
        <w:pBdr>
          <w:top w:val="nil"/>
          <w:left w:val="nil"/>
          <w:bottom w:val="nil"/>
          <w:right w:val="nil"/>
          <w:between w:val="nil"/>
        </w:pBdr>
        <w:spacing w:line="20" w:lineRule="auto"/>
        <w:ind w:left="267"/>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0" distR="0" wp14:anchorId="0245CADD" wp14:editId="4A842FDD">
                <wp:extent cx="5751830" cy="12700"/>
                <wp:effectExtent l="0" t="0" r="0" b="0"/>
                <wp:docPr id="54" name="Group 54"/>
                <wp:cNvGraphicFramePr/>
                <a:graphic xmlns:a="http://schemas.openxmlformats.org/drawingml/2006/main">
                  <a:graphicData uri="http://schemas.microsoft.com/office/word/2010/wordprocessingGroup">
                    <wpg:wgp>
                      <wpg:cNvGrpSpPr/>
                      <wpg:grpSpPr>
                        <a:xfrm>
                          <a:off x="0" y="0"/>
                          <a:ext cx="5751830" cy="12700"/>
                          <a:chOff x="2470075" y="3773650"/>
                          <a:chExt cx="5751850" cy="12700"/>
                        </a:xfrm>
                      </wpg:grpSpPr>
                      <wpg:grpSp>
                        <wpg:cNvPr id="13" name="Group 13"/>
                        <wpg:cNvGrpSpPr/>
                        <wpg:grpSpPr>
                          <a:xfrm>
                            <a:off x="2470085" y="3773650"/>
                            <a:ext cx="5751830" cy="12700"/>
                            <a:chOff x="0" y="0"/>
                            <a:chExt cx="9058" cy="20"/>
                          </a:xfrm>
                        </wpg:grpSpPr>
                        <wps:wsp>
                          <wps:cNvPr id="14" name="Rectangle 14"/>
                          <wps:cNvSpPr/>
                          <wps:spPr>
                            <a:xfrm>
                              <a:off x="0" y="0"/>
                              <a:ext cx="9050" cy="0"/>
                            </a:xfrm>
                            <a:prstGeom prst="rect">
                              <a:avLst/>
                            </a:prstGeom>
                            <a:noFill/>
                            <a:ln>
                              <a:noFill/>
                            </a:ln>
                          </wps:spPr>
                          <wps:txbx>
                            <w:txbxContent>
                              <w:p w14:paraId="22070AE5" w14:textId="77777777" w:rsidR="006409B3" w:rsidRDefault="006409B3">
                                <w:pPr>
                                  <w:textDirection w:val="btLr"/>
                                </w:pPr>
                              </w:p>
                            </w:txbxContent>
                          </wps:txbx>
                          <wps:bodyPr spcFirstLastPara="1" wrap="square" lIns="91425" tIns="91425" rIns="91425" bIns="91425" anchor="ctr" anchorCtr="0">
                            <a:noAutofit/>
                          </wps:bodyPr>
                        </wps:wsp>
                        <wps:wsp>
                          <wps:cNvPr id="15" name="Rectangle 15"/>
                          <wps:cNvSpPr/>
                          <wps:spPr>
                            <a:xfrm>
                              <a:off x="0" y="0"/>
                              <a:ext cx="9058" cy="20"/>
                            </a:xfrm>
                            <a:prstGeom prst="rect">
                              <a:avLst/>
                            </a:prstGeom>
                            <a:solidFill>
                              <a:srgbClr val="FBDBDB"/>
                            </a:solidFill>
                            <a:ln>
                              <a:noFill/>
                            </a:ln>
                          </wps:spPr>
                          <wps:txbx>
                            <w:txbxContent>
                              <w:p w14:paraId="5A61CA40" w14:textId="77777777" w:rsidR="006409B3" w:rsidRDefault="006409B3">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245CADD" id="Group 54" o:spid="_x0000_s1044" style="width:452.9pt;height:1pt;mso-position-horizontal-relative:char;mso-position-vertical-relative:line" coordorigin="24700,37736" coordsize="575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">
                <v:group id="Group 13" o:spid="_x0000_s1045" style="position:absolute;left:24700;top:37736;width:57519;height:127" coordsize="90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2070AE5" w14:textId="77777777" w:rsidR="006409B3" w:rsidRDefault="006409B3">
                          <w:pPr>
                            <w:textDirection w:val="btLr"/>
                          </w:pPr>
                        </w:p>
                      </w:txbxContent>
                    </v:textbox>
                  </v:rect>
                  <v:rect id="Rectangle 15" o:spid="_x0000_s1047" style="position:absolute;width:905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" fillcolor="#fbdbdb" stroked="f">
                    <v:textbox inset="2.53958mm,2.53958mm,2.53958mm,2.53958mm">
                      <w:txbxContent>
                        <w:p w14:paraId="5A61CA40" w14:textId="77777777" w:rsidR="006409B3" w:rsidRDefault="006409B3">
                          <w:pPr>
                            <w:textDirection w:val="btLr"/>
                          </w:pPr>
                        </w:p>
                      </w:txbxContent>
                    </v:textbox>
                  </v:rect>
                </v:group>
                <w10:anchorlock/>
              </v:group>
            </w:pict>
          </mc:Fallback>
        </mc:AlternateContent>
      </w:r>
    </w:p>
    <w:p w14:paraId="2A9F3B5C" w14:textId="77777777" w:rsidR="006409B3" w:rsidRDefault="00000000">
      <w:pPr>
        <w:pBdr>
          <w:top w:val="nil"/>
          <w:left w:val="nil"/>
          <w:bottom w:val="nil"/>
          <w:right w:val="nil"/>
          <w:between w:val="nil"/>
        </w:pBdr>
        <w:spacing w:before="4"/>
        <w:rPr>
          <w:rFonts w:ascii="Arial" w:eastAsia="Arial" w:hAnsi="Arial" w:cs="Arial"/>
          <w:color w:val="000000"/>
          <w:sz w:val="17"/>
          <w:szCs w:val="17"/>
        </w:rPr>
      </w:pPr>
      <w:r>
        <w:rPr>
          <w:noProof/>
        </w:rPr>
        <mc:AlternateContent>
          <mc:Choice Requires="wpg">
            <w:drawing>
              <wp:anchor distT="0" distB="0" distL="0" distR="0" simplePos="0" relativeHeight="251663360" behindDoc="0" locked="0" layoutInCell="1" hidden="0" allowOverlap="1" wp14:anchorId="4C2D183D" wp14:editId="7907BCAA">
                <wp:simplePos x="0" y="0"/>
                <wp:positionH relativeFrom="column">
                  <wp:posOffset>177800</wp:posOffset>
                </wp:positionH>
                <wp:positionV relativeFrom="paragraph">
                  <wp:posOffset>139700</wp:posOffset>
                </wp:positionV>
                <wp:extent cx="5730240" cy="1229995"/>
                <wp:effectExtent l="0" t="0" r="0" b="0"/>
                <wp:wrapTopAndBottom distT="0" distB="0"/>
                <wp:docPr id="46" name="Group 46"/>
                <wp:cNvGraphicFramePr/>
                <a:graphic xmlns:a="http://schemas.openxmlformats.org/drawingml/2006/main">
                  <a:graphicData uri="http://schemas.microsoft.com/office/word/2010/wordprocessingGroup">
                    <wpg:wgp>
                      <wpg:cNvGrpSpPr/>
                      <wpg:grpSpPr>
                        <a:xfrm>
                          <a:off x="0" y="0"/>
                          <a:ext cx="5730240" cy="1229995"/>
                          <a:chOff x="2480225" y="3165000"/>
                          <a:chExt cx="5730900" cy="1230000"/>
                        </a:xfrm>
                      </wpg:grpSpPr>
                      <wpg:grpSp>
                        <wpg:cNvPr id="16" name="Group 16"/>
                        <wpg:cNvGrpSpPr/>
                        <wpg:grpSpPr>
                          <a:xfrm>
                            <a:off x="2480245" y="3165003"/>
                            <a:ext cx="5730875" cy="1229995"/>
                            <a:chOff x="2015" y="239"/>
                            <a:chExt cx="9025" cy="1937"/>
                          </a:xfrm>
                        </wpg:grpSpPr>
                        <wps:wsp>
                          <wps:cNvPr id="17" name="Rectangle 17"/>
                          <wps:cNvSpPr/>
                          <wps:spPr>
                            <a:xfrm>
                              <a:off x="2016" y="239"/>
                              <a:ext cx="9000" cy="1925"/>
                            </a:xfrm>
                            <a:prstGeom prst="rect">
                              <a:avLst/>
                            </a:prstGeom>
                            <a:noFill/>
                            <a:ln>
                              <a:noFill/>
                            </a:ln>
                          </wps:spPr>
                          <wps:txbx>
                            <w:txbxContent>
                              <w:p w14:paraId="28DDDFE4" w14:textId="77777777" w:rsidR="006409B3" w:rsidRDefault="006409B3">
                                <w:pPr>
                                  <w:textDirection w:val="btLr"/>
                                </w:pPr>
                              </w:p>
                            </w:txbxContent>
                          </wps:txbx>
                          <wps:bodyPr spcFirstLastPara="1" wrap="square" lIns="91425" tIns="91425" rIns="91425" bIns="91425" anchor="ctr" anchorCtr="0">
                            <a:noAutofit/>
                          </wps:bodyPr>
                        </wps:wsp>
                        <wps:wsp>
                          <wps:cNvPr id="18" name="Freeform: Shape 18"/>
                          <wps:cNvSpPr/>
                          <wps:spPr>
                            <a:xfrm>
                              <a:off x="2015" y="239"/>
                              <a:ext cx="9025" cy="1937"/>
                            </a:xfrm>
                            <a:custGeom>
                              <a:avLst/>
                              <a:gdLst/>
                              <a:ahLst/>
                              <a:cxnLst/>
                              <a:rect l="l" t="t" r="r" b="b"/>
                              <a:pathLst>
                                <a:path w="9025" h="1937" extrusionOk="0">
                                  <a:moveTo>
                                    <a:pt x="9024" y="0"/>
                                  </a:moveTo>
                                  <a:lnTo>
                                    <a:pt x="624" y="0"/>
                                  </a:lnTo>
                                  <a:lnTo>
                                    <a:pt x="0" y="0"/>
                                  </a:lnTo>
                                  <a:lnTo>
                                    <a:pt x="0" y="1937"/>
                                  </a:lnTo>
                                  <a:lnTo>
                                    <a:pt x="624" y="1937"/>
                                  </a:lnTo>
                                  <a:lnTo>
                                    <a:pt x="9024" y="1937"/>
                                  </a:lnTo>
                                  <a:lnTo>
                                    <a:pt x="9024" y="0"/>
                                  </a:lnTo>
                                  <a:close/>
                                </a:path>
                              </a:pathLst>
                            </a:custGeom>
                            <a:solidFill>
                              <a:srgbClr val="E4E2E2"/>
                            </a:solidFill>
                            <a:ln>
                              <a:noFill/>
                            </a:ln>
                          </wps:spPr>
                          <wps:bodyPr spcFirstLastPara="1" wrap="square" lIns="91425" tIns="91425" rIns="91425" bIns="91425" anchor="ctr" anchorCtr="0">
                            <a:noAutofit/>
                          </wps:bodyPr>
                        </wps:wsp>
                        <pic:pic xmlns:pic="http://schemas.openxmlformats.org/drawingml/2006/picture">
                          <pic:nvPicPr>
                            <pic:cNvPr id="19" name="Shape 16"/>
                            <pic:cNvPicPr preferRelativeResize="0"/>
                          </pic:nvPicPr>
                          <pic:blipFill rotWithShape="1">
                            <a:blip r:embed="rId11">
                              <a:alphaModFix/>
                            </a:blip>
                            <a:srcRect/>
                            <a:stretch/>
                          </pic:blipFill>
                          <pic:spPr>
                            <a:xfrm>
                              <a:off x="2148" y="400"/>
                              <a:ext cx="360" cy="360"/>
                            </a:xfrm>
                            <a:prstGeom prst="rect">
                              <a:avLst/>
                            </a:prstGeom>
                            <a:noFill/>
                            <a:ln>
                              <a:noFill/>
                            </a:ln>
                          </pic:spPr>
                        </pic:pic>
                        <wps:wsp>
                          <wps:cNvPr id="20" name="Rectangle 20"/>
                          <wps:cNvSpPr/>
                          <wps:spPr>
                            <a:xfrm>
                              <a:off x="2016" y="239"/>
                              <a:ext cx="9024" cy="1937"/>
                            </a:xfrm>
                            <a:prstGeom prst="rect">
                              <a:avLst/>
                            </a:prstGeom>
                            <a:noFill/>
                            <a:ln>
                              <a:noFill/>
                            </a:ln>
                          </wps:spPr>
                          <wps:txbx>
                            <w:txbxContent>
                              <w:p w14:paraId="372EE4E3" w14:textId="77777777" w:rsidR="006409B3" w:rsidRDefault="00000000">
                                <w:pPr>
                                  <w:spacing w:before="175" w:line="279" w:lineRule="auto"/>
                                  <w:ind w:left="624" w:right="683" w:firstLine="624"/>
                                  <w:textDirection w:val="btLr"/>
                                </w:pPr>
                                <w:r>
                                  <w:rPr>
                                    <w:rFonts w:ascii="Arial" w:eastAsia="Arial" w:hAnsi="Arial" w:cs="Arial"/>
                                    <w:i/>
                                    <w:color w:val="3F3F3F"/>
                                    <w:sz w:val="20"/>
                                  </w:rPr>
                                  <w:t>Please note that BHA does not endorse or recommend specific research methods but encourages partners to use methods that best answer the goals of the research, research questions, and of the overall activity. However, most gender analyses rely on a literature review of existing secondary data, peer- reviewed literature, and grey literature, and primary qualitative data collection and analysis that include a range of tools and approaches.</w:t>
                                </w:r>
                              </w:p>
                            </w:txbxContent>
                          </wps:txbx>
                          <wps:bodyPr spcFirstLastPara="1" wrap="square" lIns="0" tIns="0" rIns="0" bIns="0" anchor="t" anchorCtr="0">
                            <a:noAutofit/>
                          </wps:bodyPr>
                        </wps:wsp>
                      </wpg:grpSp>
                    </wpg:wgp>
                  </a:graphicData>
                </a:graphic>
              </wp:anchor>
            </w:drawing>
          </mc:Choice>
          <mc:Fallback>
            <w:pict>
              <v:group w14:anchorId="4C2D183D" id="Group 46" o:spid="_x0000_s1048" style="position:absolute;margin-left:14pt;margin-top:11pt;width:451.2pt;height:96.85pt;z-index:251663360;mso-wrap-distance-left:0;mso-wrap-distance-right:0;mso-position-horizontal-relative:text;mso-position-vertical-relative:text" coordorigin="24802,31650" coordsize="57309,12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">
                <v:group id="Group 16" o:spid="_x0000_s1049" style="position:absolute;left:24802;top:31650;width:57309;height:12299" coordorigin="2015,239" coordsize="9025,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0" style="position:absolute;left:2016;top:239;width:9000;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28DDDFE4" w14:textId="77777777" w:rsidR="006409B3" w:rsidRDefault="006409B3">
                          <w:pPr>
                            <w:textDirection w:val="btLr"/>
                          </w:pPr>
                        </w:p>
                      </w:txbxContent>
                    </v:textbox>
                  </v:rect>
                  <v:shape id="Freeform: Shape 18" o:spid="_x0000_s1051" style="position:absolute;left:2015;top:239;width:9025;height:1937;visibility:visible;mso-wrap-style:square;v-text-anchor:middle" coordsize="9025,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" path="m9024,l624,,,,,1937r624,l9024,1937,9024,xe" fillcolor="#e4e2e2" stroked="f">
                    <v:path arrowok="t" o:extrusionok="f"/>
                  </v:shape>
                  <v:shape id="Shape 16" o:spid="_x0000_s1052" type="#_x0000_t75" style="position:absolute;left:2148;top:400;width:360;height:3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">
                    <v:imagedata r:id="rId12" o:title=""/>
                  </v:shape>
                  <v:rect id="Rectangle 20" o:spid="_x0000_s1053" style="position:absolute;left:2016;top:239;width:902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72EE4E3" w14:textId="77777777" w:rsidR="006409B3" w:rsidRDefault="00000000">
                          <w:pPr>
                            <w:spacing w:before="175" w:line="279" w:lineRule="auto"/>
                            <w:ind w:left="624" w:right="683" w:firstLine="624"/>
                            <w:textDirection w:val="btLr"/>
                          </w:pPr>
                          <w:r>
                            <w:rPr>
                              <w:rFonts w:ascii="Arial" w:eastAsia="Arial" w:hAnsi="Arial" w:cs="Arial"/>
                              <w:i/>
                              <w:color w:val="3F3F3F"/>
                              <w:sz w:val="20"/>
                            </w:rPr>
                            <w:t>Please note that BHA does not endorse or recommend specific research methods but encourages partners to use methods that best answer the goals of the research, research questions, and of the overall activity. However, most gender analyses rely on a literature review of existing secondary data, peer- reviewed literature, and grey literature, and primary qualitative data collection and analysis that include a range of tools and approaches.</w:t>
                          </w:r>
                        </w:p>
                      </w:txbxContent>
                    </v:textbox>
                  </v:rect>
                </v:group>
                <w10:wrap type="topAndBottom"/>
              </v:group>
            </w:pict>
          </mc:Fallback>
        </mc:AlternateContent>
      </w:r>
    </w:p>
    <w:p w14:paraId="39B4FF01" w14:textId="77777777" w:rsidR="006409B3" w:rsidRDefault="006409B3">
      <w:pPr>
        <w:pBdr>
          <w:top w:val="nil"/>
          <w:left w:val="nil"/>
          <w:bottom w:val="nil"/>
          <w:right w:val="nil"/>
          <w:between w:val="nil"/>
        </w:pBdr>
        <w:rPr>
          <w:rFonts w:ascii="Arial" w:eastAsia="Arial" w:hAnsi="Arial" w:cs="Arial"/>
          <w:color w:val="000000"/>
          <w:sz w:val="10"/>
          <w:szCs w:val="10"/>
        </w:rPr>
      </w:pPr>
    </w:p>
    <w:p w14:paraId="6FA7A73F" w14:textId="77777777" w:rsidR="006409B3" w:rsidRDefault="00000000">
      <w:pPr>
        <w:pBdr>
          <w:top w:val="nil"/>
          <w:left w:val="nil"/>
          <w:bottom w:val="nil"/>
          <w:right w:val="nil"/>
          <w:between w:val="nil"/>
        </w:pBdr>
        <w:spacing w:before="87" w:line="235" w:lineRule="auto"/>
        <w:ind w:left="295" w:right="1005"/>
        <w:jc w:val="both"/>
        <w:rPr>
          <w:color w:val="000000"/>
          <w:sz w:val="24"/>
          <w:szCs w:val="24"/>
        </w:rPr>
      </w:pPr>
      <w:r>
        <w:rPr>
          <w:color w:val="000000"/>
          <w:sz w:val="24"/>
          <w:szCs w:val="24"/>
        </w:rPr>
        <w:t>Based on the key research questions to be answered, a description of research methods in 2 - 3 paragraphs and a table of proposed data collection methods and informants should be included by location of where the data will be collected. An illustrative table is provided below.</w:t>
      </w:r>
    </w:p>
    <w:p w14:paraId="0DC80C95" w14:textId="77777777" w:rsidR="006409B3" w:rsidRDefault="00000000">
      <w:pPr>
        <w:pBdr>
          <w:top w:val="nil"/>
          <w:left w:val="nil"/>
          <w:bottom w:val="nil"/>
          <w:right w:val="nil"/>
          <w:between w:val="nil"/>
        </w:pBdr>
        <w:spacing w:line="235" w:lineRule="auto"/>
        <w:ind w:left="295" w:right="1345"/>
        <w:jc w:val="both"/>
        <w:rPr>
          <w:color w:val="000000"/>
          <w:sz w:val="24"/>
          <w:szCs w:val="24"/>
        </w:rPr>
      </w:pPr>
      <w:r>
        <w:rPr>
          <w:color w:val="000000"/>
          <w:sz w:val="24"/>
          <w:szCs w:val="24"/>
        </w:rPr>
        <w:t>Importantly, the following questions should be answered in describing the selected research methods and approach:</w:t>
      </w:r>
    </w:p>
    <w:p w14:paraId="4E976ACC" w14:textId="77777777" w:rsidR="006409B3" w:rsidRDefault="00000000">
      <w:pPr>
        <w:numPr>
          <w:ilvl w:val="1"/>
          <w:numId w:val="3"/>
        </w:numPr>
        <w:pBdr>
          <w:top w:val="nil"/>
          <w:left w:val="nil"/>
          <w:bottom w:val="nil"/>
          <w:right w:val="nil"/>
          <w:between w:val="nil"/>
        </w:pBdr>
        <w:tabs>
          <w:tab w:val="left" w:pos="1015"/>
          <w:tab w:val="left" w:pos="1016"/>
        </w:tabs>
        <w:spacing w:before="121" w:line="232" w:lineRule="auto"/>
        <w:ind w:left="1015" w:right="1191"/>
        <w:rPr>
          <w:color w:val="000000"/>
          <w:sz w:val="20"/>
          <w:szCs w:val="20"/>
        </w:rPr>
      </w:pPr>
      <w:r>
        <w:rPr>
          <w:color w:val="000000"/>
          <w:sz w:val="24"/>
          <w:szCs w:val="24"/>
        </w:rPr>
        <w:t>Where will you go to collect data and what is the justification for selecting those areas (Why)?</w:t>
      </w:r>
    </w:p>
    <w:p w14:paraId="21E8F691" w14:textId="77777777" w:rsidR="006409B3" w:rsidRDefault="00000000">
      <w:pPr>
        <w:numPr>
          <w:ilvl w:val="1"/>
          <w:numId w:val="3"/>
        </w:numPr>
        <w:pBdr>
          <w:top w:val="nil"/>
          <w:left w:val="nil"/>
          <w:bottom w:val="nil"/>
          <w:right w:val="nil"/>
          <w:between w:val="nil"/>
        </w:pBdr>
        <w:tabs>
          <w:tab w:val="left" w:pos="1015"/>
          <w:tab w:val="left" w:pos="1016"/>
        </w:tabs>
        <w:spacing w:line="270" w:lineRule="auto"/>
        <w:rPr>
          <w:color w:val="000000"/>
          <w:sz w:val="20"/>
          <w:szCs w:val="20"/>
        </w:rPr>
      </w:pPr>
      <w:r>
        <w:rPr>
          <w:color w:val="000000"/>
          <w:sz w:val="24"/>
          <w:szCs w:val="24"/>
        </w:rPr>
        <w:t>Who will you talk to in each area and why?</w:t>
      </w:r>
    </w:p>
    <w:p w14:paraId="0147E615" w14:textId="77777777" w:rsidR="006409B3" w:rsidRDefault="00000000">
      <w:pPr>
        <w:numPr>
          <w:ilvl w:val="1"/>
          <w:numId w:val="3"/>
        </w:numPr>
        <w:pBdr>
          <w:top w:val="nil"/>
          <w:left w:val="nil"/>
          <w:bottom w:val="nil"/>
          <w:right w:val="nil"/>
          <w:between w:val="nil"/>
        </w:pBdr>
        <w:tabs>
          <w:tab w:val="left" w:pos="1015"/>
          <w:tab w:val="left" w:pos="1016"/>
        </w:tabs>
        <w:spacing w:line="270" w:lineRule="auto"/>
        <w:rPr>
          <w:color w:val="000000"/>
          <w:sz w:val="20"/>
          <w:szCs w:val="20"/>
        </w:rPr>
      </w:pPr>
      <w:r>
        <w:rPr>
          <w:color w:val="000000"/>
          <w:sz w:val="24"/>
          <w:szCs w:val="24"/>
        </w:rPr>
        <w:t>Which methods will you use for each type of informant/study participant and why?</w:t>
      </w:r>
    </w:p>
    <w:p w14:paraId="3E525918" w14:textId="77777777" w:rsidR="006409B3" w:rsidRDefault="00000000">
      <w:pPr>
        <w:numPr>
          <w:ilvl w:val="1"/>
          <w:numId w:val="3"/>
        </w:numPr>
        <w:pBdr>
          <w:top w:val="nil"/>
          <w:left w:val="nil"/>
          <w:bottom w:val="nil"/>
          <w:right w:val="nil"/>
          <w:between w:val="nil"/>
        </w:pBdr>
        <w:tabs>
          <w:tab w:val="left" w:pos="1015"/>
          <w:tab w:val="left" w:pos="1016"/>
        </w:tabs>
        <w:spacing w:before="5" w:line="232" w:lineRule="auto"/>
        <w:ind w:left="1015" w:right="979"/>
        <w:rPr>
          <w:color w:val="000000"/>
          <w:sz w:val="20"/>
          <w:szCs w:val="20"/>
        </w:rPr>
      </w:pPr>
      <w:r>
        <w:rPr>
          <w:color w:val="000000"/>
          <w:sz w:val="24"/>
          <w:szCs w:val="24"/>
        </w:rPr>
        <w:t xml:space="preserve">For each area, method, and informant type – how many (interviews, FGDs </w:t>
      </w:r>
      <w:proofErr w:type="spellStart"/>
      <w:r>
        <w:rPr>
          <w:color w:val="000000"/>
          <w:sz w:val="24"/>
          <w:szCs w:val="24"/>
        </w:rPr>
        <w:t>etc</w:t>
      </w:r>
      <w:proofErr w:type="spellEnd"/>
      <w:r>
        <w:rPr>
          <w:color w:val="000000"/>
          <w:sz w:val="24"/>
          <w:szCs w:val="24"/>
        </w:rPr>
        <w:t>) will you do and why?</w:t>
      </w:r>
    </w:p>
    <w:p w14:paraId="7830C0AA" w14:textId="77777777" w:rsidR="006409B3" w:rsidRDefault="00000000">
      <w:pPr>
        <w:numPr>
          <w:ilvl w:val="1"/>
          <w:numId w:val="3"/>
        </w:numPr>
        <w:pBdr>
          <w:top w:val="nil"/>
          <w:left w:val="nil"/>
          <w:bottom w:val="nil"/>
          <w:right w:val="nil"/>
          <w:between w:val="nil"/>
        </w:pBdr>
        <w:tabs>
          <w:tab w:val="left" w:pos="1015"/>
          <w:tab w:val="left" w:pos="1016"/>
        </w:tabs>
        <w:spacing w:before="2" w:line="235" w:lineRule="auto"/>
        <w:ind w:left="1015" w:right="1765"/>
        <w:rPr>
          <w:color w:val="4B483D"/>
          <w:sz w:val="20"/>
          <w:szCs w:val="20"/>
        </w:rPr>
        <w:sectPr w:rsidR="006409B3">
          <w:pgSz w:w="12240" w:h="15840"/>
          <w:pgMar w:top="1000" w:right="380" w:bottom="760" w:left="1720" w:header="0" w:footer="579" w:gutter="0"/>
          <w:cols w:space="720"/>
        </w:sectPr>
      </w:pPr>
      <w:r>
        <w:rPr>
          <w:color w:val="000000"/>
          <w:sz w:val="24"/>
          <w:szCs w:val="24"/>
        </w:rPr>
        <w:t>How will the data be managed? (</w:t>
      </w:r>
      <w:proofErr w:type="gramStart"/>
      <w:r>
        <w:rPr>
          <w:color w:val="000000"/>
          <w:sz w:val="24"/>
          <w:szCs w:val="24"/>
        </w:rPr>
        <w:t>translation</w:t>
      </w:r>
      <w:proofErr w:type="gramEnd"/>
      <w:r>
        <w:rPr>
          <w:color w:val="000000"/>
          <w:sz w:val="24"/>
          <w:szCs w:val="24"/>
        </w:rPr>
        <w:t>, transcription, coding, analysis, data protection)</w:t>
      </w:r>
    </w:p>
    <w:p w14:paraId="015C21FD" w14:textId="77AC3C67" w:rsidR="006409B3" w:rsidRDefault="00B13FD8">
      <w:pPr>
        <w:pStyle w:val="Heading2"/>
        <w:spacing w:before="64"/>
        <w:ind w:firstLine="295"/>
      </w:pPr>
      <w:r>
        <w:rPr>
          <w:noProof/>
          <w:color w:val="000000"/>
        </w:rPr>
        <w:lastRenderedPageBreak/>
        <mc:AlternateContent>
          <mc:Choice Requires="wps">
            <w:drawing>
              <wp:anchor distT="0" distB="0" distL="114300" distR="114300" simplePos="0" relativeHeight="251676672" behindDoc="0" locked="0" layoutInCell="1" hidden="0" allowOverlap="1" wp14:anchorId="259636E7" wp14:editId="23CB110C">
                <wp:simplePos x="0" y="0"/>
                <wp:positionH relativeFrom="page">
                  <wp:posOffset>644728</wp:posOffset>
                </wp:positionH>
                <wp:positionV relativeFrom="page">
                  <wp:posOffset>658265</wp:posOffset>
                </wp:positionV>
                <wp:extent cx="4098888" cy="4489814"/>
                <wp:effectExtent l="13970" t="5080" r="11430" b="11430"/>
                <wp:wrapNone/>
                <wp:docPr id="35" name="Rectangle 35"/>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329ACCB6"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59636E7" id="Rectangle 35" o:spid="_x0000_s1054" style="position:absolute;left:0;text-align:left;margin-left:50.75pt;margin-top:51.85pt;width:322.75pt;height:353.55pt;rotation:90;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" filled="f" stroked="f">
                <v:textbox inset="0,0,0,0">
                  <w:txbxContent>
                    <w:p w14:paraId="329ACCB6"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r w:rsidR="00000000">
        <w:t>Sampling Frame: Where data will be collected and why.</w:t>
      </w:r>
    </w:p>
    <w:p w14:paraId="46908D80" w14:textId="77777777" w:rsidR="006409B3" w:rsidRDefault="00000000">
      <w:pPr>
        <w:pBdr>
          <w:top w:val="nil"/>
          <w:left w:val="nil"/>
          <w:bottom w:val="nil"/>
          <w:right w:val="nil"/>
          <w:between w:val="nil"/>
        </w:pBdr>
        <w:spacing w:before="118" w:line="235" w:lineRule="auto"/>
        <w:ind w:left="295" w:right="870"/>
        <w:rPr>
          <w:color w:val="000000"/>
          <w:sz w:val="24"/>
          <w:szCs w:val="24"/>
        </w:rPr>
      </w:pPr>
      <w:r>
        <w:rPr>
          <w:color w:val="000000"/>
          <w:sz w:val="24"/>
          <w:szCs w:val="24"/>
        </w:rPr>
        <w:t xml:space="preserve">The SOW should provide information on how </w:t>
      </w:r>
      <w:proofErr w:type="gramStart"/>
      <w:r>
        <w:rPr>
          <w:color w:val="000000"/>
          <w:sz w:val="24"/>
          <w:szCs w:val="24"/>
        </w:rPr>
        <w:t>many</w:t>
      </w:r>
      <w:proofErr w:type="gramEnd"/>
      <w:r>
        <w:rPr>
          <w:color w:val="000000"/>
          <w:sz w:val="24"/>
          <w:szCs w:val="24"/>
        </w:rPr>
        <w:t xml:space="preserve"> and which geographic locations have been selected, a justification for the proposed geographic locations and sampling frame, and provide an approximate sample size in each selected geographic location where data will be collected for the reader to understand the general scope of the activity. Most qualitative data collection uses purposive sampling and sample sizes should not be too large (see illustrative table 2 below). It is important to consider whether the population in the program area is diverse or quite homogenous. Other important social dynamics should be considered in developing the sampling frame. Are there important religious, ethnic, or socio-cultural differences? For example, are there matrilineal and patrilineal communities? Or pastoralists versus landed farmers? Whether the communities are similar or different the sampling frame should be small, but the choice of each geographic area included in the analysis should be justified based on what distinguishes them from other communities or groups. Although a RFSA may cover a large area, this in and of itself it is not justification enough to go to all the implementation areas to collect data. This can be expensive and time-consuming with little data collected from each area, yielding less meaningful results.</w:t>
      </w:r>
    </w:p>
    <w:p w14:paraId="32912FE2" w14:textId="77777777" w:rsidR="006409B3" w:rsidRDefault="00000000">
      <w:pPr>
        <w:pStyle w:val="Heading2"/>
        <w:spacing w:before="114" w:line="235" w:lineRule="auto"/>
        <w:ind w:right="1124" w:firstLine="295"/>
      </w:pPr>
      <w:r>
        <w:t>Data Collection Methods: Who will you talk to in each area and why? Which methods will you use for each type of informant/study participant and why? For each area, method, and informant type – how many (interviews, FGDs etc.) will you do and why?</w:t>
      </w:r>
    </w:p>
    <w:p w14:paraId="06E6C1E1" w14:textId="77777777" w:rsidR="006409B3" w:rsidRDefault="00000000">
      <w:pPr>
        <w:pBdr>
          <w:top w:val="nil"/>
          <w:left w:val="nil"/>
          <w:bottom w:val="nil"/>
          <w:right w:val="nil"/>
          <w:between w:val="nil"/>
        </w:pBdr>
        <w:spacing w:before="118" w:line="235" w:lineRule="auto"/>
        <w:ind w:left="295" w:right="871"/>
        <w:rPr>
          <w:color w:val="000000"/>
          <w:sz w:val="24"/>
          <w:szCs w:val="24"/>
        </w:rPr>
      </w:pPr>
      <w:proofErr w:type="gramStart"/>
      <w:r>
        <w:rPr>
          <w:color w:val="000000"/>
          <w:sz w:val="24"/>
          <w:szCs w:val="24"/>
        </w:rPr>
        <w:t>Usually</w:t>
      </w:r>
      <w:proofErr w:type="gramEnd"/>
      <w:r>
        <w:rPr>
          <w:color w:val="000000"/>
          <w:sz w:val="24"/>
          <w:szCs w:val="24"/>
        </w:rPr>
        <w:t xml:space="preserve"> qualitative data collection should include a variety of methods and types of informants so that the data collected using one method can be triangulated (compared and contrasted) with the data collected using another method to ensure a sound understanding of common patterns and variation in the data. Data collection methods can include participatory methods such as mapping or seasonal calendars to get an understanding of how things usually happen in their communities, focus group discussions (FGD), key informant interviews (KII), semi-structured interviews (SSI), and in-depth interviews (IDI) for example. Data collection should also include a variety of informants and study participants, and often participants in focus groups may be grouped by sex and/or age. Selecting specific types or groups of informants depends on the key questions that need answers. Examples of informants/study participants include, but is not limited </w:t>
      </w:r>
      <w:proofErr w:type="gramStart"/>
      <w:r>
        <w:rPr>
          <w:color w:val="000000"/>
          <w:sz w:val="24"/>
          <w:szCs w:val="24"/>
        </w:rPr>
        <w:t>to:</w:t>
      </w:r>
      <w:proofErr w:type="gramEnd"/>
      <w:r>
        <w:rPr>
          <w:color w:val="000000"/>
          <w:sz w:val="24"/>
          <w:szCs w:val="24"/>
        </w:rPr>
        <w:t xml:space="preserve"> mothers of children under two or five, fathers of children under two, women farmers, men farmers, male youth or female youth, adolescent girls and boys, grandmothers, community elders, health providers, local government officials etc. Note that interviewing adolescents, and discussing sensitive topics, often requires ethical review, and in every instance, there should be a plan to obtain informed consent from participants/informants. For more information regarding institutional review board (IRB) requirements see the ADS on Protection of Human Subjects in Research Supported by USAID (ADS 200)</w:t>
      </w:r>
      <w:r>
        <w:rPr>
          <w:color w:val="000000"/>
          <w:sz w:val="24"/>
          <w:szCs w:val="24"/>
          <w:vertAlign w:val="superscript"/>
        </w:rPr>
        <w:t>2</w:t>
      </w:r>
      <w:r>
        <w:rPr>
          <w:color w:val="000000"/>
          <w:sz w:val="24"/>
          <w:szCs w:val="24"/>
        </w:rPr>
        <w:t>.</w:t>
      </w:r>
    </w:p>
    <w:p w14:paraId="5DA880DF" w14:textId="77777777" w:rsidR="006409B3" w:rsidRDefault="00000000">
      <w:pPr>
        <w:pBdr>
          <w:top w:val="nil"/>
          <w:left w:val="nil"/>
          <w:bottom w:val="nil"/>
          <w:right w:val="nil"/>
          <w:between w:val="nil"/>
        </w:pBdr>
        <w:spacing w:before="113" w:line="235" w:lineRule="auto"/>
        <w:ind w:left="295" w:right="818"/>
        <w:rPr>
          <w:color w:val="000000"/>
          <w:sz w:val="24"/>
          <w:szCs w:val="24"/>
        </w:rPr>
      </w:pPr>
      <w:r>
        <w:rPr>
          <w:color w:val="000000"/>
          <w:sz w:val="24"/>
          <w:szCs w:val="24"/>
        </w:rPr>
        <w:t>Describe how the data will be collected, for example who will collect data? Who will conduct interviews and who will take notes and record the conversation? Will the interviews and focus groups also be digitally recorded to ensure verbatim transcription? What will the process be for ensuring the quality of the data and final transcripts?</w:t>
      </w:r>
    </w:p>
    <w:p w14:paraId="2464C454" w14:textId="77777777" w:rsidR="006409B3" w:rsidRDefault="006409B3">
      <w:pPr>
        <w:pBdr>
          <w:top w:val="nil"/>
          <w:left w:val="nil"/>
          <w:bottom w:val="nil"/>
          <w:right w:val="nil"/>
          <w:between w:val="nil"/>
        </w:pBdr>
        <w:rPr>
          <w:color w:val="000000"/>
          <w:sz w:val="20"/>
          <w:szCs w:val="20"/>
        </w:rPr>
      </w:pPr>
    </w:p>
    <w:p w14:paraId="48CC91C6" w14:textId="77777777" w:rsidR="006409B3" w:rsidRDefault="006409B3">
      <w:pPr>
        <w:pBdr>
          <w:top w:val="nil"/>
          <w:left w:val="nil"/>
          <w:bottom w:val="nil"/>
          <w:right w:val="nil"/>
          <w:between w:val="nil"/>
        </w:pBdr>
        <w:rPr>
          <w:color w:val="000000"/>
          <w:sz w:val="20"/>
          <w:szCs w:val="20"/>
        </w:rPr>
      </w:pPr>
    </w:p>
    <w:p w14:paraId="6B0128CD" w14:textId="77777777" w:rsidR="006409B3" w:rsidRDefault="006409B3">
      <w:pPr>
        <w:pBdr>
          <w:top w:val="nil"/>
          <w:left w:val="nil"/>
          <w:bottom w:val="nil"/>
          <w:right w:val="nil"/>
          <w:between w:val="nil"/>
        </w:pBdr>
        <w:rPr>
          <w:color w:val="000000"/>
          <w:sz w:val="20"/>
          <w:szCs w:val="20"/>
        </w:rPr>
      </w:pPr>
    </w:p>
    <w:p w14:paraId="26873271" w14:textId="77777777" w:rsidR="006409B3" w:rsidRDefault="006409B3">
      <w:pPr>
        <w:pBdr>
          <w:top w:val="nil"/>
          <w:left w:val="nil"/>
          <w:bottom w:val="nil"/>
          <w:right w:val="nil"/>
          <w:between w:val="nil"/>
        </w:pBdr>
        <w:rPr>
          <w:color w:val="000000"/>
          <w:sz w:val="20"/>
          <w:szCs w:val="20"/>
        </w:rPr>
      </w:pPr>
    </w:p>
    <w:p w14:paraId="2BA6D72B" w14:textId="77777777" w:rsidR="006409B3" w:rsidRDefault="006409B3">
      <w:pPr>
        <w:pBdr>
          <w:top w:val="nil"/>
          <w:left w:val="nil"/>
          <w:bottom w:val="nil"/>
          <w:right w:val="nil"/>
          <w:between w:val="nil"/>
        </w:pBdr>
        <w:rPr>
          <w:color w:val="000000"/>
          <w:sz w:val="20"/>
          <w:szCs w:val="20"/>
        </w:rPr>
      </w:pPr>
    </w:p>
    <w:p w14:paraId="3A99565A" w14:textId="77777777" w:rsidR="006409B3" w:rsidRDefault="006409B3">
      <w:pPr>
        <w:pBdr>
          <w:top w:val="nil"/>
          <w:left w:val="nil"/>
          <w:bottom w:val="nil"/>
          <w:right w:val="nil"/>
          <w:between w:val="nil"/>
        </w:pBdr>
        <w:rPr>
          <w:color w:val="000000"/>
          <w:sz w:val="20"/>
          <w:szCs w:val="20"/>
        </w:rPr>
      </w:pPr>
    </w:p>
    <w:p w14:paraId="27928A59" w14:textId="77777777" w:rsidR="006409B3" w:rsidRDefault="00000000">
      <w:pPr>
        <w:pBdr>
          <w:top w:val="nil"/>
          <w:left w:val="nil"/>
          <w:bottom w:val="nil"/>
          <w:right w:val="nil"/>
          <w:between w:val="nil"/>
        </w:pBdr>
        <w:spacing w:before="2"/>
        <w:rPr>
          <w:color w:val="000000"/>
          <w:sz w:val="26"/>
          <w:szCs w:val="26"/>
        </w:rPr>
      </w:pPr>
      <w:r>
        <w:rPr>
          <w:noProof/>
        </w:rPr>
        <mc:AlternateContent>
          <mc:Choice Requires="wps">
            <w:drawing>
              <wp:anchor distT="0" distB="0" distL="0" distR="0" simplePos="0" relativeHeight="251665408" behindDoc="0" locked="0" layoutInCell="1" hidden="0" allowOverlap="1" wp14:anchorId="610E8B84" wp14:editId="060B2E6F">
                <wp:simplePos x="0" y="0"/>
                <wp:positionH relativeFrom="column">
                  <wp:posOffset>177800</wp:posOffset>
                </wp:positionH>
                <wp:positionV relativeFrom="paragraph">
                  <wp:posOffset>203200</wp:posOffset>
                </wp:positionV>
                <wp:extent cx="6350" cy="12700"/>
                <wp:effectExtent l="0" t="0" r="0" b="0"/>
                <wp:wrapTopAndBottom distT="0" distB="0"/>
                <wp:docPr id="52" name="Rectangle 52"/>
                <wp:cNvGraphicFramePr/>
                <a:graphic xmlns:a="http://schemas.openxmlformats.org/drawingml/2006/main">
                  <a:graphicData uri="http://schemas.microsoft.com/office/word/2010/wordprocessingShape">
                    <wps:wsp>
                      <wps:cNvSpPr/>
                      <wps:spPr>
                        <a:xfrm>
                          <a:off x="4431600" y="3776825"/>
                          <a:ext cx="1828800" cy="6350"/>
                        </a:xfrm>
                        <a:prstGeom prst="rect">
                          <a:avLst/>
                        </a:prstGeom>
                        <a:solidFill>
                          <a:srgbClr val="4B483D"/>
                        </a:solidFill>
                        <a:ln>
                          <a:noFill/>
                        </a:ln>
                      </wps:spPr>
                      <wps:txbx>
                        <w:txbxContent>
                          <w:p w14:paraId="18909D65" w14:textId="77777777" w:rsidR="006409B3" w:rsidRDefault="006409B3">
                            <w:pPr>
                              <w:textDirection w:val="btLr"/>
                            </w:pPr>
                          </w:p>
                        </w:txbxContent>
                      </wps:txbx>
                      <wps:bodyPr spcFirstLastPara="1" wrap="square" lIns="91425" tIns="91425" rIns="91425" bIns="91425" anchor="ctr" anchorCtr="0">
                        <a:noAutofit/>
                      </wps:bodyPr>
                    </wps:wsp>
                  </a:graphicData>
                </a:graphic>
              </wp:anchor>
            </w:drawing>
          </mc:Choice>
          <mc:Fallback>
            <w:pict>
              <v:rect w14:anchorId="610E8B84" id="Rectangle 52" o:spid="_x0000_s1055" style="position:absolute;margin-left:14pt;margin-top:16pt;width:.5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" fillcolor="#4b483d" stroked="f">
                <v:textbox inset="2.53958mm,2.53958mm,2.53958mm,2.53958mm">
                  <w:txbxContent>
                    <w:p w14:paraId="18909D65" w14:textId="77777777" w:rsidR="006409B3" w:rsidRDefault="006409B3">
                      <w:pPr>
                        <w:textDirection w:val="btLr"/>
                      </w:pPr>
                    </w:p>
                  </w:txbxContent>
                </v:textbox>
                <w10:wrap type="topAndBottom"/>
              </v:rect>
            </w:pict>
          </mc:Fallback>
        </mc:AlternateContent>
      </w:r>
    </w:p>
    <w:p w14:paraId="3BD22F08" w14:textId="77777777" w:rsidR="006409B3" w:rsidRDefault="00000000">
      <w:pPr>
        <w:spacing w:before="50"/>
        <w:ind w:left="295"/>
        <w:rPr>
          <w:sz w:val="20"/>
          <w:szCs w:val="20"/>
        </w:rPr>
        <w:sectPr w:rsidR="006409B3">
          <w:pgSz w:w="12240" w:h="15840"/>
          <w:pgMar w:top="1000" w:right="380" w:bottom="760" w:left="1720" w:header="0" w:footer="579" w:gutter="0"/>
          <w:cols w:space="720"/>
        </w:sectPr>
      </w:pPr>
      <w:proofErr w:type="gramStart"/>
      <w:r>
        <w:rPr>
          <w:color w:val="4B483D"/>
          <w:sz w:val="21"/>
          <w:szCs w:val="21"/>
          <w:vertAlign w:val="superscript"/>
        </w:rPr>
        <w:t xml:space="preserve">2  </w:t>
      </w:r>
      <w:r>
        <w:rPr>
          <w:color w:val="0000FF"/>
          <w:sz w:val="20"/>
          <w:szCs w:val="20"/>
          <w:u w:val="single"/>
        </w:rPr>
        <w:t>https</w:t>
      </w:r>
      <w:proofErr w:type="gramEnd"/>
      <w:r>
        <w:rPr>
          <w:color w:val="0000FF"/>
          <w:sz w:val="20"/>
          <w:szCs w:val="20"/>
          <w:u w:val="single"/>
        </w:rPr>
        <w:t>://</w:t>
      </w:r>
      <w:hyperlink r:id="rId13">
        <w:r>
          <w:rPr>
            <w:color w:val="0000FF"/>
            <w:sz w:val="20"/>
            <w:szCs w:val="20"/>
            <w:u w:val="single"/>
          </w:rPr>
          <w:t>www.usaid.gov/sites/default/files/documents/1864/200mbe.pdf</w:t>
        </w:r>
      </w:hyperlink>
    </w:p>
    <w:p w14:paraId="09631050" w14:textId="39A8F1ED" w:rsidR="006409B3" w:rsidRDefault="006409B3">
      <w:pPr>
        <w:pBdr>
          <w:top w:val="nil"/>
          <w:left w:val="nil"/>
          <w:bottom w:val="nil"/>
          <w:right w:val="nil"/>
          <w:between w:val="nil"/>
        </w:pBdr>
        <w:rPr>
          <w:color w:val="000000"/>
          <w:sz w:val="20"/>
          <w:szCs w:val="20"/>
        </w:rPr>
      </w:pPr>
    </w:p>
    <w:p w14:paraId="38758EB3" w14:textId="77777777" w:rsidR="006409B3" w:rsidRDefault="00000000">
      <w:pPr>
        <w:pStyle w:val="Heading2"/>
        <w:spacing w:before="211" w:line="232" w:lineRule="auto"/>
        <w:ind w:right="1005" w:firstLine="295"/>
      </w:pPr>
      <w:r>
        <w:t>Illustrative Table 2. Proposed data collection methods and informants to be included in each location</w:t>
      </w:r>
    </w:p>
    <w:p w14:paraId="10F0475E" w14:textId="77777777" w:rsidR="006409B3" w:rsidRDefault="006409B3">
      <w:pPr>
        <w:pBdr>
          <w:top w:val="nil"/>
          <w:left w:val="nil"/>
          <w:bottom w:val="nil"/>
          <w:right w:val="nil"/>
          <w:between w:val="nil"/>
        </w:pBdr>
        <w:spacing w:before="11"/>
        <w:rPr>
          <w:b/>
          <w:color w:val="000000"/>
          <w:sz w:val="29"/>
          <w:szCs w:val="29"/>
        </w:rPr>
      </w:pPr>
    </w:p>
    <w:tbl>
      <w:tblPr>
        <w:tblStyle w:val="a0"/>
        <w:tblW w:w="8906"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gridCol w:w="540"/>
        <w:gridCol w:w="727"/>
        <w:gridCol w:w="905"/>
        <w:gridCol w:w="1591"/>
        <w:gridCol w:w="1589"/>
        <w:gridCol w:w="840"/>
        <w:gridCol w:w="1483"/>
      </w:tblGrid>
      <w:tr w:rsidR="006409B3" w14:paraId="29F8C62E" w14:textId="77777777">
        <w:trPr>
          <w:trHeight w:val="340"/>
        </w:trPr>
        <w:tc>
          <w:tcPr>
            <w:tcW w:w="1231" w:type="dxa"/>
          </w:tcPr>
          <w:p w14:paraId="6CEE888F"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Location A</w:t>
            </w:r>
          </w:p>
        </w:tc>
        <w:tc>
          <w:tcPr>
            <w:tcW w:w="7675" w:type="dxa"/>
            <w:gridSpan w:val="7"/>
          </w:tcPr>
          <w:p w14:paraId="15F9C49F" w14:textId="77777777" w:rsidR="006409B3" w:rsidRDefault="006409B3">
            <w:pPr>
              <w:pBdr>
                <w:top w:val="nil"/>
                <w:left w:val="nil"/>
                <w:bottom w:val="nil"/>
                <w:right w:val="nil"/>
                <w:between w:val="nil"/>
              </w:pBdr>
              <w:rPr>
                <w:color w:val="000000"/>
                <w:sz w:val="18"/>
                <w:szCs w:val="18"/>
              </w:rPr>
            </w:pPr>
          </w:p>
        </w:tc>
      </w:tr>
      <w:tr w:rsidR="006409B3" w14:paraId="0B1D4966" w14:textId="77777777">
        <w:trPr>
          <w:trHeight w:val="340"/>
        </w:trPr>
        <w:tc>
          <w:tcPr>
            <w:tcW w:w="1231" w:type="dxa"/>
          </w:tcPr>
          <w:p w14:paraId="47D791F3"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Method</w:t>
            </w:r>
          </w:p>
        </w:tc>
        <w:tc>
          <w:tcPr>
            <w:tcW w:w="7675" w:type="dxa"/>
            <w:gridSpan w:val="7"/>
          </w:tcPr>
          <w:p w14:paraId="3406FCCE" w14:textId="77777777" w:rsidR="006409B3" w:rsidRDefault="00000000">
            <w:pPr>
              <w:pBdr>
                <w:top w:val="nil"/>
                <w:left w:val="nil"/>
                <w:bottom w:val="nil"/>
                <w:right w:val="nil"/>
                <w:between w:val="nil"/>
              </w:pBdr>
              <w:spacing w:before="71"/>
              <w:ind w:left="3397" w:right="3391"/>
              <w:jc w:val="center"/>
              <w:rPr>
                <w:rFonts w:ascii="Arial" w:eastAsia="Arial" w:hAnsi="Arial" w:cs="Arial"/>
                <w:color w:val="000000"/>
                <w:sz w:val="18"/>
                <w:szCs w:val="18"/>
              </w:rPr>
            </w:pPr>
            <w:r>
              <w:rPr>
                <w:rFonts w:ascii="Arial" w:eastAsia="Arial" w:hAnsi="Arial" w:cs="Arial"/>
                <w:color w:val="4B483D"/>
                <w:sz w:val="18"/>
                <w:szCs w:val="18"/>
              </w:rPr>
              <w:t>Informant</w:t>
            </w:r>
          </w:p>
        </w:tc>
      </w:tr>
      <w:tr w:rsidR="006409B3" w14:paraId="187D0161" w14:textId="77777777">
        <w:trPr>
          <w:trHeight w:val="782"/>
        </w:trPr>
        <w:tc>
          <w:tcPr>
            <w:tcW w:w="1231" w:type="dxa"/>
          </w:tcPr>
          <w:p w14:paraId="7D958A5E" w14:textId="77777777" w:rsidR="006409B3" w:rsidRDefault="006409B3">
            <w:pPr>
              <w:pBdr>
                <w:top w:val="nil"/>
                <w:left w:val="nil"/>
                <w:bottom w:val="nil"/>
                <w:right w:val="nil"/>
                <w:between w:val="nil"/>
              </w:pBdr>
              <w:rPr>
                <w:color w:val="000000"/>
                <w:sz w:val="18"/>
                <w:szCs w:val="18"/>
              </w:rPr>
            </w:pPr>
          </w:p>
        </w:tc>
        <w:tc>
          <w:tcPr>
            <w:tcW w:w="540" w:type="dxa"/>
          </w:tcPr>
          <w:p w14:paraId="6CEA40D1" w14:textId="77777777" w:rsidR="006409B3" w:rsidRDefault="00000000">
            <w:pPr>
              <w:pBdr>
                <w:top w:val="nil"/>
                <w:left w:val="nil"/>
                <w:bottom w:val="nil"/>
                <w:right w:val="nil"/>
                <w:between w:val="nil"/>
              </w:pBdr>
              <w:spacing w:before="71"/>
              <w:ind w:left="106" w:right="100"/>
              <w:jc w:val="center"/>
              <w:rPr>
                <w:rFonts w:ascii="Arial" w:eastAsia="Arial" w:hAnsi="Arial" w:cs="Arial"/>
                <w:color w:val="000000"/>
                <w:sz w:val="18"/>
                <w:szCs w:val="18"/>
              </w:rPr>
            </w:pPr>
            <w:r>
              <w:rPr>
                <w:rFonts w:ascii="Arial" w:eastAsia="Arial" w:hAnsi="Arial" w:cs="Arial"/>
                <w:color w:val="4B483D"/>
                <w:sz w:val="18"/>
                <w:szCs w:val="18"/>
              </w:rPr>
              <w:t>HO</w:t>
            </w:r>
          </w:p>
        </w:tc>
        <w:tc>
          <w:tcPr>
            <w:tcW w:w="727" w:type="dxa"/>
          </w:tcPr>
          <w:p w14:paraId="71C577C0" w14:textId="77777777" w:rsidR="006409B3" w:rsidRDefault="00000000">
            <w:pPr>
              <w:pBdr>
                <w:top w:val="nil"/>
                <w:left w:val="nil"/>
                <w:bottom w:val="nil"/>
                <w:right w:val="nil"/>
                <w:between w:val="nil"/>
              </w:pBdr>
              <w:spacing w:before="71"/>
              <w:ind w:left="82" w:right="74"/>
              <w:jc w:val="center"/>
              <w:rPr>
                <w:rFonts w:ascii="Arial" w:eastAsia="Arial" w:hAnsi="Arial" w:cs="Arial"/>
                <w:color w:val="000000"/>
                <w:sz w:val="18"/>
                <w:szCs w:val="18"/>
              </w:rPr>
            </w:pPr>
            <w:r>
              <w:rPr>
                <w:rFonts w:ascii="Arial" w:eastAsia="Arial" w:hAnsi="Arial" w:cs="Arial"/>
                <w:color w:val="4B483D"/>
                <w:sz w:val="18"/>
                <w:szCs w:val="18"/>
              </w:rPr>
              <w:t>CHWs</w:t>
            </w:r>
          </w:p>
        </w:tc>
        <w:tc>
          <w:tcPr>
            <w:tcW w:w="905" w:type="dxa"/>
          </w:tcPr>
          <w:p w14:paraId="3F8FFB42" w14:textId="77777777" w:rsidR="006409B3" w:rsidRDefault="00000000">
            <w:pPr>
              <w:pBdr>
                <w:top w:val="nil"/>
                <w:left w:val="nil"/>
                <w:bottom w:val="nil"/>
                <w:right w:val="nil"/>
                <w:between w:val="nil"/>
              </w:pBdr>
              <w:spacing w:before="71"/>
              <w:ind w:left="89" w:right="82"/>
              <w:jc w:val="center"/>
              <w:rPr>
                <w:rFonts w:ascii="Arial" w:eastAsia="Arial" w:hAnsi="Arial" w:cs="Arial"/>
                <w:color w:val="000000"/>
                <w:sz w:val="18"/>
                <w:szCs w:val="18"/>
              </w:rPr>
            </w:pPr>
            <w:r>
              <w:rPr>
                <w:rFonts w:ascii="Arial" w:eastAsia="Arial" w:hAnsi="Arial" w:cs="Arial"/>
                <w:color w:val="4B483D"/>
                <w:sz w:val="18"/>
                <w:szCs w:val="18"/>
              </w:rPr>
              <w:t>Leaders</w:t>
            </w:r>
          </w:p>
        </w:tc>
        <w:tc>
          <w:tcPr>
            <w:tcW w:w="1591" w:type="dxa"/>
          </w:tcPr>
          <w:p w14:paraId="11A6EC38" w14:textId="77777777" w:rsidR="006409B3" w:rsidRDefault="00000000">
            <w:pPr>
              <w:pBdr>
                <w:top w:val="nil"/>
                <w:left w:val="nil"/>
                <w:bottom w:val="nil"/>
                <w:right w:val="nil"/>
                <w:between w:val="nil"/>
              </w:pBdr>
              <w:spacing w:before="71" w:line="256" w:lineRule="auto"/>
              <w:ind w:left="175" w:right="166" w:hanging="6"/>
              <w:jc w:val="center"/>
              <w:rPr>
                <w:rFonts w:ascii="Arial" w:eastAsia="Arial" w:hAnsi="Arial" w:cs="Arial"/>
                <w:color w:val="000000"/>
                <w:sz w:val="18"/>
                <w:szCs w:val="18"/>
              </w:rPr>
            </w:pPr>
            <w:r>
              <w:rPr>
                <w:rFonts w:ascii="Arial" w:eastAsia="Arial" w:hAnsi="Arial" w:cs="Arial"/>
                <w:color w:val="4B483D"/>
                <w:sz w:val="18"/>
                <w:szCs w:val="18"/>
              </w:rPr>
              <w:t>Mothers of children aged 0-6 months</w:t>
            </w:r>
          </w:p>
        </w:tc>
        <w:tc>
          <w:tcPr>
            <w:tcW w:w="1589" w:type="dxa"/>
          </w:tcPr>
          <w:p w14:paraId="4BC0E0A2" w14:textId="77777777" w:rsidR="006409B3" w:rsidRDefault="00000000">
            <w:pPr>
              <w:pBdr>
                <w:top w:val="nil"/>
                <w:left w:val="nil"/>
                <w:bottom w:val="nil"/>
                <w:right w:val="nil"/>
                <w:between w:val="nil"/>
              </w:pBdr>
              <w:spacing w:before="71" w:line="256" w:lineRule="auto"/>
              <w:ind w:left="175" w:right="163" w:hanging="3"/>
              <w:jc w:val="center"/>
              <w:rPr>
                <w:rFonts w:ascii="Arial" w:eastAsia="Arial" w:hAnsi="Arial" w:cs="Arial"/>
                <w:color w:val="000000"/>
                <w:sz w:val="18"/>
                <w:szCs w:val="18"/>
              </w:rPr>
            </w:pPr>
            <w:r>
              <w:rPr>
                <w:rFonts w:ascii="Arial" w:eastAsia="Arial" w:hAnsi="Arial" w:cs="Arial"/>
                <w:color w:val="4B483D"/>
                <w:sz w:val="18"/>
                <w:szCs w:val="18"/>
              </w:rPr>
              <w:t>Mothers of children aged 7-23 months</w:t>
            </w:r>
          </w:p>
        </w:tc>
        <w:tc>
          <w:tcPr>
            <w:tcW w:w="840" w:type="dxa"/>
          </w:tcPr>
          <w:p w14:paraId="41767AD9" w14:textId="77777777" w:rsidR="006409B3" w:rsidRDefault="00000000">
            <w:pPr>
              <w:pBdr>
                <w:top w:val="nil"/>
                <w:left w:val="nil"/>
                <w:bottom w:val="nil"/>
                <w:right w:val="nil"/>
                <w:between w:val="nil"/>
              </w:pBdr>
              <w:spacing w:before="71"/>
              <w:ind w:left="94" w:right="85"/>
              <w:jc w:val="center"/>
              <w:rPr>
                <w:rFonts w:ascii="Arial" w:eastAsia="Arial" w:hAnsi="Arial" w:cs="Arial"/>
                <w:color w:val="000000"/>
                <w:sz w:val="18"/>
                <w:szCs w:val="18"/>
              </w:rPr>
            </w:pPr>
            <w:r>
              <w:rPr>
                <w:rFonts w:ascii="Arial" w:eastAsia="Arial" w:hAnsi="Arial" w:cs="Arial"/>
                <w:color w:val="4B483D"/>
                <w:sz w:val="18"/>
                <w:szCs w:val="18"/>
              </w:rPr>
              <w:t>Fathers</w:t>
            </w:r>
          </w:p>
        </w:tc>
        <w:tc>
          <w:tcPr>
            <w:tcW w:w="1483" w:type="dxa"/>
          </w:tcPr>
          <w:p w14:paraId="7953A20F" w14:textId="77777777" w:rsidR="006409B3" w:rsidRDefault="00000000">
            <w:pPr>
              <w:pBdr>
                <w:top w:val="nil"/>
                <w:left w:val="nil"/>
                <w:bottom w:val="nil"/>
                <w:right w:val="nil"/>
                <w:between w:val="nil"/>
              </w:pBdr>
              <w:spacing w:before="71"/>
              <w:ind w:left="87" w:right="80"/>
              <w:jc w:val="center"/>
              <w:rPr>
                <w:rFonts w:ascii="Arial" w:eastAsia="Arial" w:hAnsi="Arial" w:cs="Arial"/>
                <w:color w:val="000000"/>
                <w:sz w:val="18"/>
                <w:szCs w:val="18"/>
              </w:rPr>
            </w:pPr>
            <w:r>
              <w:rPr>
                <w:rFonts w:ascii="Arial" w:eastAsia="Arial" w:hAnsi="Arial" w:cs="Arial"/>
                <w:color w:val="4B483D"/>
                <w:sz w:val="18"/>
                <w:szCs w:val="18"/>
              </w:rPr>
              <w:t>Grandmothers</w:t>
            </w:r>
          </w:p>
        </w:tc>
      </w:tr>
      <w:tr w:rsidR="006409B3" w14:paraId="4A537BE5" w14:textId="77777777">
        <w:trPr>
          <w:trHeight w:val="1223"/>
        </w:trPr>
        <w:tc>
          <w:tcPr>
            <w:tcW w:w="1231" w:type="dxa"/>
          </w:tcPr>
          <w:p w14:paraId="0EAA9752" w14:textId="77777777" w:rsidR="006409B3" w:rsidRDefault="00000000">
            <w:pPr>
              <w:pBdr>
                <w:top w:val="nil"/>
                <w:left w:val="nil"/>
                <w:bottom w:val="nil"/>
                <w:right w:val="nil"/>
                <w:between w:val="nil"/>
              </w:pBdr>
              <w:spacing w:before="71" w:line="256" w:lineRule="auto"/>
              <w:ind w:left="107" w:right="226"/>
              <w:rPr>
                <w:rFonts w:ascii="Arial" w:eastAsia="Arial" w:hAnsi="Arial" w:cs="Arial"/>
                <w:color w:val="000000"/>
                <w:sz w:val="18"/>
                <w:szCs w:val="18"/>
              </w:rPr>
            </w:pPr>
            <w:r>
              <w:rPr>
                <w:rFonts w:ascii="Arial" w:eastAsia="Arial" w:hAnsi="Arial" w:cs="Arial"/>
                <w:color w:val="4B483D"/>
                <w:sz w:val="18"/>
                <w:szCs w:val="18"/>
              </w:rPr>
              <w:t>KII (usually 6-8</w:t>
            </w:r>
          </w:p>
          <w:p w14:paraId="417BD74A" w14:textId="77777777" w:rsidR="006409B3" w:rsidRDefault="00000000">
            <w:pPr>
              <w:pBdr>
                <w:top w:val="nil"/>
                <w:left w:val="nil"/>
                <w:bottom w:val="nil"/>
                <w:right w:val="nil"/>
                <w:between w:val="nil"/>
              </w:pBdr>
              <w:spacing w:line="256" w:lineRule="auto"/>
              <w:ind w:left="107" w:right="253"/>
              <w:rPr>
                <w:rFonts w:ascii="Arial" w:eastAsia="Arial" w:hAnsi="Arial" w:cs="Arial"/>
                <w:color w:val="000000"/>
                <w:sz w:val="18"/>
                <w:szCs w:val="18"/>
              </w:rPr>
            </w:pPr>
            <w:r>
              <w:rPr>
                <w:rFonts w:ascii="Arial" w:eastAsia="Arial" w:hAnsi="Arial" w:cs="Arial"/>
                <w:color w:val="4B483D"/>
                <w:sz w:val="18"/>
                <w:szCs w:val="18"/>
              </w:rPr>
              <w:t>interviews per location)</w:t>
            </w:r>
          </w:p>
        </w:tc>
        <w:tc>
          <w:tcPr>
            <w:tcW w:w="540" w:type="dxa"/>
          </w:tcPr>
          <w:p w14:paraId="46FF1C0E"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c>
          <w:tcPr>
            <w:tcW w:w="727" w:type="dxa"/>
          </w:tcPr>
          <w:p w14:paraId="43E42DB0" w14:textId="77777777"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c>
          <w:tcPr>
            <w:tcW w:w="905" w:type="dxa"/>
          </w:tcPr>
          <w:p w14:paraId="23B9824B" w14:textId="77777777"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c>
          <w:tcPr>
            <w:tcW w:w="1591" w:type="dxa"/>
          </w:tcPr>
          <w:p w14:paraId="1EC84A6B"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589" w:type="dxa"/>
          </w:tcPr>
          <w:p w14:paraId="04DBB62E" w14:textId="77777777" w:rsidR="006409B3" w:rsidRDefault="00000000">
            <w:pPr>
              <w:pBdr>
                <w:top w:val="nil"/>
                <w:left w:val="nil"/>
                <w:bottom w:val="nil"/>
                <w:right w:val="nil"/>
                <w:between w:val="nil"/>
              </w:pBdr>
              <w:spacing w:before="71"/>
              <w:ind w:left="729"/>
              <w:rPr>
                <w:rFonts w:ascii="Arial" w:eastAsia="Arial" w:hAnsi="Arial" w:cs="Arial"/>
                <w:color w:val="000000"/>
                <w:sz w:val="18"/>
                <w:szCs w:val="18"/>
              </w:rPr>
            </w:pPr>
            <w:r>
              <w:rPr>
                <w:rFonts w:ascii="Arial" w:eastAsia="Arial" w:hAnsi="Arial" w:cs="Arial"/>
                <w:color w:val="4B483D"/>
                <w:sz w:val="18"/>
                <w:szCs w:val="18"/>
              </w:rPr>
              <w:t>#</w:t>
            </w:r>
          </w:p>
        </w:tc>
        <w:tc>
          <w:tcPr>
            <w:tcW w:w="840" w:type="dxa"/>
          </w:tcPr>
          <w:p w14:paraId="7BE8A4E0"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483" w:type="dxa"/>
          </w:tcPr>
          <w:p w14:paraId="270A1EFC"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r>
      <w:tr w:rsidR="006409B3" w14:paraId="61640FC0" w14:textId="77777777">
        <w:trPr>
          <w:trHeight w:val="1665"/>
        </w:trPr>
        <w:tc>
          <w:tcPr>
            <w:tcW w:w="1231" w:type="dxa"/>
          </w:tcPr>
          <w:p w14:paraId="7FC4CB91"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FGD</w:t>
            </w:r>
          </w:p>
          <w:p w14:paraId="3BC26F8A" w14:textId="77777777" w:rsidR="006409B3" w:rsidRDefault="00000000">
            <w:pPr>
              <w:pBdr>
                <w:top w:val="nil"/>
                <w:left w:val="nil"/>
                <w:bottom w:val="nil"/>
                <w:right w:val="nil"/>
                <w:between w:val="nil"/>
              </w:pBdr>
              <w:spacing w:before="13" w:line="256" w:lineRule="auto"/>
              <w:ind w:left="107" w:right="268"/>
              <w:rPr>
                <w:rFonts w:ascii="Arial" w:eastAsia="Arial" w:hAnsi="Arial" w:cs="Arial"/>
                <w:color w:val="000000"/>
                <w:sz w:val="18"/>
                <w:szCs w:val="18"/>
              </w:rPr>
            </w:pPr>
            <w:r>
              <w:rPr>
                <w:rFonts w:ascii="Arial" w:eastAsia="Arial" w:hAnsi="Arial" w:cs="Arial"/>
                <w:color w:val="4B483D"/>
                <w:sz w:val="18"/>
                <w:szCs w:val="18"/>
              </w:rPr>
              <w:t>(</w:t>
            </w:r>
            <w:proofErr w:type="gramStart"/>
            <w:r>
              <w:rPr>
                <w:rFonts w:ascii="Arial" w:eastAsia="Arial" w:hAnsi="Arial" w:cs="Arial"/>
                <w:color w:val="4B483D"/>
                <w:sz w:val="18"/>
                <w:szCs w:val="18"/>
              </w:rPr>
              <w:t>usually</w:t>
            </w:r>
            <w:proofErr w:type="gramEnd"/>
            <w:r>
              <w:rPr>
                <w:rFonts w:ascii="Arial" w:eastAsia="Arial" w:hAnsi="Arial" w:cs="Arial"/>
                <w:color w:val="4B483D"/>
                <w:sz w:val="18"/>
                <w:szCs w:val="18"/>
              </w:rPr>
              <w:t xml:space="preserve"> 3 FGDs per informant type and age per location)</w:t>
            </w:r>
          </w:p>
        </w:tc>
        <w:tc>
          <w:tcPr>
            <w:tcW w:w="540" w:type="dxa"/>
          </w:tcPr>
          <w:p w14:paraId="2D3DD055"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c>
          <w:tcPr>
            <w:tcW w:w="727" w:type="dxa"/>
          </w:tcPr>
          <w:p w14:paraId="376E267E" w14:textId="77777777"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c>
          <w:tcPr>
            <w:tcW w:w="905" w:type="dxa"/>
          </w:tcPr>
          <w:p w14:paraId="17C792E8" w14:textId="77777777"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c>
          <w:tcPr>
            <w:tcW w:w="1591" w:type="dxa"/>
          </w:tcPr>
          <w:p w14:paraId="5E5B8DAB"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589" w:type="dxa"/>
          </w:tcPr>
          <w:p w14:paraId="7956CC95" w14:textId="77777777" w:rsidR="006409B3" w:rsidRDefault="00000000">
            <w:pPr>
              <w:pBdr>
                <w:top w:val="nil"/>
                <w:left w:val="nil"/>
                <w:bottom w:val="nil"/>
                <w:right w:val="nil"/>
                <w:between w:val="nil"/>
              </w:pBdr>
              <w:spacing w:before="71"/>
              <w:ind w:left="729"/>
              <w:rPr>
                <w:rFonts w:ascii="Arial" w:eastAsia="Arial" w:hAnsi="Arial" w:cs="Arial"/>
                <w:color w:val="000000"/>
                <w:sz w:val="18"/>
                <w:szCs w:val="18"/>
              </w:rPr>
            </w:pPr>
            <w:r>
              <w:rPr>
                <w:rFonts w:ascii="Arial" w:eastAsia="Arial" w:hAnsi="Arial" w:cs="Arial"/>
                <w:color w:val="4B483D"/>
                <w:sz w:val="18"/>
                <w:szCs w:val="18"/>
              </w:rPr>
              <w:t>#</w:t>
            </w:r>
          </w:p>
        </w:tc>
        <w:tc>
          <w:tcPr>
            <w:tcW w:w="840" w:type="dxa"/>
          </w:tcPr>
          <w:p w14:paraId="11F36CD0"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483" w:type="dxa"/>
          </w:tcPr>
          <w:p w14:paraId="42A224A1"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r>
      <w:tr w:rsidR="006409B3" w14:paraId="5E6A4098" w14:textId="77777777">
        <w:trPr>
          <w:trHeight w:val="1223"/>
        </w:trPr>
        <w:tc>
          <w:tcPr>
            <w:tcW w:w="1231" w:type="dxa"/>
          </w:tcPr>
          <w:p w14:paraId="56BD1BBB" w14:textId="77777777" w:rsidR="006409B3" w:rsidRDefault="00000000">
            <w:pPr>
              <w:pBdr>
                <w:top w:val="nil"/>
                <w:left w:val="nil"/>
                <w:bottom w:val="nil"/>
                <w:right w:val="nil"/>
                <w:between w:val="nil"/>
              </w:pBdr>
              <w:spacing w:before="71" w:line="256" w:lineRule="auto"/>
              <w:ind w:left="107" w:right="195"/>
              <w:rPr>
                <w:rFonts w:ascii="Arial" w:eastAsia="Arial" w:hAnsi="Arial" w:cs="Arial"/>
                <w:color w:val="000000"/>
                <w:sz w:val="18"/>
                <w:szCs w:val="18"/>
              </w:rPr>
            </w:pPr>
            <w:r>
              <w:rPr>
                <w:rFonts w:ascii="Arial" w:eastAsia="Arial" w:hAnsi="Arial" w:cs="Arial"/>
                <w:color w:val="4B483D"/>
                <w:sz w:val="18"/>
                <w:szCs w:val="18"/>
              </w:rPr>
              <w:t>SSI (usually 8-12 per informant type per location)</w:t>
            </w:r>
          </w:p>
        </w:tc>
        <w:tc>
          <w:tcPr>
            <w:tcW w:w="540" w:type="dxa"/>
          </w:tcPr>
          <w:p w14:paraId="2FDDACC0" w14:textId="2155F222" w:rsidR="006409B3" w:rsidRDefault="00B13FD8">
            <w:pPr>
              <w:pBdr>
                <w:top w:val="nil"/>
                <w:left w:val="nil"/>
                <w:bottom w:val="nil"/>
                <w:right w:val="nil"/>
                <w:between w:val="nil"/>
              </w:pBdr>
              <w:spacing w:before="71"/>
              <w:ind w:left="7"/>
              <w:jc w:val="center"/>
              <w:rPr>
                <w:rFonts w:ascii="Arial" w:eastAsia="Arial" w:hAnsi="Arial" w:cs="Arial"/>
                <w:color w:val="000000"/>
                <w:sz w:val="18"/>
                <w:szCs w:val="18"/>
              </w:rPr>
            </w:pPr>
            <w:r>
              <w:rPr>
                <w:noProof/>
                <w:color w:val="000000"/>
                <w:sz w:val="24"/>
                <w:szCs w:val="24"/>
              </w:rPr>
              <mc:AlternateContent>
                <mc:Choice Requires="wps">
                  <w:drawing>
                    <wp:anchor distT="0" distB="0" distL="114300" distR="114300" simplePos="0" relativeHeight="251678720" behindDoc="0" locked="0" layoutInCell="1" hidden="0" allowOverlap="1" wp14:anchorId="624A8636" wp14:editId="7FD1F319">
                      <wp:simplePos x="0" y="0"/>
                      <wp:positionH relativeFrom="page">
                        <wp:posOffset>-1523541</wp:posOffset>
                      </wp:positionH>
                      <wp:positionV relativeFrom="page">
                        <wp:posOffset>-3743961</wp:posOffset>
                      </wp:positionV>
                      <wp:extent cx="4098888" cy="4489814"/>
                      <wp:effectExtent l="13970" t="5080" r="11430" b="11430"/>
                      <wp:wrapNone/>
                      <wp:docPr id="36" name="Rectangle 36"/>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504A65BC"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24A8636" id="Rectangle 36" o:spid="_x0000_s1056" style="position:absolute;left:0;text-align:left;margin-left:-119.95pt;margin-top:-294.8pt;width:322.75pt;height:353.55pt;rotation:90;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" filled="f" stroked="f">
                      <v:textbox inset="0,0,0,0">
                        <w:txbxContent>
                          <w:p w14:paraId="504A65BC"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r w:rsidR="00000000">
              <w:rPr>
                <w:rFonts w:ascii="Arial" w:eastAsia="Arial" w:hAnsi="Arial" w:cs="Arial"/>
                <w:color w:val="4B483D"/>
                <w:sz w:val="18"/>
                <w:szCs w:val="18"/>
              </w:rPr>
              <w:t>#</w:t>
            </w:r>
          </w:p>
        </w:tc>
        <w:tc>
          <w:tcPr>
            <w:tcW w:w="727" w:type="dxa"/>
          </w:tcPr>
          <w:p w14:paraId="66391717" w14:textId="35BC8BBA"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c>
          <w:tcPr>
            <w:tcW w:w="905" w:type="dxa"/>
          </w:tcPr>
          <w:p w14:paraId="3737C94A" w14:textId="77777777"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c>
          <w:tcPr>
            <w:tcW w:w="1591" w:type="dxa"/>
          </w:tcPr>
          <w:p w14:paraId="7231DFFD"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589" w:type="dxa"/>
          </w:tcPr>
          <w:p w14:paraId="7E6AF161" w14:textId="77777777" w:rsidR="006409B3" w:rsidRDefault="00000000">
            <w:pPr>
              <w:pBdr>
                <w:top w:val="nil"/>
                <w:left w:val="nil"/>
                <w:bottom w:val="nil"/>
                <w:right w:val="nil"/>
                <w:between w:val="nil"/>
              </w:pBdr>
              <w:spacing w:before="71"/>
              <w:ind w:left="729"/>
              <w:rPr>
                <w:rFonts w:ascii="Arial" w:eastAsia="Arial" w:hAnsi="Arial" w:cs="Arial"/>
                <w:color w:val="000000"/>
                <w:sz w:val="18"/>
                <w:szCs w:val="18"/>
              </w:rPr>
            </w:pPr>
            <w:r>
              <w:rPr>
                <w:rFonts w:ascii="Arial" w:eastAsia="Arial" w:hAnsi="Arial" w:cs="Arial"/>
                <w:color w:val="4B483D"/>
                <w:sz w:val="18"/>
                <w:szCs w:val="18"/>
              </w:rPr>
              <w:t>#</w:t>
            </w:r>
          </w:p>
        </w:tc>
        <w:tc>
          <w:tcPr>
            <w:tcW w:w="840" w:type="dxa"/>
          </w:tcPr>
          <w:p w14:paraId="67BB1BD5"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483" w:type="dxa"/>
          </w:tcPr>
          <w:p w14:paraId="1027B57D"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r>
      <w:tr w:rsidR="006409B3" w14:paraId="1697D8AF" w14:textId="77777777">
        <w:trPr>
          <w:trHeight w:val="340"/>
        </w:trPr>
        <w:tc>
          <w:tcPr>
            <w:tcW w:w="1231" w:type="dxa"/>
          </w:tcPr>
          <w:p w14:paraId="2D3CEC4C"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Total</w:t>
            </w:r>
          </w:p>
        </w:tc>
        <w:tc>
          <w:tcPr>
            <w:tcW w:w="540" w:type="dxa"/>
          </w:tcPr>
          <w:p w14:paraId="1541FABA" w14:textId="77777777" w:rsidR="006409B3" w:rsidRDefault="006409B3">
            <w:pPr>
              <w:pBdr>
                <w:top w:val="nil"/>
                <w:left w:val="nil"/>
                <w:bottom w:val="nil"/>
                <w:right w:val="nil"/>
                <w:between w:val="nil"/>
              </w:pBdr>
              <w:rPr>
                <w:color w:val="000000"/>
                <w:sz w:val="18"/>
                <w:szCs w:val="18"/>
              </w:rPr>
            </w:pPr>
          </w:p>
        </w:tc>
        <w:tc>
          <w:tcPr>
            <w:tcW w:w="727" w:type="dxa"/>
          </w:tcPr>
          <w:p w14:paraId="1F3C6041" w14:textId="77777777" w:rsidR="006409B3" w:rsidRDefault="006409B3">
            <w:pPr>
              <w:pBdr>
                <w:top w:val="nil"/>
                <w:left w:val="nil"/>
                <w:bottom w:val="nil"/>
                <w:right w:val="nil"/>
                <w:between w:val="nil"/>
              </w:pBdr>
              <w:rPr>
                <w:color w:val="000000"/>
                <w:sz w:val="18"/>
                <w:szCs w:val="18"/>
              </w:rPr>
            </w:pPr>
          </w:p>
        </w:tc>
        <w:tc>
          <w:tcPr>
            <w:tcW w:w="905" w:type="dxa"/>
          </w:tcPr>
          <w:p w14:paraId="6A45574E" w14:textId="77777777" w:rsidR="006409B3" w:rsidRDefault="006409B3">
            <w:pPr>
              <w:pBdr>
                <w:top w:val="nil"/>
                <w:left w:val="nil"/>
                <w:bottom w:val="nil"/>
                <w:right w:val="nil"/>
                <w:between w:val="nil"/>
              </w:pBdr>
              <w:rPr>
                <w:color w:val="000000"/>
                <w:sz w:val="18"/>
                <w:szCs w:val="18"/>
              </w:rPr>
            </w:pPr>
          </w:p>
        </w:tc>
        <w:tc>
          <w:tcPr>
            <w:tcW w:w="1591" w:type="dxa"/>
          </w:tcPr>
          <w:p w14:paraId="0133464C" w14:textId="77777777" w:rsidR="006409B3" w:rsidRDefault="006409B3">
            <w:pPr>
              <w:pBdr>
                <w:top w:val="nil"/>
                <w:left w:val="nil"/>
                <w:bottom w:val="nil"/>
                <w:right w:val="nil"/>
                <w:between w:val="nil"/>
              </w:pBdr>
              <w:rPr>
                <w:color w:val="000000"/>
                <w:sz w:val="18"/>
                <w:szCs w:val="18"/>
              </w:rPr>
            </w:pPr>
          </w:p>
        </w:tc>
        <w:tc>
          <w:tcPr>
            <w:tcW w:w="1589" w:type="dxa"/>
          </w:tcPr>
          <w:p w14:paraId="271C87DC" w14:textId="77777777" w:rsidR="006409B3" w:rsidRDefault="006409B3">
            <w:pPr>
              <w:pBdr>
                <w:top w:val="nil"/>
                <w:left w:val="nil"/>
                <w:bottom w:val="nil"/>
                <w:right w:val="nil"/>
                <w:between w:val="nil"/>
              </w:pBdr>
              <w:rPr>
                <w:color w:val="000000"/>
                <w:sz w:val="18"/>
                <w:szCs w:val="18"/>
              </w:rPr>
            </w:pPr>
          </w:p>
        </w:tc>
        <w:tc>
          <w:tcPr>
            <w:tcW w:w="840" w:type="dxa"/>
          </w:tcPr>
          <w:p w14:paraId="0C94C9E2" w14:textId="77777777" w:rsidR="006409B3" w:rsidRDefault="006409B3">
            <w:pPr>
              <w:pBdr>
                <w:top w:val="nil"/>
                <w:left w:val="nil"/>
                <w:bottom w:val="nil"/>
                <w:right w:val="nil"/>
                <w:between w:val="nil"/>
              </w:pBdr>
              <w:rPr>
                <w:color w:val="000000"/>
                <w:sz w:val="18"/>
                <w:szCs w:val="18"/>
              </w:rPr>
            </w:pPr>
          </w:p>
        </w:tc>
        <w:tc>
          <w:tcPr>
            <w:tcW w:w="1483" w:type="dxa"/>
          </w:tcPr>
          <w:p w14:paraId="4311A29A" w14:textId="77777777" w:rsidR="006409B3" w:rsidRDefault="006409B3">
            <w:pPr>
              <w:pBdr>
                <w:top w:val="nil"/>
                <w:left w:val="nil"/>
                <w:bottom w:val="nil"/>
                <w:right w:val="nil"/>
                <w:between w:val="nil"/>
              </w:pBdr>
              <w:rPr>
                <w:color w:val="000000"/>
                <w:sz w:val="18"/>
                <w:szCs w:val="18"/>
              </w:rPr>
            </w:pPr>
          </w:p>
        </w:tc>
      </w:tr>
      <w:tr w:rsidR="006409B3" w14:paraId="50C00532" w14:textId="77777777">
        <w:trPr>
          <w:trHeight w:val="340"/>
        </w:trPr>
        <w:tc>
          <w:tcPr>
            <w:tcW w:w="1231" w:type="dxa"/>
          </w:tcPr>
          <w:p w14:paraId="5A606E91"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Location B</w:t>
            </w:r>
          </w:p>
        </w:tc>
        <w:tc>
          <w:tcPr>
            <w:tcW w:w="7675" w:type="dxa"/>
            <w:gridSpan w:val="7"/>
          </w:tcPr>
          <w:p w14:paraId="407E84F8" w14:textId="77777777" w:rsidR="006409B3" w:rsidRDefault="006409B3">
            <w:pPr>
              <w:pBdr>
                <w:top w:val="nil"/>
                <w:left w:val="nil"/>
                <w:bottom w:val="nil"/>
                <w:right w:val="nil"/>
                <w:between w:val="nil"/>
              </w:pBdr>
              <w:rPr>
                <w:color w:val="000000"/>
                <w:sz w:val="18"/>
                <w:szCs w:val="18"/>
              </w:rPr>
            </w:pPr>
          </w:p>
        </w:tc>
      </w:tr>
      <w:tr w:rsidR="006409B3" w14:paraId="39603F4F" w14:textId="77777777">
        <w:trPr>
          <w:trHeight w:val="340"/>
        </w:trPr>
        <w:tc>
          <w:tcPr>
            <w:tcW w:w="1231" w:type="dxa"/>
          </w:tcPr>
          <w:p w14:paraId="7194269A"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Method</w:t>
            </w:r>
          </w:p>
        </w:tc>
        <w:tc>
          <w:tcPr>
            <w:tcW w:w="7675" w:type="dxa"/>
            <w:gridSpan w:val="7"/>
          </w:tcPr>
          <w:p w14:paraId="5B99E12C" w14:textId="77777777" w:rsidR="006409B3" w:rsidRDefault="00000000">
            <w:pPr>
              <w:pBdr>
                <w:top w:val="nil"/>
                <w:left w:val="nil"/>
                <w:bottom w:val="nil"/>
                <w:right w:val="nil"/>
                <w:between w:val="nil"/>
              </w:pBdr>
              <w:spacing w:before="71"/>
              <w:ind w:left="3397" w:right="3391"/>
              <w:jc w:val="center"/>
              <w:rPr>
                <w:rFonts w:ascii="Arial" w:eastAsia="Arial" w:hAnsi="Arial" w:cs="Arial"/>
                <w:color w:val="000000"/>
                <w:sz w:val="18"/>
                <w:szCs w:val="18"/>
              </w:rPr>
            </w:pPr>
            <w:r>
              <w:rPr>
                <w:rFonts w:ascii="Arial" w:eastAsia="Arial" w:hAnsi="Arial" w:cs="Arial"/>
                <w:color w:val="4B483D"/>
                <w:sz w:val="18"/>
                <w:szCs w:val="18"/>
              </w:rPr>
              <w:t>Informant</w:t>
            </w:r>
          </w:p>
        </w:tc>
      </w:tr>
      <w:tr w:rsidR="006409B3" w14:paraId="41B809AA" w14:textId="77777777">
        <w:trPr>
          <w:trHeight w:val="782"/>
        </w:trPr>
        <w:tc>
          <w:tcPr>
            <w:tcW w:w="1231" w:type="dxa"/>
          </w:tcPr>
          <w:p w14:paraId="3C6989DF" w14:textId="77777777" w:rsidR="006409B3" w:rsidRDefault="006409B3">
            <w:pPr>
              <w:pBdr>
                <w:top w:val="nil"/>
                <w:left w:val="nil"/>
                <w:bottom w:val="nil"/>
                <w:right w:val="nil"/>
                <w:between w:val="nil"/>
              </w:pBdr>
              <w:rPr>
                <w:color w:val="000000"/>
                <w:sz w:val="18"/>
                <w:szCs w:val="18"/>
              </w:rPr>
            </w:pPr>
          </w:p>
        </w:tc>
        <w:tc>
          <w:tcPr>
            <w:tcW w:w="540" w:type="dxa"/>
          </w:tcPr>
          <w:p w14:paraId="37DB177D" w14:textId="77777777" w:rsidR="006409B3" w:rsidRDefault="00000000">
            <w:pPr>
              <w:pBdr>
                <w:top w:val="nil"/>
                <w:left w:val="nil"/>
                <w:bottom w:val="nil"/>
                <w:right w:val="nil"/>
                <w:between w:val="nil"/>
              </w:pBdr>
              <w:spacing w:before="71"/>
              <w:ind w:left="106" w:right="100"/>
              <w:jc w:val="center"/>
              <w:rPr>
                <w:rFonts w:ascii="Arial" w:eastAsia="Arial" w:hAnsi="Arial" w:cs="Arial"/>
                <w:color w:val="000000"/>
                <w:sz w:val="18"/>
                <w:szCs w:val="18"/>
              </w:rPr>
            </w:pPr>
            <w:r>
              <w:rPr>
                <w:rFonts w:ascii="Arial" w:eastAsia="Arial" w:hAnsi="Arial" w:cs="Arial"/>
                <w:color w:val="4B483D"/>
                <w:sz w:val="18"/>
                <w:szCs w:val="18"/>
              </w:rPr>
              <w:t>HO</w:t>
            </w:r>
          </w:p>
        </w:tc>
        <w:tc>
          <w:tcPr>
            <w:tcW w:w="727" w:type="dxa"/>
          </w:tcPr>
          <w:p w14:paraId="6B20EA54" w14:textId="77777777" w:rsidR="006409B3" w:rsidRDefault="00000000">
            <w:pPr>
              <w:pBdr>
                <w:top w:val="nil"/>
                <w:left w:val="nil"/>
                <w:bottom w:val="nil"/>
                <w:right w:val="nil"/>
                <w:between w:val="nil"/>
              </w:pBdr>
              <w:spacing w:before="71"/>
              <w:ind w:left="82" w:right="74"/>
              <w:jc w:val="center"/>
              <w:rPr>
                <w:rFonts w:ascii="Arial" w:eastAsia="Arial" w:hAnsi="Arial" w:cs="Arial"/>
                <w:color w:val="000000"/>
                <w:sz w:val="18"/>
                <w:szCs w:val="18"/>
              </w:rPr>
            </w:pPr>
            <w:r>
              <w:rPr>
                <w:rFonts w:ascii="Arial" w:eastAsia="Arial" w:hAnsi="Arial" w:cs="Arial"/>
                <w:color w:val="4B483D"/>
                <w:sz w:val="18"/>
                <w:szCs w:val="18"/>
              </w:rPr>
              <w:t>CHWs</w:t>
            </w:r>
          </w:p>
        </w:tc>
        <w:tc>
          <w:tcPr>
            <w:tcW w:w="905" w:type="dxa"/>
          </w:tcPr>
          <w:p w14:paraId="68CA8323" w14:textId="77777777" w:rsidR="006409B3" w:rsidRDefault="00000000">
            <w:pPr>
              <w:pBdr>
                <w:top w:val="nil"/>
                <w:left w:val="nil"/>
                <w:bottom w:val="nil"/>
                <w:right w:val="nil"/>
                <w:between w:val="nil"/>
              </w:pBdr>
              <w:spacing w:before="71"/>
              <w:ind w:left="89" w:right="82"/>
              <w:jc w:val="center"/>
              <w:rPr>
                <w:rFonts w:ascii="Arial" w:eastAsia="Arial" w:hAnsi="Arial" w:cs="Arial"/>
                <w:color w:val="000000"/>
                <w:sz w:val="18"/>
                <w:szCs w:val="18"/>
              </w:rPr>
            </w:pPr>
            <w:r>
              <w:rPr>
                <w:rFonts w:ascii="Arial" w:eastAsia="Arial" w:hAnsi="Arial" w:cs="Arial"/>
                <w:color w:val="4B483D"/>
                <w:sz w:val="18"/>
                <w:szCs w:val="18"/>
              </w:rPr>
              <w:t>Leaders</w:t>
            </w:r>
          </w:p>
        </w:tc>
        <w:tc>
          <w:tcPr>
            <w:tcW w:w="1591" w:type="dxa"/>
          </w:tcPr>
          <w:p w14:paraId="3C15C1D6" w14:textId="77777777" w:rsidR="006409B3" w:rsidRDefault="00000000">
            <w:pPr>
              <w:pBdr>
                <w:top w:val="nil"/>
                <w:left w:val="nil"/>
                <w:bottom w:val="nil"/>
                <w:right w:val="nil"/>
                <w:between w:val="nil"/>
              </w:pBdr>
              <w:spacing w:before="71" w:line="256" w:lineRule="auto"/>
              <w:ind w:left="175" w:right="166" w:hanging="6"/>
              <w:jc w:val="center"/>
              <w:rPr>
                <w:rFonts w:ascii="Arial" w:eastAsia="Arial" w:hAnsi="Arial" w:cs="Arial"/>
                <w:color w:val="000000"/>
                <w:sz w:val="18"/>
                <w:szCs w:val="18"/>
              </w:rPr>
            </w:pPr>
            <w:r>
              <w:rPr>
                <w:rFonts w:ascii="Arial" w:eastAsia="Arial" w:hAnsi="Arial" w:cs="Arial"/>
                <w:color w:val="4B483D"/>
                <w:sz w:val="18"/>
                <w:szCs w:val="18"/>
              </w:rPr>
              <w:t>Mothers of children aged 0-6 months</w:t>
            </w:r>
          </w:p>
        </w:tc>
        <w:tc>
          <w:tcPr>
            <w:tcW w:w="1589" w:type="dxa"/>
          </w:tcPr>
          <w:p w14:paraId="29BA0CB4" w14:textId="77777777" w:rsidR="006409B3" w:rsidRDefault="00000000">
            <w:pPr>
              <w:pBdr>
                <w:top w:val="nil"/>
                <w:left w:val="nil"/>
                <w:bottom w:val="nil"/>
                <w:right w:val="nil"/>
                <w:between w:val="nil"/>
              </w:pBdr>
              <w:spacing w:before="71" w:line="256" w:lineRule="auto"/>
              <w:ind w:left="175" w:right="163" w:hanging="3"/>
              <w:jc w:val="center"/>
              <w:rPr>
                <w:rFonts w:ascii="Arial" w:eastAsia="Arial" w:hAnsi="Arial" w:cs="Arial"/>
                <w:color w:val="000000"/>
                <w:sz w:val="18"/>
                <w:szCs w:val="18"/>
              </w:rPr>
            </w:pPr>
            <w:r>
              <w:rPr>
                <w:rFonts w:ascii="Arial" w:eastAsia="Arial" w:hAnsi="Arial" w:cs="Arial"/>
                <w:color w:val="4B483D"/>
                <w:sz w:val="18"/>
                <w:szCs w:val="18"/>
              </w:rPr>
              <w:t>Mothers of children aged 7-23 months</w:t>
            </w:r>
          </w:p>
        </w:tc>
        <w:tc>
          <w:tcPr>
            <w:tcW w:w="840" w:type="dxa"/>
          </w:tcPr>
          <w:p w14:paraId="618626B0" w14:textId="77777777" w:rsidR="006409B3" w:rsidRDefault="00000000">
            <w:pPr>
              <w:pBdr>
                <w:top w:val="nil"/>
                <w:left w:val="nil"/>
                <w:bottom w:val="nil"/>
                <w:right w:val="nil"/>
                <w:between w:val="nil"/>
              </w:pBdr>
              <w:spacing w:before="71"/>
              <w:ind w:left="94" w:right="85"/>
              <w:jc w:val="center"/>
              <w:rPr>
                <w:rFonts w:ascii="Arial" w:eastAsia="Arial" w:hAnsi="Arial" w:cs="Arial"/>
                <w:color w:val="000000"/>
                <w:sz w:val="18"/>
                <w:szCs w:val="18"/>
              </w:rPr>
            </w:pPr>
            <w:r>
              <w:rPr>
                <w:rFonts w:ascii="Arial" w:eastAsia="Arial" w:hAnsi="Arial" w:cs="Arial"/>
                <w:color w:val="4B483D"/>
                <w:sz w:val="18"/>
                <w:szCs w:val="18"/>
              </w:rPr>
              <w:t>Fathers</w:t>
            </w:r>
          </w:p>
        </w:tc>
        <w:tc>
          <w:tcPr>
            <w:tcW w:w="1483" w:type="dxa"/>
          </w:tcPr>
          <w:p w14:paraId="72870AD9" w14:textId="77777777" w:rsidR="006409B3" w:rsidRDefault="00000000">
            <w:pPr>
              <w:pBdr>
                <w:top w:val="nil"/>
                <w:left w:val="nil"/>
                <w:bottom w:val="nil"/>
                <w:right w:val="nil"/>
                <w:between w:val="nil"/>
              </w:pBdr>
              <w:spacing w:before="71"/>
              <w:ind w:left="87" w:right="80"/>
              <w:jc w:val="center"/>
              <w:rPr>
                <w:rFonts w:ascii="Arial" w:eastAsia="Arial" w:hAnsi="Arial" w:cs="Arial"/>
                <w:color w:val="000000"/>
                <w:sz w:val="18"/>
                <w:szCs w:val="18"/>
              </w:rPr>
            </w:pPr>
            <w:r>
              <w:rPr>
                <w:rFonts w:ascii="Arial" w:eastAsia="Arial" w:hAnsi="Arial" w:cs="Arial"/>
                <w:color w:val="4B483D"/>
                <w:sz w:val="18"/>
                <w:szCs w:val="18"/>
              </w:rPr>
              <w:t>Grandmothers</w:t>
            </w:r>
          </w:p>
        </w:tc>
      </w:tr>
      <w:tr w:rsidR="006409B3" w14:paraId="32BB2179" w14:textId="77777777">
        <w:trPr>
          <w:trHeight w:val="340"/>
        </w:trPr>
        <w:tc>
          <w:tcPr>
            <w:tcW w:w="1231" w:type="dxa"/>
          </w:tcPr>
          <w:p w14:paraId="4C5788B6"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KII</w:t>
            </w:r>
          </w:p>
        </w:tc>
        <w:tc>
          <w:tcPr>
            <w:tcW w:w="540" w:type="dxa"/>
          </w:tcPr>
          <w:p w14:paraId="552492AC"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727" w:type="dxa"/>
          </w:tcPr>
          <w:p w14:paraId="771BA12E"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c>
          <w:tcPr>
            <w:tcW w:w="905" w:type="dxa"/>
          </w:tcPr>
          <w:p w14:paraId="7A035399"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591" w:type="dxa"/>
          </w:tcPr>
          <w:p w14:paraId="6CAB1861" w14:textId="77777777" w:rsidR="006409B3" w:rsidRDefault="00000000">
            <w:pPr>
              <w:pBdr>
                <w:top w:val="nil"/>
                <w:left w:val="nil"/>
                <w:bottom w:val="nil"/>
                <w:right w:val="nil"/>
                <w:between w:val="nil"/>
              </w:pBdr>
              <w:spacing w:before="71"/>
              <w:ind w:left="4"/>
              <w:jc w:val="center"/>
              <w:rPr>
                <w:rFonts w:ascii="Arial" w:eastAsia="Arial" w:hAnsi="Arial" w:cs="Arial"/>
                <w:color w:val="000000"/>
                <w:sz w:val="18"/>
                <w:szCs w:val="18"/>
              </w:rPr>
            </w:pPr>
            <w:r>
              <w:rPr>
                <w:rFonts w:ascii="Arial" w:eastAsia="Arial" w:hAnsi="Arial" w:cs="Arial"/>
                <w:color w:val="4B483D"/>
                <w:sz w:val="18"/>
                <w:szCs w:val="18"/>
              </w:rPr>
              <w:t>#</w:t>
            </w:r>
          </w:p>
        </w:tc>
        <w:tc>
          <w:tcPr>
            <w:tcW w:w="1589" w:type="dxa"/>
          </w:tcPr>
          <w:p w14:paraId="7AD32E8E" w14:textId="77777777" w:rsidR="006409B3" w:rsidRDefault="00000000">
            <w:pPr>
              <w:pBdr>
                <w:top w:val="nil"/>
                <w:left w:val="nil"/>
                <w:bottom w:val="nil"/>
                <w:right w:val="nil"/>
                <w:between w:val="nil"/>
              </w:pBdr>
              <w:spacing w:before="71"/>
              <w:ind w:left="728"/>
              <w:rPr>
                <w:rFonts w:ascii="Arial" w:eastAsia="Arial" w:hAnsi="Arial" w:cs="Arial"/>
                <w:color w:val="000000"/>
                <w:sz w:val="18"/>
                <w:szCs w:val="18"/>
              </w:rPr>
            </w:pPr>
            <w:r>
              <w:rPr>
                <w:rFonts w:ascii="Arial" w:eastAsia="Arial" w:hAnsi="Arial" w:cs="Arial"/>
                <w:color w:val="4B483D"/>
                <w:sz w:val="18"/>
                <w:szCs w:val="18"/>
              </w:rPr>
              <w:t>#</w:t>
            </w:r>
          </w:p>
        </w:tc>
        <w:tc>
          <w:tcPr>
            <w:tcW w:w="840" w:type="dxa"/>
          </w:tcPr>
          <w:p w14:paraId="12ADFE64" w14:textId="77777777" w:rsidR="006409B3" w:rsidRDefault="00000000">
            <w:pPr>
              <w:pBdr>
                <w:top w:val="nil"/>
                <w:left w:val="nil"/>
                <w:bottom w:val="nil"/>
                <w:right w:val="nil"/>
                <w:between w:val="nil"/>
              </w:pBdr>
              <w:spacing w:before="71"/>
              <w:ind w:left="4"/>
              <w:jc w:val="center"/>
              <w:rPr>
                <w:rFonts w:ascii="Arial" w:eastAsia="Arial" w:hAnsi="Arial" w:cs="Arial"/>
                <w:color w:val="000000"/>
                <w:sz w:val="18"/>
                <w:szCs w:val="18"/>
              </w:rPr>
            </w:pPr>
            <w:r>
              <w:rPr>
                <w:rFonts w:ascii="Arial" w:eastAsia="Arial" w:hAnsi="Arial" w:cs="Arial"/>
                <w:color w:val="4B483D"/>
                <w:sz w:val="18"/>
                <w:szCs w:val="18"/>
              </w:rPr>
              <w:t>#</w:t>
            </w:r>
          </w:p>
        </w:tc>
        <w:tc>
          <w:tcPr>
            <w:tcW w:w="1483" w:type="dxa"/>
          </w:tcPr>
          <w:p w14:paraId="3804FF19"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r>
      <w:tr w:rsidR="006409B3" w14:paraId="31B1F157" w14:textId="77777777">
        <w:trPr>
          <w:trHeight w:val="340"/>
        </w:trPr>
        <w:tc>
          <w:tcPr>
            <w:tcW w:w="1231" w:type="dxa"/>
          </w:tcPr>
          <w:p w14:paraId="4FFFEC0F"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FGD</w:t>
            </w:r>
          </w:p>
        </w:tc>
        <w:tc>
          <w:tcPr>
            <w:tcW w:w="540" w:type="dxa"/>
          </w:tcPr>
          <w:p w14:paraId="280FD1C5"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c>
          <w:tcPr>
            <w:tcW w:w="727" w:type="dxa"/>
          </w:tcPr>
          <w:p w14:paraId="01EF2FA3" w14:textId="77777777" w:rsidR="006409B3" w:rsidRDefault="00000000">
            <w:pPr>
              <w:pBdr>
                <w:top w:val="nil"/>
                <w:left w:val="nil"/>
                <w:bottom w:val="nil"/>
                <w:right w:val="nil"/>
                <w:between w:val="nil"/>
              </w:pBdr>
              <w:spacing w:before="71"/>
              <w:ind w:left="5"/>
              <w:jc w:val="center"/>
              <w:rPr>
                <w:rFonts w:ascii="Arial" w:eastAsia="Arial" w:hAnsi="Arial" w:cs="Arial"/>
                <w:color w:val="000000"/>
                <w:sz w:val="18"/>
                <w:szCs w:val="18"/>
              </w:rPr>
            </w:pPr>
            <w:r>
              <w:rPr>
                <w:rFonts w:ascii="Arial" w:eastAsia="Arial" w:hAnsi="Arial" w:cs="Arial"/>
                <w:color w:val="4B483D"/>
                <w:sz w:val="18"/>
                <w:szCs w:val="18"/>
              </w:rPr>
              <w:t>#</w:t>
            </w:r>
          </w:p>
        </w:tc>
        <w:tc>
          <w:tcPr>
            <w:tcW w:w="905" w:type="dxa"/>
          </w:tcPr>
          <w:p w14:paraId="5003351D" w14:textId="77777777" w:rsidR="006409B3" w:rsidRDefault="00000000">
            <w:pPr>
              <w:pBdr>
                <w:top w:val="nil"/>
                <w:left w:val="nil"/>
                <w:bottom w:val="nil"/>
                <w:right w:val="nil"/>
                <w:between w:val="nil"/>
              </w:pBdr>
              <w:spacing w:before="71"/>
              <w:ind w:left="5"/>
              <w:jc w:val="center"/>
              <w:rPr>
                <w:rFonts w:ascii="Arial" w:eastAsia="Arial" w:hAnsi="Arial" w:cs="Arial"/>
                <w:color w:val="000000"/>
                <w:sz w:val="18"/>
                <w:szCs w:val="18"/>
              </w:rPr>
            </w:pPr>
            <w:r>
              <w:rPr>
                <w:rFonts w:ascii="Arial" w:eastAsia="Arial" w:hAnsi="Arial" w:cs="Arial"/>
                <w:color w:val="4B483D"/>
                <w:sz w:val="18"/>
                <w:szCs w:val="18"/>
              </w:rPr>
              <w:t>#</w:t>
            </w:r>
          </w:p>
        </w:tc>
        <w:tc>
          <w:tcPr>
            <w:tcW w:w="1591" w:type="dxa"/>
          </w:tcPr>
          <w:p w14:paraId="26197C85"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589" w:type="dxa"/>
          </w:tcPr>
          <w:p w14:paraId="3ACAC2C6" w14:textId="77777777" w:rsidR="006409B3" w:rsidRDefault="00000000">
            <w:pPr>
              <w:pBdr>
                <w:top w:val="nil"/>
                <w:left w:val="nil"/>
                <w:bottom w:val="nil"/>
                <w:right w:val="nil"/>
                <w:between w:val="nil"/>
              </w:pBdr>
              <w:spacing w:before="71"/>
              <w:ind w:left="728"/>
              <w:rPr>
                <w:rFonts w:ascii="Arial" w:eastAsia="Arial" w:hAnsi="Arial" w:cs="Arial"/>
                <w:color w:val="000000"/>
                <w:sz w:val="18"/>
                <w:szCs w:val="18"/>
              </w:rPr>
            </w:pPr>
            <w:r>
              <w:rPr>
                <w:rFonts w:ascii="Arial" w:eastAsia="Arial" w:hAnsi="Arial" w:cs="Arial"/>
                <w:color w:val="4B483D"/>
                <w:sz w:val="18"/>
                <w:szCs w:val="18"/>
              </w:rPr>
              <w:t>#</w:t>
            </w:r>
          </w:p>
        </w:tc>
        <w:tc>
          <w:tcPr>
            <w:tcW w:w="840" w:type="dxa"/>
          </w:tcPr>
          <w:p w14:paraId="0F9EF236"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483" w:type="dxa"/>
          </w:tcPr>
          <w:p w14:paraId="5FBEB1A5" w14:textId="77777777" w:rsidR="006409B3" w:rsidRDefault="00000000">
            <w:pPr>
              <w:pBdr>
                <w:top w:val="nil"/>
                <w:left w:val="nil"/>
                <w:bottom w:val="nil"/>
                <w:right w:val="nil"/>
                <w:between w:val="nil"/>
              </w:pBdr>
              <w:spacing w:before="71"/>
              <w:ind w:left="4"/>
              <w:jc w:val="center"/>
              <w:rPr>
                <w:rFonts w:ascii="Arial" w:eastAsia="Arial" w:hAnsi="Arial" w:cs="Arial"/>
                <w:color w:val="000000"/>
                <w:sz w:val="18"/>
                <w:szCs w:val="18"/>
              </w:rPr>
            </w:pPr>
            <w:r>
              <w:rPr>
                <w:rFonts w:ascii="Arial" w:eastAsia="Arial" w:hAnsi="Arial" w:cs="Arial"/>
                <w:color w:val="4B483D"/>
                <w:sz w:val="18"/>
                <w:szCs w:val="18"/>
              </w:rPr>
              <w:t>#</w:t>
            </w:r>
          </w:p>
        </w:tc>
      </w:tr>
      <w:tr w:rsidR="006409B3" w14:paraId="132D9E4F" w14:textId="77777777">
        <w:trPr>
          <w:trHeight w:val="340"/>
        </w:trPr>
        <w:tc>
          <w:tcPr>
            <w:tcW w:w="1231" w:type="dxa"/>
          </w:tcPr>
          <w:p w14:paraId="12846DC0"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SSI</w:t>
            </w:r>
          </w:p>
        </w:tc>
        <w:tc>
          <w:tcPr>
            <w:tcW w:w="540" w:type="dxa"/>
          </w:tcPr>
          <w:p w14:paraId="7D731BBD" w14:textId="77777777" w:rsidR="006409B3" w:rsidRDefault="00000000">
            <w:pPr>
              <w:pBdr>
                <w:top w:val="nil"/>
                <w:left w:val="nil"/>
                <w:bottom w:val="nil"/>
                <w:right w:val="nil"/>
                <w:between w:val="nil"/>
              </w:pBdr>
              <w:spacing w:before="71"/>
              <w:ind w:left="7"/>
              <w:jc w:val="center"/>
              <w:rPr>
                <w:rFonts w:ascii="Arial" w:eastAsia="Arial" w:hAnsi="Arial" w:cs="Arial"/>
                <w:color w:val="000000"/>
                <w:sz w:val="18"/>
                <w:szCs w:val="18"/>
              </w:rPr>
            </w:pPr>
            <w:r>
              <w:rPr>
                <w:rFonts w:ascii="Arial" w:eastAsia="Arial" w:hAnsi="Arial" w:cs="Arial"/>
                <w:color w:val="4B483D"/>
                <w:sz w:val="18"/>
                <w:szCs w:val="18"/>
              </w:rPr>
              <w:t>#</w:t>
            </w:r>
          </w:p>
        </w:tc>
        <w:tc>
          <w:tcPr>
            <w:tcW w:w="727" w:type="dxa"/>
          </w:tcPr>
          <w:p w14:paraId="43FC1C51" w14:textId="77777777" w:rsidR="006409B3" w:rsidRDefault="00000000">
            <w:pPr>
              <w:pBdr>
                <w:top w:val="nil"/>
                <w:left w:val="nil"/>
                <w:bottom w:val="nil"/>
                <w:right w:val="nil"/>
                <w:between w:val="nil"/>
              </w:pBdr>
              <w:spacing w:before="71"/>
              <w:ind w:left="5"/>
              <w:jc w:val="center"/>
              <w:rPr>
                <w:rFonts w:ascii="Arial" w:eastAsia="Arial" w:hAnsi="Arial" w:cs="Arial"/>
                <w:color w:val="000000"/>
                <w:sz w:val="18"/>
                <w:szCs w:val="18"/>
              </w:rPr>
            </w:pPr>
            <w:r>
              <w:rPr>
                <w:rFonts w:ascii="Arial" w:eastAsia="Arial" w:hAnsi="Arial" w:cs="Arial"/>
                <w:color w:val="4B483D"/>
                <w:sz w:val="18"/>
                <w:szCs w:val="18"/>
              </w:rPr>
              <w:t>#</w:t>
            </w:r>
          </w:p>
        </w:tc>
        <w:tc>
          <w:tcPr>
            <w:tcW w:w="905" w:type="dxa"/>
          </w:tcPr>
          <w:p w14:paraId="39D7369A" w14:textId="77777777" w:rsidR="006409B3" w:rsidRDefault="00000000">
            <w:pPr>
              <w:pBdr>
                <w:top w:val="nil"/>
                <w:left w:val="nil"/>
                <w:bottom w:val="nil"/>
                <w:right w:val="nil"/>
                <w:between w:val="nil"/>
              </w:pBdr>
              <w:spacing w:before="71"/>
              <w:ind w:left="4"/>
              <w:jc w:val="center"/>
              <w:rPr>
                <w:rFonts w:ascii="Arial" w:eastAsia="Arial" w:hAnsi="Arial" w:cs="Arial"/>
                <w:color w:val="000000"/>
                <w:sz w:val="18"/>
                <w:szCs w:val="18"/>
              </w:rPr>
            </w:pPr>
            <w:r>
              <w:rPr>
                <w:rFonts w:ascii="Arial" w:eastAsia="Arial" w:hAnsi="Arial" w:cs="Arial"/>
                <w:color w:val="4B483D"/>
                <w:sz w:val="18"/>
                <w:szCs w:val="18"/>
              </w:rPr>
              <w:t>#</w:t>
            </w:r>
          </w:p>
        </w:tc>
        <w:tc>
          <w:tcPr>
            <w:tcW w:w="1591" w:type="dxa"/>
          </w:tcPr>
          <w:p w14:paraId="1056905C"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589" w:type="dxa"/>
          </w:tcPr>
          <w:p w14:paraId="63ECC7CD" w14:textId="77777777" w:rsidR="006409B3" w:rsidRDefault="00000000">
            <w:pPr>
              <w:pBdr>
                <w:top w:val="nil"/>
                <w:left w:val="nil"/>
                <w:bottom w:val="nil"/>
                <w:right w:val="nil"/>
                <w:between w:val="nil"/>
              </w:pBdr>
              <w:spacing w:before="71"/>
              <w:ind w:left="729"/>
              <w:rPr>
                <w:rFonts w:ascii="Arial" w:eastAsia="Arial" w:hAnsi="Arial" w:cs="Arial"/>
                <w:color w:val="000000"/>
                <w:sz w:val="18"/>
                <w:szCs w:val="18"/>
              </w:rPr>
            </w:pPr>
            <w:r>
              <w:rPr>
                <w:rFonts w:ascii="Arial" w:eastAsia="Arial" w:hAnsi="Arial" w:cs="Arial"/>
                <w:color w:val="4B483D"/>
                <w:sz w:val="18"/>
                <w:szCs w:val="18"/>
              </w:rPr>
              <w:t>#</w:t>
            </w:r>
          </w:p>
        </w:tc>
        <w:tc>
          <w:tcPr>
            <w:tcW w:w="840" w:type="dxa"/>
          </w:tcPr>
          <w:p w14:paraId="0DB9EE06" w14:textId="77777777" w:rsidR="006409B3" w:rsidRDefault="00000000">
            <w:pPr>
              <w:pBdr>
                <w:top w:val="nil"/>
                <w:left w:val="nil"/>
                <w:bottom w:val="nil"/>
                <w:right w:val="nil"/>
                <w:between w:val="nil"/>
              </w:pBdr>
              <w:spacing w:before="71"/>
              <w:ind w:left="6"/>
              <w:jc w:val="center"/>
              <w:rPr>
                <w:rFonts w:ascii="Arial" w:eastAsia="Arial" w:hAnsi="Arial" w:cs="Arial"/>
                <w:color w:val="000000"/>
                <w:sz w:val="18"/>
                <w:szCs w:val="18"/>
              </w:rPr>
            </w:pPr>
            <w:r>
              <w:rPr>
                <w:rFonts w:ascii="Arial" w:eastAsia="Arial" w:hAnsi="Arial" w:cs="Arial"/>
                <w:color w:val="4B483D"/>
                <w:sz w:val="18"/>
                <w:szCs w:val="18"/>
              </w:rPr>
              <w:t>#</w:t>
            </w:r>
          </w:p>
        </w:tc>
        <w:tc>
          <w:tcPr>
            <w:tcW w:w="1483" w:type="dxa"/>
          </w:tcPr>
          <w:p w14:paraId="30ED1AE5" w14:textId="77777777" w:rsidR="006409B3" w:rsidRDefault="00000000">
            <w:pPr>
              <w:pBdr>
                <w:top w:val="nil"/>
                <w:left w:val="nil"/>
                <w:bottom w:val="nil"/>
                <w:right w:val="nil"/>
                <w:between w:val="nil"/>
              </w:pBdr>
              <w:spacing w:before="71"/>
              <w:ind w:left="8"/>
              <w:jc w:val="center"/>
              <w:rPr>
                <w:rFonts w:ascii="Arial" w:eastAsia="Arial" w:hAnsi="Arial" w:cs="Arial"/>
                <w:color w:val="000000"/>
                <w:sz w:val="18"/>
                <w:szCs w:val="18"/>
              </w:rPr>
            </w:pPr>
            <w:r>
              <w:rPr>
                <w:rFonts w:ascii="Arial" w:eastAsia="Arial" w:hAnsi="Arial" w:cs="Arial"/>
                <w:color w:val="4B483D"/>
                <w:sz w:val="18"/>
                <w:szCs w:val="18"/>
              </w:rPr>
              <w:t>#</w:t>
            </w:r>
          </w:p>
        </w:tc>
      </w:tr>
      <w:tr w:rsidR="006409B3" w14:paraId="52DDA5DE" w14:textId="77777777">
        <w:trPr>
          <w:trHeight w:val="342"/>
        </w:trPr>
        <w:tc>
          <w:tcPr>
            <w:tcW w:w="1231" w:type="dxa"/>
          </w:tcPr>
          <w:p w14:paraId="581EEB61" w14:textId="77777777" w:rsidR="006409B3" w:rsidRDefault="00000000">
            <w:pPr>
              <w:pBdr>
                <w:top w:val="nil"/>
                <w:left w:val="nil"/>
                <w:bottom w:val="nil"/>
                <w:right w:val="nil"/>
                <w:between w:val="nil"/>
              </w:pBdr>
              <w:spacing w:before="71"/>
              <w:ind w:left="107"/>
              <w:rPr>
                <w:rFonts w:ascii="Arial" w:eastAsia="Arial" w:hAnsi="Arial" w:cs="Arial"/>
                <w:color w:val="000000"/>
                <w:sz w:val="18"/>
                <w:szCs w:val="18"/>
              </w:rPr>
            </w:pPr>
            <w:r>
              <w:rPr>
                <w:rFonts w:ascii="Arial" w:eastAsia="Arial" w:hAnsi="Arial" w:cs="Arial"/>
                <w:color w:val="4B483D"/>
                <w:sz w:val="18"/>
                <w:szCs w:val="18"/>
              </w:rPr>
              <w:t>Total</w:t>
            </w:r>
          </w:p>
        </w:tc>
        <w:tc>
          <w:tcPr>
            <w:tcW w:w="540" w:type="dxa"/>
          </w:tcPr>
          <w:p w14:paraId="3538C84C" w14:textId="77777777" w:rsidR="006409B3" w:rsidRDefault="006409B3">
            <w:pPr>
              <w:pBdr>
                <w:top w:val="nil"/>
                <w:left w:val="nil"/>
                <w:bottom w:val="nil"/>
                <w:right w:val="nil"/>
                <w:between w:val="nil"/>
              </w:pBdr>
              <w:rPr>
                <w:color w:val="000000"/>
                <w:sz w:val="18"/>
                <w:szCs w:val="18"/>
              </w:rPr>
            </w:pPr>
          </w:p>
        </w:tc>
        <w:tc>
          <w:tcPr>
            <w:tcW w:w="727" w:type="dxa"/>
          </w:tcPr>
          <w:p w14:paraId="5E68E034" w14:textId="77777777" w:rsidR="006409B3" w:rsidRDefault="006409B3">
            <w:pPr>
              <w:pBdr>
                <w:top w:val="nil"/>
                <w:left w:val="nil"/>
                <w:bottom w:val="nil"/>
                <w:right w:val="nil"/>
                <w:between w:val="nil"/>
              </w:pBdr>
              <w:rPr>
                <w:color w:val="000000"/>
                <w:sz w:val="18"/>
                <w:szCs w:val="18"/>
              </w:rPr>
            </w:pPr>
          </w:p>
        </w:tc>
        <w:tc>
          <w:tcPr>
            <w:tcW w:w="905" w:type="dxa"/>
          </w:tcPr>
          <w:p w14:paraId="786E0780" w14:textId="77777777" w:rsidR="006409B3" w:rsidRDefault="006409B3">
            <w:pPr>
              <w:pBdr>
                <w:top w:val="nil"/>
                <w:left w:val="nil"/>
                <w:bottom w:val="nil"/>
                <w:right w:val="nil"/>
                <w:between w:val="nil"/>
              </w:pBdr>
              <w:rPr>
                <w:color w:val="000000"/>
                <w:sz w:val="18"/>
                <w:szCs w:val="18"/>
              </w:rPr>
            </w:pPr>
          </w:p>
        </w:tc>
        <w:tc>
          <w:tcPr>
            <w:tcW w:w="1591" w:type="dxa"/>
          </w:tcPr>
          <w:p w14:paraId="3022A6D2" w14:textId="77777777" w:rsidR="006409B3" w:rsidRDefault="006409B3">
            <w:pPr>
              <w:pBdr>
                <w:top w:val="nil"/>
                <w:left w:val="nil"/>
                <w:bottom w:val="nil"/>
                <w:right w:val="nil"/>
                <w:between w:val="nil"/>
              </w:pBdr>
              <w:rPr>
                <w:color w:val="000000"/>
                <w:sz w:val="18"/>
                <w:szCs w:val="18"/>
              </w:rPr>
            </w:pPr>
          </w:p>
        </w:tc>
        <w:tc>
          <w:tcPr>
            <w:tcW w:w="1589" w:type="dxa"/>
          </w:tcPr>
          <w:p w14:paraId="3C66A0BA" w14:textId="77777777" w:rsidR="006409B3" w:rsidRDefault="006409B3">
            <w:pPr>
              <w:pBdr>
                <w:top w:val="nil"/>
                <w:left w:val="nil"/>
                <w:bottom w:val="nil"/>
                <w:right w:val="nil"/>
                <w:between w:val="nil"/>
              </w:pBdr>
              <w:rPr>
                <w:color w:val="000000"/>
                <w:sz w:val="18"/>
                <w:szCs w:val="18"/>
              </w:rPr>
            </w:pPr>
          </w:p>
        </w:tc>
        <w:tc>
          <w:tcPr>
            <w:tcW w:w="840" w:type="dxa"/>
          </w:tcPr>
          <w:p w14:paraId="4830E2A0" w14:textId="77777777" w:rsidR="006409B3" w:rsidRDefault="006409B3">
            <w:pPr>
              <w:pBdr>
                <w:top w:val="nil"/>
                <w:left w:val="nil"/>
                <w:bottom w:val="nil"/>
                <w:right w:val="nil"/>
                <w:between w:val="nil"/>
              </w:pBdr>
              <w:rPr>
                <w:color w:val="000000"/>
                <w:sz w:val="18"/>
                <w:szCs w:val="18"/>
              </w:rPr>
            </w:pPr>
          </w:p>
        </w:tc>
        <w:tc>
          <w:tcPr>
            <w:tcW w:w="1483" w:type="dxa"/>
          </w:tcPr>
          <w:p w14:paraId="1672F2EA" w14:textId="77777777" w:rsidR="006409B3" w:rsidRDefault="006409B3">
            <w:pPr>
              <w:pBdr>
                <w:top w:val="nil"/>
                <w:left w:val="nil"/>
                <w:bottom w:val="nil"/>
                <w:right w:val="nil"/>
                <w:between w:val="nil"/>
              </w:pBdr>
              <w:rPr>
                <w:color w:val="000000"/>
                <w:sz w:val="18"/>
                <w:szCs w:val="18"/>
              </w:rPr>
            </w:pPr>
          </w:p>
        </w:tc>
      </w:tr>
    </w:tbl>
    <w:p w14:paraId="1C310B98" w14:textId="77777777" w:rsidR="006409B3" w:rsidRDefault="006409B3">
      <w:pPr>
        <w:rPr>
          <w:sz w:val="18"/>
          <w:szCs w:val="18"/>
        </w:rPr>
        <w:sectPr w:rsidR="006409B3">
          <w:pgSz w:w="12240" w:h="15840"/>
          <w:pgMar w:top="1500" w:right="380" w:bottom="760" w:left="1720" w:header="0" w:footer="579" w:gutter="0"/>
          <w:cols w:space="720"/>
        </w:sectPr>
      </w:pPr>
    </w:p>
    <w:p w14:paraId="209686CF" w14:textId="7B45622F" w:rsidR="006409B3" w:rsidRDefault="00B13FD8">
      <w:pPr>
        <w:spacing w:before="69" w:line="235" w:lineRule="auto"/>
        <w:ind w:left="295" w:right="1110"/>
        <w:rPr>
          <w:b/>
          <w:sz w:val="24"/>
          <w:szCs w:val="24"/>
        </w:rPr>
      </w:pPr>
      <w:r>
        <w:rPr>
          <w:noProof/>
          <w:color w:val="000000"/>
          <w:sz w:val="24"/>
          <w:szCs w:val="24"/>
        </w:rPr>
        <w:lastRenderedPageBreak/>
        <mc:AlternateContent>
          <mc:Choice Requires="wps">
            <w:drawing>
              <wp:anchor distT="0" distB="0" distL="114300" distR="114300" simplePos="0" relativeHeight="251680768" behindDoc="0" locked="0" layoutInCell="1" hidden="0" allowOverlap="1" wp14:anchorId="2FD49E4F" wp14:editId="18203506">
                <wp:simplePos x="0" y="0"/>
                <wp:positionH relativeFrom="page">
                  <wp:posOffset>625272</wp:posOffset>
                </wp:positionH>
                <wp:positionV relativeFrom="page">
                  <wp:posOffset>647443</wp:posOffset>
                </wp:positionV>
                <wp:extent cx="4098888" cy="4489814"/>
                <wp:effectExtent l="13970" t="5080" r="11430" b="11430"/>
                <wp:wrapNone/>
                <wp:docPr id="37" name="Rectangle 37"/>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47A7611D"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D49E4F" id="Rectangle 37" o:spid="_x0000_s1057" style="position:absolute;left:0;text-align:left;margin-left:49.25pt;margin-top:51pt;width:322.75pt;height:353.55pt;rotation:90;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" filled="f" stroked="f">
                <v:textbox inset="0,0,0,0">
                  <w:txbxContent>
                    <w:p w14:paraId="47A7611D"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r w:rsidR="00000000">
        <w:rPr>
          <w:b/>
          <w:sz w:val="24"/>
          <w:szCs w:val="24"/>
        </w:rPr>
        <w:t>Data Management, Coding and Analysis: How will the data be managed? (</w:t>
      </w:r>
      <w:proofErr w:type="gramStart"/>
      <w:r w:rsidR="00000000">
        <w:rPr>
          <w:b/>
          <w:sz w:val="24"/>
          <w:szCs w:val="24"/>
        </w:rPr>
        <w:t>translation</w:t>
      </w:r>
      <w:proofErr w:type="gramEnd"/>
      <w:r w:rsidR="00000000">
        <w:rPr>
          <w:b/>
          <w:sz w:val="24"/>
          <w:szCs w:val="24"/>
        </w:rPr>
        <w:t>, transcription, coding, analysis, data protection</w:t>
      </w:r>
      <w:r w:rsidR="00000000">
        <w:rPr>
          <w:b/>
          <w:sz w:val="24"/>
          <w:szCs w:val="24"/>
          <w:vertAlign w:val="superscript"/>
        </w:rPr>
        <w:t>3</w:t>
      </w:r>
      <w:r w:rsidR="00000000">
        <w:rPr>
          <w:b/>
          <w:sz w:val="24"/>
          <w:szCs w:val="24"/>
        </w:rPr>
        <w:t>)</w:t>
      </w:r>
    </w:p>
    <w:p w14:paraId="49BE7CB4" w14:textId="77777777" w:rsidR="006409B3" w:rsidRDefault="00000000">
      <w:pPr>
        <w:pBdr>
          <w:top w:val="nil"/>
          <w:left w:val="nil"/>
          <w:bottom w:val="nil"/>
          <w:right w:val="nil"/>
          <w:between w:val="nil"/>
        </w:pBdr>
        <w:spacing w:before="119" w:line="235" w:lineRule="auto"/>
        <w:ind w:left="295" w:right="790"/>
        <w:rPr>
          <w:color w:val="000000"/>
          <w:sz w:val="24"/>
          <w:szCs w:val="24"/>
        </w:rPr>
      </w:pPr>
      <w:r>
        <w:rPr>
          <w:color w:val="000000"/>
          <w:sz w:val="24"/>
          <w:szCs w:val="24"/>
        </w:rPr>
        <w:t>Describe the plan for how the data collected will be managed, in terms of translation and transcription: What steps will be taken to develop a final transcript that is based on the notes and the digital recordings? Will the transcripts require translation? What steps will be taken to ensure the quality of the transcripts? How will the data be de-identified and stored? How will the data be coded and who will undertake the data coding? How will the data be analyzed? Who will lead data analysis? How will staff be involved in this process?</w:t>
      </w:r>
    </w:p>
    <w:p w14:paraId="2BC2E680" w14:textId="77777777" w:rsidR="006409B3" w:rsidRDefault="006409B3">
      <w:pPr>
        <w:pBdr>
          <w:top w:val="nil"/>
          <w:left w:val="nil"/>
          <w:bottom w:val="nil"/>
          <w:right w:val="nil"/>
          <w:between w:val="nil"/>
        </w:pBdr>
        <w:spacing w:before="10"/>
        <w:rPr>
          <w:color w:val="000000"/>
          <w:sz w:val="33"/>
          <w:szCs w:val="33"/>
        </w:rPr>
      </w:pPr>
    </w:p>
    <w:p w14:paraId="6F117F8F" w14:textId="77777777" w:rsidR="006409B3" w:rsidRDefault="00000000">
      <w:pPr>
        <w:pStyle w:val="Heading1"/>
        <w:spacing w:after="2"/>
        <w:ind w:firstLine="295"/>
      </w:pPr>
      <w:r>
        <w:rPr>
          <w:color w:val="F24F4F"/>
        </w:rPr>
        <w:t>Preliminary Results Application Plan</w:t>
      </w:r>
    </w:p>
    <w:p w14:paraId="0D578099" w14:textId="77777777" w:rsidR="006409B3" w:rsidRDefault="00000000">
      <w:pPr>
        <w:pBdr>
          <w:top w:val="nil"/>
          <w:left w:val="nil"/>
          <w:bottom w:val="nil"/>
          <w:right w:val="nil"/>
          <w:between w:val="nil"/>
        </w:pBdr>
        <w:spacing w:line="20" w:lineRule="auto"/>
        <w:ind w:left="267"/>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0" distR="0" wp14:anchorId="5DB25FCD" wp14:editId="1F121863">
                <wp:extent cx="5751830" cy="12700"/>
                <wp:effectExtent l="0" t="0" r="0" b="0"/>
                <wp:docPr id="40" name="Group 40"/>
                <wp:cNvGraphicFramePr/>
                <a:graphic xmlns:a="http://schemas.openxmlformats.org/drawingml/2006/main">
                  <a:graphicData uri="http://schemas.microsoft.com/office/word/2010/wordprocessingGroup">
                    <wpg:wgp>
                      <wpg:cNvGrpSpPr/>
                      <wpg:grpSpPr>
                        <a:xfrm>
                          <a:off x="0" y="0"/>
                          <a:ext cx="5751830" cy="12700"/>
                          <a:chOff x="2470075" y="3773650"/>
                          <a:chExt cx="5751850" cy="12700"/>
                        </a:xfrm>
                      </wpg:grpSpPr>
                      <wpg:grpSp>
                        <wpg:cNvPr id="21" name="Group 21"/>
                        <wpg:cNvGrpSpPr/>
                        <wpg:grpSpPr>
                          <a:xfrm>
                            <a:off x="2470085" y="3773650"/>
                            <a:ext cx="5751830" cy="12700"/>
                            <a:chOff x="0" y="0"/>
                            <a:chExt cx="9058" cy="20"/>
                          </a:xfrm>
                        </wpg:grpSpPr>
                        <wps:wsp>
                          <wps:cNvPr id="22" name="Rectangle 22"/>
                          <wps:cNvSpPr/>
                          <wps:spPr>
                            <a:xfrm>
                              <a:off x="0" y="0"/>
                              <a:ext cx="9050" cy="0"/>
                            </a:xfrm>
                            <a:prstGeom prst="rect">
                              <a:avLst/>
                            </a:prstGeom>
                            <a:noFill/>
                            <a:ln>
                              <a:noFill/>
                            </a:ln>
                          </wps:spPr>
                          <wps:txbx>
                            <w:txbxContent>
                              <w:p w14:paraId="397ABA84" w14:textId="77777777" w:rsidR="006409B3" w:rsidRDefault="006409B3">
                                <w:pPr>
                                  <w:textDirection w:val="btLr"/>
                                </w:pPr>
                              </w:p>
                            </w:txbxContent>
                          </wps:txbx>
                          <wps:bodyPr spcFirstLastPara="1" wrap="square" lIns="91425" tIns="91425" rIns="91425" bIns="91425" anchor="ctr" anchorCtr="0">
                            <a:noAutofit/>
                          </wps:bodyPr>
                        </wps:wsp>
                        <wps:wsp>
                          <wps:cNvPr id="23" name="Rectangle 23"/>
                          <wps:cNvSpPr/>
                          <wps:spPr>
                            <a:xfrm>
                              <a:off x="0" y="0"/>
                              <a:ext cx="9058" cy="20"/>
                            </a:xfrm>
                            <a:prstGeom prst="rect">
                              <a:avLst/>
                            </a:prstGeom>
                            <a:solidFill>
                              <a:srgbClr val="FBDBDB"/>
                            </a:solidFill>
                            <a:ln>
                              <a:noFill/>
                            </a:ln>
                          </wps:spPr>
                          <wps:txbx>
                            <w:txbxContent>
                              <w:p w14:paraId="4F0D1644" w14:textId="77777777" w:rsidR="006409B3" w:rsidRDefault="006409B3">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DB25FCD" id="Group 40" o:spid="_x0000_s1058" style="width:452.9pt;height:1pt;mso-position-horizontal-relative:char;mso-position-vertical-relative:line" coordorigin="24700,37736" coordsize="575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">
                <v:group id="Group 21" o:spid="_x0000_s1059" style="position:absolute;left:24700;top:37736;width:57519;height:127" coordsize="90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6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397ABA84" w14:textId="77777777" w:rsidR="006409B3" w:rsidRDefault="006409B3">
                          <w:pPr>
                            <w:textDirection w:val="btLr"/>
                          </w:pPr>
                        </w:p>
                      </w:txbxContent>
                    </v:textbox>
                  </v:rect>
                  <v:rect id="Rectangle 23" o:spid="_x0000_s1061" style="position:absolute;width:905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" fillcolor="#fbdbdb" stroked="f">
                    <v:textbox inset="2.53958mm,2.53958mm,2.53958mm,2.53958mm">
                      <w:txbxContent>
                        <w:p w14:paraId="4F0D1644" w14:textId="77777777" w:rsidR="006409B3" w:rsidRDefault="006409B3">
                          <w:pPr>
                            <w:textDirection w:val="btLr"/>
                          </w:pPr>
                        </w:p>
                      </w:txbxContent>
                    </v:textbox>
                  </v:rect>
                </v:group>
                <w10:anchorlock/>
              </v:group>
            </w:pict>
          </mc:Fallback>
        </mc:AlternateContent>
      </w:r>
    </w:p>
    <w:p w14:paraId="70ED1391" w14:textId="77777777" w:rsidR="006409B3" w:rsidRDefault="00000000">
      <w:pPr>
        <w:numPr>
          <w:ilvl w:val="0"/>
          <w:numId w:val="3"/>
        </w:numPr>
        <w:pBdr>
          <w:top w:val="nil"/>
          <w:left w:val="nil"/>
          <w:bottom w:val="nil"/>
          <w:right w:val="nil"/>
          <w:between w:val="nil"/>
        </w:pBdr>
        <w:tabs>
          <w:tab w:val="left" w:pos="927"/>
          <w:tab w:val="left" w:pos="928"/>
        </w:tabs>
        <w:spacing w:before="190" w:line="235" w:lineRule="auto"/>
        <w:ind w:left="927" w:right="1115" w:hanging="360"/>
      </w:pPr>
      <w:r>
        <w:rPr>
          <w:color w:val="000000"/>
          <w:sz w:val="24"/>
          <w:szCs w:val="24"/>
        </w:rPr>
        <w:t>1-2 paragraphs that reflects the initial plan for how the research results will be utilized within the design or implementation plan. It can be notional but should provide a good faith effort to show that the gender analysis will not amount to ‘a study that sits on a shelf’</w:t>
      </w:r>
      <w:r>
        <w:rPr>
          <w:color w:val="000000"/>
        </w:rPr>
        <w:t>.</w:t>
      </w:r>
    </w:p>
    <w:p w14:paraId="5214A566" w14:textId="77777777" w:rsidR="006409B3" w:rsidRDefault="006409B3">
      <w:pPr>
        <w:pBdr>
          <w:top w:val="nil"/>
          <w:left w:val="nil"/>
          <w:bottom w:val="nil"/>
          <w:right w:val="nil"/>
          <w:between w:val="nil"/>
        </w:pBdr>
        <w:spacing w:before="7"/>
        <w:rPr>
          <w:color w:val="000000"/>
          <w:sz w:val="30"/>
          <w:szCs w:val="30"/>
        </w:rPr>
      </w:pPr>
    </w:p>
    <w:p w14:paraId="7D1A207A" w14:textId="77777777" w:rsidR="006409B3" w:rsidRDefault="00000000">
      <w:pPr>
        <w:pStyle w:val="Heading1"/>
        <w:ind w:firstLine="295"/>
      </w:pPr>
      <w:r>
        <w:rPr>
          <w:color w:val="F24F4F"/>
        </w:rPr>
        <w:t>Team Composition / Team Lead Competencies</w:t>
      </w:r>
    </w:p>
    <w:p w14:paraId="6E5CF422" w14:textId="77777777" w:rsidR="006409B3" w:rsidRDefault="00000000">
      <w:pPr>
        <w:pBdr>
          <w:top w:val="nil"/>
          <w:left w:val="nil"/>
          <w:bottom w:val="nil"/>
          <w:right w:val="nil"/>
          <w:between w:val="nil"/>
        </w:pBdr>
        <w:spacing w:line="20" w:lineRule="auto"/>
        <w:ind w:left="267"/>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0" distR="0" wp14:anchorId="143E4A6F" wp14:editId="34BA4E34">
                <wp:extent cx="5751830" cy="12700"/>
                <wp:effectExtent l="0" t="0" r="0" b="0"/>
                <wp:docPr id="41" name="Group 41"/>
                <wp:cNvGraphicFramePr/>
                <a:graphic xmlns:a="http://schemas.openxmlformats.org/drawingml/2006/main">
                  <a:graphicData uri="http://schemas.microsoft.com/office/word/2010/wordprocessingGroup">
                    <wpg:wgp>
                      <wpg:cNvGrpSpPr/>
                      <wpg:grpSpPr>
                        <a:xfrm>
                          <a:off x="0" y="0"/>
                          <a:ext cx="5751830" cy="12700"/>
                          <a:chOff x="2470075" y="3773650"/>
                          <a:chExt cx="5751850" cy="12700"/>
                        </a:xfrm>
                      </wpg:grpSpPr>
                      <wpg:grpSp>
                        <wpg:cNvPr id="24" name="Group 24"/>
                        <wpg:cNvGrpSpPr/>
                        <wpg:grpSpPr>
                          <a:xfrm>
                            <a:off x="2470085" y="3773650"/>
                            <a:ext cx="5751830" cy="12700"/>
                            <a:chOff x="0" y="0"/>
                            <a:chExt cx="9058" cy="20"/>
                          </a:xfrm>
                        </wpg:grpSpPr>
                        <wps:wsp>
                          <wps:cNvPr id="25" name="Rectangle 25"/>
                          <wps:cNvSpPr/>
                          <wps:spPr>
                            <a:xfrm>
                              <a:off x="0" y="0"/>
                              <a:ext cx="9050" cy="0"/>
                            </a:xfrm>
                            <a:prstGeom prst="rect">
                              <a:avLst/>
                            </a:prstGeom>
                            <a:noFill/>
                            <a:ln>
                              <a:noFill/>
                            </a:ln>
                          </wps:spPr>
                          <wps:txbx>
                            <w:txbxContent>
                              <w:p w14:paraId="016C9A96" w14:textId="77777777" w:rsidR="006409B3" w:rsidRDefault="006409B3">
                                <w:pPr>
                                  <w:textDirection w:val="btLr"/>
                                </w:pPr>
                              </w:p>
                            </w:txbxContent>
                          </wps:txbx>
                          <wps:bodyPr spcFirstLastPara="1" wrap="square" lIns="91425" tIns="91425" rIns="91425" bIns="91425" anchor="ctr" anchorCtr="0">
                            <a:noAutofit/>
                          </wps:bodyPr>
                        </wps:wsp>
                        <wps:wsp>
                          <wps:cNvPr id="26" name="Rectangle 26"/>
                          <wps:cNvSpPr/>
                          <wps:spPr>
                            <a:xfrm>
                              <a:off x="0" y="0"/>
                              <a:ext cx="9058" cy="20"/>
                            </a:xfrm>
                            <a:prstGeom prst="rect">
                              <a:avLst/>
                            </a:prstGeom>
                            <a:solidFill>
                              <a:srgbClr val="FBDBDB"/>
                            </a:solidFill>
                            <a:ln>
                              <a:noFill/>
                            </a:ln>
                          </wps:spPr>
                          <wps:txbx>
                            <w:txbxContent>
                              <w:p w14:paraId="6358EAD9" w14:textId="77777777" w:rsidR="006409B3" w:rsidRDefault="006409B3">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43E4A6F" id="Group 41" o:spid="_x0000_s1062" style="width:452.9pt;height:1pt;mso-position-horizontal-relative:char;mso-position-vertical-relative:line" coordorigin="24700,37736" coordsize="575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">
                <v:group id="Group 24" o:spid="_x0000_s1063" style="position:absolute;left:24700;top:37736;width:57519;height:127" coordsize="90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6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016C9A96" w14:textId="77777777" w:rsidR="006409B3" w:rsidRDefault="006409B3">
                          <w:pPr>
                            <w:textDirection w:val="btLr"/>
                          </w:pPr>
                        </w:p>
                      </w:txbxContent>
                    </v:textbox>
                  </v:rect>
                  <v:rect id="Rectangle 26" o:spid="_x0000_s1065" style="position:absolute;width:905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" fillcolor="#fbdbdb" stroked="f">
                    <v:textbox inset="2.53958mm,2.53958mm,2.53958mm,2.53958mm">
                      <w:txbxContent>
                        <w:p w14:paraId="6358EAD9" w14:textId="77777777" w:rsidR="006409B3" w:rsidRDefault="006409B3">
                          <w:pPr>
                            <w:textDirection w:val="btLr"/>
                          </w:pPr>
                        </w:p>
                      </w:txbxContent>
                    </v:textbox>
                  </v:rect>
                </v:group>
                <w10:anchorlock/>
              </v:group>
            </w:pict>
          </mc:Fallback>
        </mc:AlternateContent>
      </w:r>
    </w:p>
    <w:p w14:paraId="7F0EBA74" w14:textId="77777777" w:rsidR="006409B3" w:rsidRDefault="00000000">
      <w:pPr>
        <w:numPr>
          <w:ilvl w:val="0"/>
          <w:numId w:val="3"/>
        </w:numPr>
        <w:pBdr>
          <w:top w:val="nil"/>
          <w:left w:val="nil"/>
          <w:bottom w:val="nil"/>
          <w:right w:val="nil"/>
          <w:between w:val="nil"/>
        </w:pBdr>
        <w:tabs>
          <w:tab w:val="left" w:pos="927"/>
          <w:tab w:val="left" w:pos="928"/>
        </w:tabs>
        <w:spacing w:before="110" w:line="232" w:lineRule="auto"/>
        <w:ind w:left="927" w:right="1146" w:hanging="360"/>
        <w:rPr>
          <w:color w:val="000000"/>
          <w:sz w:val="24"/>
          <w:szCs w:val="24"/>
        </w:rPr>
      </w:pPr>
      <w:r>
        <w:rPr>
          <w:color w:val="000000"/>
          <w:sz w:val="24"/>
          <w:szCs w:val="24"/>
        </w:rPr>
        <w:t>Description of minimum qualifications for the study team and/or team leader who will execute the work</w:t>
      </w:r>
    </w:p>
    <w:p w14:paraId="7313E8F3" w14:textId="77777777" w:rsidR="006409B3" w:rsidRDefault="00000000">
      <w:pPr>
        <w:numPr>
          <w:ilvl w:val="0"/>
          <w:numId w:val="3"/>
        </w:numPr>
        <w:pBdr>
          <w:top w:val="nil"/>
          <w:left w:val="nil"/>
          <w:bottom w:val="nil"/>
          <w:right w:val="nil"/>
          <w:between w:val="nil"/>
        </w:pBdr>
        <w:tabs>
          <w:tab w:val="left" w:pos="927"/>
          <w:tab w:val="left" w:pos="928"/>
        </w:tabs>
        <w:spacing w:before="5" w:line="232" w:lineRule="auto"/>
        <w:ind w:left="927" w:right="985" w:hanging="360"/>
        <w:rPr>
          <w:color w:val="000000"/>
          <w:sz w:val="24"/>
          <w:szCs w:val="24"/>
        </w:rPr>
      </w:pPr>
      <w:r>
        <w:rPr>
          <w:color w:val="000000"/>
          <w:sz w:val="24"/>
          <w:szCs w:val="24"/>
        </w:rPr>
        <w:t>Description of how others across the project such as Purpose team leads will be engaged throughout the process</w:t>
      </w:r>
    </w:p>
    <w:p w14:paraId="5DDCB95F" w14:textId="77777777" w:rsidR="006409B3" w:rsidRDefault="006409B3">
      <w:pPr>
        <w:pBdr>
          <w:top w:val="nil"/>
          <w:left w:val="nil"/>
          <w:bottom w:val="nil"/>
          <w:right w:val="nil"/>
          <w:between w:val="nil"/>
        </w:pBdr>
        <w:spacing w:before="11"/>
        <w:rPr>
          <w:color w:val="000000"/>
          <w:sz w:val="30"/>
          <w:szCs w:val="30"/>
        </w:rPr>
      </w:pPr>
    </w:p>
    <w:p w14:paraId="77C05E88" w14:textId="77777777" w:rsidR="006409B3" w:rsidRDefault="00000000">
      <w:pPr>
        <w:pStyle w:val="Heading1"/>
        <w:spacing w:after="2"/>
        <w:ind w:firstLine="295"/>
      </w:pPr>
      <w:r>
        <w:rPr>
          <w:color w:val="F24F4F"/>
        </w:rPr>
        <w:t>Period of Performance / Timeline</w:t>
      </w:r>
    </w:p>
    <w:p w14:paraId="29F76C43" w14:textId="77777777" w:rsidR="006409B3" w:rsidRDefault="00000000">
      <w:pPr>
        <w:pBdr>
          <w:top w:val="nil"/>
          <w:left w:val="nil"/>
          <w:bottom w:val="nil"/>
          <w:right w:val="nil"/>
          <w:between w:val="nil"/>
        </w:pBdr>
        <w:spacing w:line="20" w:lineRule="auto"/>
        <w:ind w:left="267"/>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0" distR="0" wp14:anchorId="6A56FE79" wp14:editId="266D6324">
                <wp:extent cx="5751830" cy="12700"/>
                <wp:effectExtent l="0" t="0" r="0" b="0"/>
                <wp:docPr id="39" name="Group 39"/>
                <wp:cNvGraphicFramePr/>
                <a:graphic xmlns:a="http://schemas.openxmlformats.org/drawingml/2006/main">
                  <a:graphicData uri="http://schemas.microsoft.com/office/word/2010/wordprocessingGroup">
                    <wpg:wgp>
                      <wpg:cNvGrpSpPr/>
                      <wpg:grpSpPr>
                        <a:xfrm>
                          <a:off x="0" y="0"/>
                          <a:ext cx="5751830" cy="12700"/>
                          <a:chOff x="2470075" y="3773650"/>
                          <a:chExt cx="5751850" cy="12700"/>
                        </a:xfrm>
                      </wpg:grpSpPr>
                      <wpg:grpSp>
                        <wpg:cNvPr id="27" name="Group 27"/>
                        <wpg:cNvGrpSpPr/>
                        <wpg:grpSpPr>
                          <a:xfrm>
                            <a:off x="2470085" y="3773650"/>
                            <a:ext cx="5751830" cy="12700"/>
                            <a:chOff x="0" y="0"/>
                            <a:chExt cx="9058" cy="20"/>
                          </a:xfrm>
                        </wpg:grpSpPr>
                        <wps:wsp>
                          <wps:cNvPr id="28" name="Rectangle 28"/>
                          <wps:cNvSpPr/>
                          <wps:spPr>
                            <a:xfrm>
                              <a:off x="0" y="0"/>
                              <a:ext cx="9050" cy="0"/>
                            </a:xfrm>
                            <a:prstGeom prst="rect">
                              <a:avLst/>
                            </a:prstGeom>
                            <a:noFill/>
                            <a:ln>
                              <a:noFill/>
                            </a:ln>
                          </wps:spPr>
                          <wps:txbx>
                            <w:txbxContent>
                              <w:p w14:paraId="766EA6E1" w14:textId="77777777" w:rsidR="006409B3" w:rsidRDefault="006409B3">
                                <w:pPr>
                                  <w:textDirection w:val="btLr"/>
                                </w:pPr>
                              </w:p>
                            </w:txbxContent>
                          </wps:txbx>
                          <wps:bodyPr spcFirstLastPara="1" wrap="square" lIns="91425" tIns="91425" rIns="91425" bIns="91425" anchor="ctr" anchorCtr="0">
                            <a:noAutofit/>
                          </wps:bodyPr>
                        </wps:wsp>
                        <wps:wsp>
                          <wps:cNvPr id="29" name="Rectangle 29"/>
                          <wps:cNvSpPr/>
                          <wps:spPr>
                            <a:xfrm>
                              <a:off x="0" y="0"/>
                              <a:ext cx="9058" cy="20"/>
                            </a:xfrm>
                            <a:prstGeom prst="rect">
                              <a:avLst/>
                            </a:prstGeom>
                            <a:solidFill>
                              <a:srgbClr val="FBDBDB"/>
                            </a:solidFill>
                            <a:ln>
                              <a:noFill/>
                            </a:ln>
                          </wps:spPr>
                          <wps:txbx>
                            <w:txbxContent>
                              <w:p w14:paraId="721ADC5C" w14:textId="77777777" w:rsidR="006409B3" w:rsidRDefault="006409B3">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A56FE79" id="Group 39" o:spid="_x0000_s1066" style="width:452.9pt;height:1pt;mso-position-horizontal-relative:char;mso-position-vertical-relative:line" coordorigin="24700,37736" coordsize="575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">
                <v:group id="Group 27" o:spid="_x0000_s1067" style="position:absolute;left:24700;top:37736;width:57519;height:127" coordsize="90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6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766EA6E1" w14:textId="77777777" w:rsidR="006409B3" w:rsidRDefault="006409B3">
                          <w:pPr>
                            <w:textDirection w:val="btLr"/>
                          </w:pPr>
                        </w:p>
                      </w:txbxContent>
                    </v:textbox>
                  </v:rect>
                  <v:rect id="Rectangle 29" o:spid="_x0000_s1069" style="position:absolute;width:905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" fillcolor="#fbdbdb" stroked="f">
                    <v:textbox inset="2.53958mm,2.53958mm,2.53958mm,2.53958mm">
                      <w:txbxContent>
                        <w:p w14:paraId="721ADC5C" w14:textId="77777777" w:rsidR="006409B3" w:rsidRDefault="006409B3">
                          <w:pPr>
                            <w:textDirection w:val="btLr"/>
                          </w:pPr>
                        </w:p>
                      </w:txbxContent>
                    </v:textbox>
                  </v:rect>
                </v:group>
                <w10:anchorlock/>
              </v:group>
            </w:pict>
          </mc:Fallback>
        </mc:AlternateContent>
      </w:r>
    </w:p>
    <w:p w14:paraId="14010CB3" w14:textId="77777777" w:rsidR="006409B3" w:rsidRDefault="00000000">
      <w:pPr>
        <w:numPr>
          <w:ilvl w:val="1"/>
          <w:numId w:val="3"/>
        </w:numPr>
        <w:pBdr>
          <w:top w:val="nil"/>
          <w:left w:val="nil"/>
          <w:bottom w:val="nil"/>
          <w:right w:val="nil"/>
          <w:between w:val="nil"/>
        </w:pBdr>
        <w:tabs>
          <w:tab w:val="left" w:pos="1015"/>
          <w:tab w:val="left" w:pos="1016"/>
        </w:tabs>
        <w:spacing w:before="142" w:line="235" w:lineRule="auto"/>
        <w:ind w:left="1015" w:right="953"/>
        <w:rPr>
          <w:color w:val="000000"/>
          <w:sz w:val="24"/>
          <w:szCs w:val="24"/>
        </w:rPr>
      </w:pPr>
      <w:r>
        <w:rPr>
          <w:color w:val="000000"/>
          <w:sz w:val="24"/>
          <w:szCs w:val="24"/>
        </w:rPr>
        <w:t>Should detail date on which research or consultancy services (</w:t>
      </w:r>
      <w:proofErr w:type="gramStart"/>
      <w:r>
        <w:rPr>
          <w:color w:val="000000"/>
          <w:sz w:val="24"/>
          <w:szCs w:val="24"/>
        </w:rPr>
        <w:t>e.g.</w:t>
      </w:r>
      <w:proofErr w:type="gramEnd"/>
      <w:r>
        <w:rPr>
          <w:color w:val="000000"/>
          <w:sz w:val="24"/>
          <w:szCs w:val="24"/>
        </w:rPr>
        <w:t xml:space="preserve"> activities, deliverables) should commence and end</w:t>
      </w:r>
    </w:p>
    <w:p w14:paraId="0750F803" w14:textId="77777777" w:rsidR="006409B3" w:rsidRDefault="00000000">
      <w:pPr>
        <w:numPr>
          <w:ilvl w:val="1"/>
          <w:numId w:val="3"/>
        </w:numPr>
        <w:pBdr>
          <w:top w:val="nil"/>
          <w:left w:val="nil"/>
          <w:bottom w:val="nil"/>
          <w:right w:val="nil"/>
          <w:between w:val="nil"/>
        </w:pBdr>
        <w:tabs>
          <w:tab w:val="left" w:pos="1015"/>
          <w:tab w:val="left" w:pos="1016"/>
        </w:tabs>
        <w:spacing w:before="37" w:line="232" w:lineRule="auto"/>
        <w:ind w:left="1015" w:right="1001"/>
        <w:rPr>
          <w:color w:val="000000"/>
          <w:sz w:val="24"/>
          <w:szCs w:val="24"/>
        </w:rPr>
      </w:pPr>
      <w:r>
        <w:rPr>
          <w:color w:val="000000"/>
          <w:sz w:val="24"/>
          <w:szCs w:val="24"/>
        </w:rPr>
        <w:t>Research timeline should be appropriate for the planned scope of research with enough time for data management and analysis and preparing the final report</w:t>
      </w:r>
    </w:p>
    <w:p w14:paraId="48473B6B" w14:textId="77777777" w:rsidR="006409B3" w:rsidRDefault="00000000">
      <w:pPr>
        <w:numPr>
          <w:ilvl w:val="1"/>
          <w:numId w:val="3"/>
        </w:numPr>
        <w:pBdr>
          <w:top w:val="nil"/>
          <w:left w:val="nil"/>
          <w:bottom w:val="nil"/>
          <w:right w:val="nil"/>
          <w:between w:val="nil"/>
        </w:pBdr>
        <w:tabs>
          <w:tab w:val="left" w:pos="1015"/>
          <w:tab w:val="left" w:pos="1016"/>
        </w:tabs>
        <w:spacing w:before="38" w:line="232" w:lineRule="auto"/>
        <w:ind w:left="1015" w:right="907"/>
        <w:rPr>
          <w:color w:val="000000"/>
          <w:sz w:val="24"/>
          <w:szCs w:val="24"/>
        </w:rPr>
      </w:pPr>
      <w:r>
        <w:rPr>
          <w:color w:val="000000"/>
          <w:sz w:val="24"/>
          <w:szCs w:val="24"/>
        </w:rPr>
        <w:t xml:space="preserve">Calendar must allow for incorporation of findings into implementation ideally within the Refinement Period, </w:t>
      </w:r>
      <w:proofErr w:type="gramStart"/>
      <w:r>
        <w:rPr>
          <w:color w:val="000000"/>
          <w:sz w:val="24"/>
          <w:szCs w:val="24"/>
        </w:rPr>
        <w:t>e.g.</w:t>
      </w:r>
      <w:proofErr w:type="gramEnd"/>
      <w:r>
        <w:rPr>
          <w:color w:val="000000"/>
          <w:sz w:val="24"/>
          <w:szCs w:val="24"/>
        </w:rPr>
        <w:t xml:space="preserve"> prior to the submission of the PREP.</w:t>
      </w:r>
    </w:p>
    <w:p w14:paraId="6FBF57C7" w14:textId="77777777" w:rsidR="006409B3" w:rsidRDefault="006409B3">
      <w:pPr>
        <w:pBdr>
          <w:top w:val="nil"/>
          <w:left w:val="nil"/>
          <w:bottom w:val="nil"/>
          <w:right w:val="nil"/>
          <w:between w:val="nil"/>
        </w:pBdr>
        <w:rPr>
          <w:color w:val="000000"/>
          <w:sz w:val="31"/>
          <w:szCs w:val="31"/>
        </w:rPr>
      </w:pPr>
    </w:p>
    <w:p w14:paraId="1A975A51" w14:textId="77777777" w:rsidR="006409B3" w:rsidRDefault="006409B3">
      <w:pPr>
        <w:pBdr>
          <w:top w:val="nil"/>
          <w:left w:val="nil"/>
          <w:bottom w:val="nil"/>
          <w:right w:val="nil"/>
          <w:between w:val="nil"/>
        </w:pBdr>
        <w:rPr>
          <w:rFonts w:ascii="Arial" w:eastAsia="Arial" w:hAnsi="Arial" w:cs="Arial"/>
          <w:color w:val="000000"/>
          <w:sz w:val="20"/>
          <w:szCs w:val="20"/>
        </w:rPr>
      </w:pPr>
    </w:p>
    <w:p w14:paraId="3B7093FE" w14:textId="77777777" w:rsidR="006409B3" w:rsidRDefault="006409B3">
      <w:pPr>
        <w:pBdr>
          <w:top w:val="nil"/>
          <w:left w:val="nil"/>
          <w:bottom w:val="nil"/>
          <w:right w:val="nil"/>
          <w:between w:val="nil"/>
        </w:pBdr>
        <w:rPr>
          <w:rFonts w:ascii="Arial" w:eastAsia="Arial" w:hAnsi="Arial" w:cs="Arial"/>
          <w:color w:val="000000"/>
          <w:sz w:val="20"/>
          <w:szCs w:val="20"/>
        </w:rPr>
      </w:pPr>
    </w:p>
    <w:p w14:paraId="68EA4473" w14:textId="77777777" w:rsidR="006409B3" w:rsidRDefault="00000000">
      <w:pPr>
        <w:pBdr>
          <w:top w:val="nil"/>
          <w:left w:val="nil"/>
          <w:bottom w:val="nil"/>
          <w:right w:val="nil"/>
          <w:between w:val="nil"/>
        </w:pBdr>
        <w:spacing w:before="9"/>
        <w:rPr>
          <w:rFonts w:ascii="Arial" w:eastAsia="Arial" w:hAnsi="Arial" w:cs="Arial"/>
          <w:color w:val="000000"/>
          <w:sz w:val="14"/>
          <w:szCs w:val="14"/>
        </w:rPr>
      </w:pPr>
      <w:r>
        <w:rPr>
          <w:noProof/>
        </w:rPr>
        <mc:AlternateContent>
          <mc:Choice Requires="wps">
            <w:drawing>
              <wp:anchor distT="0" distB="0" distL="0" distR="0" simplePos="0" relativeHeight="251668480" behindDoc="0" locked="0" layoutInCell="1" hidden="0" allowOverlap="1" wp14:anchorId="4D81273B" wp14:editId="6ECAE363">
                <wp:simplePos x="0" y="0"/>
                <wp:positionH relativeFrom="column">
                  <wp:posOffset>177800</wp:posOffset>
                </wp:positionH>
                <wp:positionV relativeFrom="paragraph">
                  <wp:posOffset>127000</wp:posOffset>
                </wp:positionV>
                <wp:extent cx="6350" cy="12700"/>
                <wp:effectExtent l="0" t="0" r="0" b="0"/>
                <wp:wrapTopAndBottom distT="0" distB="0"/>
                <wp:docPr id="58" name="Rectangle 58"/>
                <wp:cNvGraphicFramePr/>
                <a:graphic xmlns:a="http://schemas.openxmlformats.org/drawingml/2006/main">
                  <a:graphicData uri="http://schemas.microsoft.com/office/word/2010/wordprocessingShape">
                    <wps:wsp>
                      <wps:cNvSpPr/>
                      <wps:spPr>
                        <a:xfrm>
                          <a:off x="4431600" y="3776825"/>
                          <a:ext cx="1828800" cy="6350"/>
                        </a:xfrm>
                        <a:prstGeom prst="rect">
                          <a:avLst/>
                        </a:prstGeom>
                        <a:solidFill>
                          <a:srgbClr val="4B483D"/>
                        </a:solidFill>
                        <a:ln>
                          <a:noFill/>
                        </a:ln>
                      </wps:spPr>
                      <wps:txbx>
                        <w:txbxContent>
                          <w:p w14:paraId="7D582B85" w14:textId="77777777" w:rsidR="006409B3" w:rsidRDefault="006409B3">
                            <w:pPr>
                              <w:textDirection w:val="btLr"/>
                            </w:pPr>
                          </w:p>
                        </w:txbxContent>
                      </wps:txbx>
                      <wps:bodyPr spcFirstLastPara="1" wrap="square" lIns="91425" tIns="91425" rIns="91425" bIns="91425" anchor="ctr" anchorCtr="0">
                        <a:noAutofit/>
                      </wps:bodyPr>
                    </wps:wsp>
                  </a:graphicData>
                </a:graphic>
              </wp:anchor>
            </w:drawing>
          </mc:Choice>
          <mc:Fallback>
            <w:pict>
              <v:rect w14:anchorId="4D81273B" id="Rectangle 58" o:spid="_x0000_s1070" style="position:absolute;margin-left:14pt;margin-top:10pt;width:.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" fillcolor="#4b483d" stroked="f">
                <v:textbox inset="2.53958mm,2.53958mm,2.53958mm,2.53958mm">
                  <w:txbxContent>
                    <w:p w14:paraId="7D582B85" w14:textId="77777777" w:rsidR="006409B3" w:rsidRDefault="006409B3">
                      <w:pPr>
                        <w:textDirection w:val="btLr"/>
                      </w:pPr>
                    </w:p>
                  </w:txbxContent>
                </v:textbox>
                <w10:wrap type="topAndBottom"/>
              </v:rect>
            </w:pict>
          </mc:Fallback>
        </mc:AlternateContent>
      </w:r>
    </w:p>
    <w:p w14:paraId="7E50CD0F" w14:textId="77777777" w:rsidR="006409B3" w:rsidRDefault="00000000">
      <w:pPr>
        <w:spacing w:before="50"/>
        <w:ind w:left="655"/>
        <w:rPr>
          <w:sz w:val="20"/>
          <w:szCs w:val="20"/>
        </w:rPr>
      </w:pPr>
      <w:proofErr w:type="gramStart"/>
      <w:r>
        <w:rPr>
          <w:color w:val="4B483D"/>
          <w:sz w:val="21"/>
          <w:szCs w:val="21"/>
          <w:vertAlign w:val="superscript"/>
        </w:rPr>
        <w:t xml:space="preserve">3  </w:t>
      </w:r>
      <w:r>
        <w:rPr>
          <w:color w:val="4B483D"/>
          <w:sz w:val="20"/>
          <w:szCs w:val="20"/>
        </w:rPr>
        <w:t>USAID’s</w:t>
      </w:r>
      <w:proofErr w:type="gramEnd"/>
      <w:r>
        <w:rPr>
          <w:color w:val="4B483D"/>
          <w:sz w:val="20"/>
          <w:szCs w:val="20"/>
        </w:rPr>
        <w:t xml:space="preserve"> open data policy FAQs: </w:t>
      </w:r>
      <w:r>
        <w:rPr>
          <w:color w:val="0000FF"/>
          <w:sz w:val="20"/>
          <w:szCs w:val="20"/>
          <w:u w:val="single"/>
        </w:rPr>
        <w:t>https://</w:t>
      </w:r>
      <w:hyperlink r:id="rId14">
        <w:r>
          <w:rPr>
            <w:color w:val="0000FF"/>
            <w:sz w:val="20"/>
            <w:szCs w:val="20"/>
            <w:u w:val="single"/>
          </w:rPr>
          <w:t>www.usaid.gov/data/frequently-asked-questions</w:t>
        </w:r>
      </w:hyperlink>
    </w:p>
    <w:p w14:paraId="7CD7BE1E" w14:textId="77777777" w:rsidR="006409B3" w:rsidRDefault="006409B3">
      <w:pPr>
        <w:pBdr>
          <w:top w:val="nil"/>
          <w:left w:val="nil"/>
          <w:bottom w:val="nil"/>
          <w:right w:val="nil"/>
          <w:between w:val="nil"/>
        </w:pBdr>
        <w:spacing w:before="6"/>
        <w:rPr>
          <w:color w:val="000000"/>
          <w:sz w:val="21"/>
          <w:szCs w:val="21"/>
        </w:rPr>
      </w:pPr>
    </w:p>
    <w:p w14:paraId="7BA586E5" w14:textId="77777777" w:rsidR="006409B3" w:rsidRDefault="00000000">
      <w:pPr>
        <w:spacing w:before="85" w:line="291" w:lineRule="auto"/>
        <w:ind w:left="655" w:right="818"/>
        <w:rPr>
          <w:sz w:val="20"/>
          <w:szCs w:val="20"/>
        </w:rPr>
      </w:pPr>
      <w:r>
        <w:rPr>
          <w:color w:val="4B483D"/>
          <w:sz w:val="20"/>
          <w:szCs w:val="20"/>
        </w:rPr>
        <w:t xml:space="preserve">Open Data Policy Compliance Guide, p. 48 on data de-identification: </w:t>
      </w:r>
      <w:r>
        <w:rPr>
          <w:color w:val="0000FF"/>
          <w:sz w:val="20"/>
          <w:szCs w:val="20"/>
          <w:u w:val="single"/>
        </w:rPr>
        <w:t>https://</w:t>
      </w:r>
      <w:hyperlink r:id="rId15">
        <w:r>
          <w:rPr>
            <w:color w:val="0000FF"/>
            <w:sz w:val="20"/>
            <w:szCs w:val="20"/>
            <w:u w:val="single"/>
          </w:rPr>
          <w:t>www.fsnnetwork.org/sites/default/files/open_data_policy_compliance_guide.pdf</w:t>
        </w:r>
      </w:hyperlink>
    </w:p>
    <w:p w14:paraId="18350517" w14:textId="77777777" w:rsidR="006409B3" w:rsidRDefault="006409B3">
      <w:pPr>
        <w:pBdr>
          <w:top w:val="nil"/>
          <w:left w:val="nil"/>
          <w:bottom w:val="nil"/>
          <w:right w:val="nil"/>
          <w:between w:val="nil"/>
        </w:pBdr>
        <w:spacing w:before="3"/>
        <w:rPr>
          <w:color w:val="000000"/>
          <w:sz w:val="17"/>
          <w:szCs w:val="17"/>
        </w:rPr>
      </w:pPr>
    </w:p>
    <w:p w14:paraId="45110D9C" w14:textId="77777777" w:rsidR="006409B3" w:rsidRDefault="00000000">
      <w:pPr>
        <w:spacing w:before="85" w:line="291" w:lineRule="auto"/>
        <w:ind w:left="655" w:right="1849"/>
        <w:rPr>
          <w:sz w:val="20"/>
          <w:szCs w:val="20"/>
        </w:rPr>
        <w:sectPr w:rsidR="006409B3">
          <w:pgSz w:w="12240" w:h="15840"/>
          <w:pgMar w:top="1000" w:right="380" w:bottom="760" w:left="1720" w:header="0" w:footer="579" w:gutter="0"/>
          <w:cols w:space="720"/>
        </w:sectPr>
      </w:pPr>
      <w:r>
        <w:rPr>
          <w:color w:val="4B483D"/>
          <w:sz w:val="20"/>
          <w:szCs w:val="20"/>
        </w:rPr>
        <w:t xml:space="preserve">Considerations for using data responsibly at USAID: </w:t>
      </w:r>
      <w:r>
        <w:rPr>
          <w:color w:val="0000FF"/>
          <w:sz w:val="20"/>
          <w:szCs w:val="20"/>
          <w:u w:val="single"/>
        </w:rPr>
        <w:t>https://</w:t>
      </w:r>
      <w:hyperlink r:id="rId16">
        <w:r>
          <w:rPr>
            <w:color w:val="0000FF"/>
            <w:sz w:val="20"/>
            <w:szCs w:val="20"/>
            <w:u w:val="single"/>
          </w:rPr>
          <w:t>www.usaid.gov/sites/default/files/documents/15396/USAID-UsingDataResponsibly.pdf</w:t>
        </w:r>
      </w:hyperlink>
    </w:p>
    <w:p w14:paraId="3A43F3BD" w14:textId="77777777" w:rsidR="006409B3" w:rsidRDefault="00000000">
      <w:pPr>
        <w:pStyle w:val="Heading1"/>
        <w:spacing w:after="4"/>
        <w:ind w:firstLine="295"/>
      </w:pPr>
      <w:r>
        <w:rPr>
          <w:color w:val="F24F4F"/>
        </w:rPr>
        <w:lastRenderedPageBreak/>
        <w:t>Deliverables</w:t>
      </w:r>
    </w:p>
    <w:p w14:paraId="5BEA59DF" w14:textId="77777777" w:rsidR="006409B3" w:rsidRDefault="00000000">
      <w:pPr>
        <w:pBdr>
          <w:top w:val="nil"/>
          <w:left w:val="nil"/>
          <w:bottom w:val="nil"/>
          <w:right w:val="nil"/>
          <w:between w:val="nil"/>
        </w:pBdr>
        <w:spacing w:line="20" w:lineRule="auto"/>
        <w:ind w:left="267"/>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0" distR="0" wp14:anchorId="78824ED0" wp14:editId="3A167986">
                <wp:extent cx="5751830" cy="12700"/>
                <wp:effectExtent l="0" t="0" r="0" b="0"/>
                <wp:docPr id="48" name="Group 48"/>
                <wp:cNvGraphicFramePr/>
                <a:graphic xmlns:a="http://schemas.openxmlformats.org/drawingml/2006/main">
                  <a:graphicData uri="http://schemas.microsoft.com/office/word/2010/wordprocessingGroup">
                    <wpg:wgp>
                      <wpg:cNvGrpSpPr/>
                      <wpg:grpSpPr>
                        <a:xfrm>
                          <a:off x="0" y="0"/>
                          <a:ext cx="5751830" cy="12700"/>
                          <a:chOff x="2470075" y="3773650"/>
                          <a:chExt cx="5751850" cy="12700"/>
                        </a:xfrm>
                      </wpg:grpSpPr>
                      <wpg:grpSp>
                        <wpg:cNvPr id="30" name="Group 30"/>
                        <wpg:cNvGrpSpPr/>
                        <wpg:grpSpPr>
                          <a:xfrm>
                            <a:off x="2470085" y="3773650"/>
                            <a:ext cx="5751830" cy="12700"/>
                            <a:chOff x="0" y="0"/>
                            <a:chExt cx="9058" cy="20"/>
                          </a:xfrm>
                        </wpg:grpSpPr>
                        <wps:wsp>
                          <wps:cNvPr id="31" name="Rectangle 31"/>
                          <wps:cNvSpPr/>
                          <wps:spPr>
                            <a:xfrm>
                              <a:off x="0" y="0"/>
                              <a:ext cx="9050" cy="0"/>
                            </a:xfrm>
                            <a:prstGeom prst="rect">
                              <a:avLst/>
                            </a:prstGeom>
                            <a:noFill/>
                            <a:ln>
                              <a:noFill/>
                            </a:ln>
                          </wps:spPr>
                          <wps:txbx>
                            <w:txbxContent>
                              <w:p w14:paraId="715E0DE2" w14:textId="77777777" w:rsidR="006409B3" w:rsidRDefault="006409B3">
                                <w:pPr>
                                  <w:textDirection w:val="btLr"/>
                                </w:pPr>
                              </w:p>
                            </w:txbxContent>
                          </wps:txbx>
                          <wps:bodyPr spcFirstLastPara="1" wrap="square" lIns="91425" tIns="91425" rIns="91425" bIns="91425" anchor="ctr" anchorCtr="0">
                            <a:noAutofit/>
                          </wps:bodyPr>
                        </wps:wsp>
                        <wps:wsp>
                          <wps:cNvPr id="32" name="Rectangle 32"/>
                          <wps:cNvSpPr/>
                          <wps:spPr>
                            <a:xfrm>
                              <a:off x="0" y="0"/>
                              <a:ext cx="9058" cy="20"/>
                            </a:xfrm>
                            <a:prstGeom prst="rect">
                              <a:avLst/>
                            </a:prstGeom>
                            <a:solidFill>
                              <a:srgbClr val="FBDBDB"/>
                            </a:solidFill>
                            <a:ln>
                              <a:noFill/>
                            </a:ln>
                          </wps:spPr>
                          <wps:txbx>
                            <w:txbxContent>
                              <w:p w14:paraId="158CFCC6" w14:textId="77777777" w:rsidR="006409B3" w:rsidRDefault="006409B3">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8824ED0" id="Group 48" o:spid="_x0000_s1071" style="width:452.9pt;height:1pt;mso-position-horizontal-relative:char;mso-position-vertical-relative:line" coordorigin="24700,37736" coordsize="575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">
                <v:group id="Group 30" o:spid="_x0000_s1072" style="position:absolute;left:24700;top:37736;width:57519;height:127" coordsize="90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73"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715E0DE2" w14:textId="77777777" w:rsidR="006409B3" w:rsidRDefault="006409B3">
                          <w:pPr>
                            <w:textDirection w:val="btLr"/>
                          </w:pPr>
                        </w:p>
                      </w:txbxContent>
                    </v:textbox>
                  </v:rect>
                  <v:rect id="Rectangle 32" o:spid="_x0000_s1074" style="position:absolute;width:905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" fillcolor="#fbdbdb" stroked="f">
                    <v:textbox inset="2.53958mm,2.53958mm,2.53958mm,2.53958mm">
                      <w:txbxContent>
                        <w:p w14:paraId="158CFCC6" w14:textId="77777777" w:rsidR="006409B3" w:rsidRDefault="006409B3">
                          <w:pPr>
                            <w:textDirection w:val="btLr"/>
                          </w:pPr>
                        </w:p>
                      </w:txbxContent>
                    </v:textbox>
                  </v:rect>
                </v:group>
                <w10:anchorlock/>
              </v:group>
            </w:pict>
          </mc:Fallback>
        </mc:AlternateContent>
      </w:r>
    </w:p>
    <w:p w14:paraId="4886B367" w14:textId="2B84C5F1" w:rsidR="006409B3" w:rsidRDefault="00B13FD8">
      <w:pPr>
        <w:pBdr>
          <w:top w:val="nil"/>
          <w:left w:val="nil"/>
          <w:bottom w:val="nil"/>
          <w:right w:val="nil"/>
          <w:between w:val="nil"/>
        </w:pBdr>
        <w:spacing w:before="64" w:line="291" w:lineRule="auto"/>
        <w:ind w:right="881"/>
        <w:rPr>
          <w:color w:val="4B483D"/>
          <w:sz w:val="24"/>
          <w:szCs w:val="24"/>
        </w:rPr>
      </w:pPr>
      <w:r>
        <w:rPr>
          <w:noProof/>
          <w:color w:val="000000"/>
          <w:sz w:val="24"/>
          <w:szCs w:val="24"/>
        </w:rPr>
        <mc:AlternateContent>
          <mc:Choice Requires="wps">
            <w:drawing>
              <wp:anchor distT="0" distB="0" distL="114300" distR="114300" simplePos="0" relativeHeight="251682816" behindDoc="0" locked="0" layoutInCell="1" hidden="0" allowOverlap="1" wp14:anchorId="3A8A2F1D" wp14:editId="6CF081A9">
                <wp:simplePos x="0" y="0"/>
                <wp:positionH relativeFrom="page">
                  <wp:posOffset>644728</wp:posOffset>
                </wp:positionH>
                <wp:positionV relativeFrom="page">
                  <wp:posOffset>1149120</wp:posOffset>
                </wp:positionV>
                <wp:extent cx="4098888" cy="4489814"/>
                <wp:effectExtent l="13970" t="5080" r="11430" b="11430"/>
                <wp:wrapNone/>
                <wp:docPr id="61" name="Rectangle 61"/>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39C69338"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A8A2F1D" id="Rectangle 61" o:spid="_x0000_s1075" style="position:absolute;margin-left:50.75pt;margin-top:90.5pt;width:322.75pt;height:353.55pt;rotation:90;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" filled="f" stroked="f">
                <v:textbox inset="0,0,0,0">
                  <w:txbxContent>
                    <w:p w14:paraId="39C69338"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p>
    <w:p w14:paraId="729D45C4" w14:textId="6A431B8C" w:rsidR="006409B3" w:rsidRDefault="00000000">
      <w:pPr>
        <w:pBdr>
          <w:top w:val="nil"/>
          <w:left w:val="nil"/>
          <w:bottom w:val="nil"/>
          <w:right w:val="nil"/>
          <w:between w:val="nil"/>
        </w:pBdr>
        <w:spacing w:before="64" w:line="291" w:lineRule="auto"/>
        <w:ind w:left="295" w:right="881"/>
        <w:rPr>
          <w:color w:val="000000"/>
          <w:sz w:val="24"/>
          <w:szCs w:val="24"/>
        </w:rPr>
      </w:pPr>
      <w:r>
        <w:rPr>
          <w:color w:val="000000"/>
          <w:sz w:val="24"/>
          <w:szCs w:val="24"/>
        </w:rPr>
        <w:t xml:space="preserve">A gender analysis report with a gender strategy/action plan is the expected deliverable to be submitted to BHA. The report should not exceed 50 pages, excluding annexes, and should include a </w:t>
      </w:r>
      <w:proofErr w:type="gramStart"/>
      <w:r>
        <w:rPr>
          <w:color w:val="000000"/>
          <w:sz w:val="24"/>
          <w:szCs w:val="24"/>
        </w:rPr>
        <w:t>3-5 page</w:t>
      </w:r>
      <w:proofErr w:type="gramEnd"/>
      <w:r>
        <w:rPr>
          <w:color w:val="000000"/>
          <w:sz w:val="24"/>
          <w:szCs w:val="24"/>
        </w:rPr>
        <w:t xml:space="preserve"> executive summary that provides a synthesis of process, methods, and results, and how the results will be used to modify the </w:t>
      </w:r>
      <w:proofErr w:type="spellStart"/>
      <w:r>
        <w:rPr>
          <w:color w:val="000000"/>
          <w:sz w:val="24"/>
          <w:szCs w:val="24"/>
        </w:rPr>
        <w:t>ToC</w:t>
      </w:r>
      <w:proofErr w:type="spellEnd"/>
      <w:r>
        <w:rPr>
          <w:color w:val="000000"/>
          <w:sz w:val="24"/>
          <w:szCs w:val="24"/>
        </w:rPr>
        <w:t xml:space="preserve"> and project implementation plans (see more on this below).</w:t>
      </w:r>
    </w:p>
    <w:p w14:paraId="168A57C2" w14:textId="77777777" w:rsidR="006409B3" w:rsidRDefault="006409B3">
      <w:pPr>
        <w:pBdr>
          <w:top w:val="nil"/>
          <w:left w:val="nil"/>
          <w:bottom w:val="nil"/>
          <w:right w:val="nil"/>
          <w:between w:val="nil"/>
        </w:pBdr>
        <w:spacing w:before="9"/>
        <w:rPr>
          <w:color w:val="000000"/>
          <w:sz w:val="29"/>
          <w:szCs w:val="29"/>
        </w:rPr>
      </w:pPr>
    </w:p>
    <w:p w14:paraId="54556226" w14:textId="77777777" w:rsidR="006409B3" w:rsidRDefault="00000000">
      <w:pPr>
        <w:pBdr>
          <w:top w:val="nil"/>
          <w:left w:val="nil"/>
          <w:bottom w:val="nil"/>
          <w:right w:val="nil"/>
          <w:between w:val="nil"/>
        </w:pBdr>
        <w:spacing w:line="291" w:lineRule="auto"/>
        <w:ind w:left="295" w:right="818"/>
        <w:rPr>
          <w:color w:val="000000"/>
          <w:sz w:val="24"/>
          <w:szCs w:val="24"/>
        </w:rPr>
      </w:pPr>
      <w:r>
        <w:rPr>
          <w:color w:val="000000"/>
          <w:sz w:val="24"/>
          <w:szCs w:val="24"/>
        </w:rPr>
        <w:t>In the gender analysis scope of work, please include an outline of the final report that will be submitted to BHA that follows the guidelines below:</w:t>
      </w:r>
    </w:p>
    <w:p w14:paraId="6AA3403E" w14:textId="77777777" w:rsidR="006409B3" w:rsidRDefault="00000000">
      <w:pPr>
        <w:numPr>
          <w:ilvl w:val="1"/>
          <w:numId w:val="3"/>
        </w:numPr>
        <w:pBdr>
          <w:top w:val="nil"/>
          <w:left w:val="nil"/>
          <w:bottom w:val="nil"/>
          <w:right w:val="nil"/>
          <w:between w:val="nil"/>
        </w:pBdr>
        <w:tabs>
          <w:tab w:val="left" w:pos="1015"/>
          <w:tab w:val="left" w:pos="1016"/>
        </w:tabs>
        <w:spacing w:before="18" w:line="246" w:lineRule="auto"/>
        <w:ind w:left="1015" w:right="1496"/>
        <w:rPr>
          <w:color w:val="000000"/>
          <w:sz w:val="24"/>
          <w:szCs w:val="24"/>
        </w:rPr>
      </w:pPr>
      <w:r>
        <w:rPr>
          <w:color w:val="000000"/>
          <w:sz w:val="24"/>
          <w:szCs w:val="24"/>
        </w:rPr>
        <w:t>Provide a methods section with adequate detail for us to ensure the veracity of the results</w:t>
      </w:r>
    </w:p>
    <w:p w14:paraId="13E46EB5" w14:textId="77777777" w:rsidR="006409B3" w:rsidRDefault="00000000">
      <w:pPr>
        <w:numPr>
          <w:ilvl w:val="1"/>
          <w:numId w:val="3"/>
        </w:numPr>
        <w:pBdr>
          <w:top w:val="nil"/>
          <w:left w:val="nil"/>
          <w:bottom w:val="nil"/>
          <w:right w:val="nil"/>
          <w:between w:val="nil"/>
        </w:pBdr>
        <w:tabs>
          <w:tab w:val="left" w:pos="1015"/>
          <w:tab w:val="left" w:pos="1016"/>
        </w:tabs>
        <w:spacing w:before="17"/>
        <w:rPr>
          <w:color w:val="000000"/>
          <w:sz w:val="24"/>
          <w:szCs w:val="24"/>
        </w:rPr>
      </w:pPr>
      <w:r>
        <w:rPr>
          <w:color w:val="000000"/>
          <w:sz w:val="24"/>
          <w:szCs w:val="24"/>
        </w:rPr>
        <w:t xml:space="preserve">Line up the results with the activity </w:t>
      </w:r>
      <w:proofErr w:type="spellStart"/>
      <w:r>
        <w:rPr>
          <w:color w:val="000000"/>
          <w:sz w:val="24"/>
          <w:szCs w:val="24"/>
        </w:rPr>
        <w:t>ToC</w:t>
      </w:r>
      <w:proofErr w:type="spellEnd"/>
      <w:r>
        <w:rPr>
          <w:color w:val="000000"/>
          <w:sz w:val="24"/>
          <w:szCs w:val="24"/>
        </w:rPr>
        <w:t xml:space="preserve"> purposes and thematic areas/domains</w:t>
      </w:r>
    </w:p>
    <w:p w14:paraId="3D77C39C" w14:textId="77777777" w:rsidR="006409B3" w:rsidRDefault="00000000">
      <w:pPr>
        <w:numPr>
          <w:ilvl w:val="1"/>
          <w:numId w:val="3"/>
        </w:numPr>
        <w:pBdr>
          <w:top w:val="nil"/>
          <w:left w:val="nil"/>
          <w:bottom w:val="nil"/>
          <w:right w:val="nil"/>
          <w:between w:val="nil"/>
        </w:pBdr>
        <w:tabs>
          <w:tab w:val="left" w:pos="1015"/>
          <w:tab w:val="left" w:pos="1016"/>
        </w:tabs>
        <w:spacing w:before="26"/>
        <w:rPr>
          <w:color w:val="000000"/>
          <w:sz w:val="24"/>
          <w:szCs w:val="24"/>
        </w:rPr>
      </w:pPr>
      <w:r>
        <w:rPr>
          <w:color w:val="000000"/>
          <w:sz w:val="24"/>
          <w:szCs w:val="24"/>
        </w:rPr>
        <w:t>State clearly the implications for changing the TOC, activity design, interventions</w:t>
      </w:r>
    </w:p>
    <w:p w14:paraId="369817CE" w14:textId="77777777" w:rsidR="006409B3" w:rsidRDefault="00000000">
      <w:pPr>
        <w:numPr>
          <w:ilvl w:val="1"/>
          <w:numId w:val="3"/>
        </w:numPr>
        <w:pBdr>
          <w:top w:val="nil"/>
          <w:left w:val="nil"/>
          <w:bottom w:val="nil"/>
          <w:right w:val="nil"/>
          <w:between w:val="nil"/>
        </w:pBdr>
        <w:tabs>
          <w:tab w:val="left" w:pos="1015"/>
          <w:tab w:val="left" w:pos="1016"/>
        </w:tabs>
        <w:spacing w:before="24"/>
        <w:rPr>
          <w:color w:val="000000"/>
          <w:sz w:val="24"/>
          <w:szCs w:val="24"/>
        </w:rPr>
      </w:pPr>
      <w:r>
        <w:rPr>
          <w:color w:val="000000"/>
          <w:sz w:val="24"/>
          <w:szCs w:val="24"/>
        </w:rPr>
        <w:t>State clearly what you will do differently</w:t>
      </w:r>
    </w:p>
    <w:p w14:paraId="03D61567" w14:textId="77777777" w:rsidR="006409B3" w:rsidRDefault="00000000">
      <w:pPr>
        <w:numPr>
          <w:ilvl w:val="1"/>
          <w:numId w:val="3"/>
        </w:numPr>
        <w:pBdr>
          <w:top w:val="nil"/>
          <w:left w:val="nil"/>
          <w:bottom w:val="nil"/>
          <w:right w:val="nil"/>
          <w:between w:val="nil"/>
        </w:pBdr>
        <w:tabs>
          <w:tab w:val="left" w:pos="1015"/>
          <w:tab w:val="left" w:pos="1016"/>
        </w:tabs>
        <w:spacing w:before="27"/>
        <w:rPr>
          <w:color w:val="000000"/>
          <w:sz w:val="24"/>
          <w:szCs w:val="24"/>
        </w:rPr>
      </w:pPr>
      <w:r>
        <w:rPr>
          <w:color w:val="000000"/>
          <w:sz w:val="24"/>
          <w:szCs w:val="24"/>
        </w:rPr>
        <w:t>Include a gender strategy and action plan</w:t>
      </w:r>
    </w:p>
    <w:p w14:paraId="46FFC28B" w14:textId="77777777" w:rsidR="006409B3" w:rsidRDefault="00000000">
      <w:pPr>
        <w:numPr>
          <w:ilvl w:val="1"/>
          <w:numId w:val="3"/>
        </w:numPr>
        <w:pBdr>
          <w:top w:val="nil"/>
          <w:left w:val="nil"/>
          <w:bottom w:val="nil"/>
          <w:right w:val="nil"/>
          <w:between w:val="nil"/>
        </w:pBdr>
        <w:tabs>
          <w:tab w:val="left" w:pos="1015"/>
          <w:tab w:val="left" w:pos="1016"/>
        </w:tabs>
        <w:spacing w:before="27"/>
        <w:rPr>
          <w:color w:val="000000"/>
          <w:sz w:val="24"/>
          <w:szCs w:val="24"/>
        </w:rPr>
      </w:pPr>
      <w:r>
        <w:rPr>
          <w:color w:val="000000"/>
          <w:sz w:val="24"/>
          <w:szCs w:val="24"/>
        </w:rPr>
        <w:t>Include all required components of the final report in one document no longer than 50 pages total (excluding references and annexes)</w:t>
      </w:r>
    </w:p>
    <w:p w14:paraId="5CD73C31" w14:textId="77777777" w:rsidR="006409B3" w:rsidRDefault="006409B3">
      <w:pPr>
        <w:pBdr>
          <w:top w:val="nil"/>
          <w:left w:val="nil"/>
          <w:bottom w:val="nil"/>
          <w:right w:val="nil"/>
          <w:between w:val="nil"/>
        </w:pBdr>
        <w:spacing w:before="7"/>
        <w:rPr>
          <w:color w:val="000000"/>
          <w:sz w:val="34"/>
          <w:szCs w:val="34"/>
        </w:rPr>
      </w:pPr>
    </w:p>
    <w:p w14:paraId="482CFAA4" w14:textId="77777777" w:rsidR="006409B3" w:rsidRDefault="00000000">
      <w:pPr>
        <w:pBdr>
          <w:top w:val="nil"/>
          <w:left w:val="nil"/>
          <w:bottom w:val="nil"/>
          <w:right w:val="nil"/>
          <w:between w:val="nil"/>
        </w:pBdr>
        <w:ind w:left="295"/>
        <w:jc w:val="both"/>
        <w:rPr>
          <w:color w:val="000000"/>
          <w:sz w:val="24"/>
          <w:szCs w:val="24"/>
        </w:rPr>
      </w:pPr>
      <w:r>
        <w:rPr>
          <w:color w:val="000000"/>
          <w:sz w:val="24"/>
          <w:szCs w:val="24"/>
        </w:rPr>
        <w:t>An illustrative example of a report outline:</w:t>
      </w:r>
    </w:p>
    <w:p w14:paraId="0098536D" w14:textId="77777777" w:rsidR="006409B3" w:rsidRDefault="00000000">
      <w:pPr>
        <w:numPr>
          <w:ilvl w:val="0"/>
          <w:numId w:val="2"/>
        </w:numPr>
        <w:pBdr>
          <w:top w:val="nil"/>
          <w:left w:val="nil"/>
          <w:bottom w:val="nil"/>
          <w:right w:val="nil"/>
          <w:between w:val="nil"/>
        </w:pBdr>
        <w:tabs>
          <w:tab w:val="left" w:pos="1016"/>
        </w:tabs>
        <w:spacing w:before="118" w:line="235" w:lineRule="auto"/>
        <w:ind w:left="1015" w:right="1055"/>
        <w:jc w:val="both"/>
        <w:rPr>
          <w:color w:val="000000"/>
          <w:sz w:val="24"/>
          <w:szCs w:val="24"/>
        </w:rPr>
      </w:pPr>
      <w:r>
        <w:rPr>
          <w:color w:val="000000"/>
          <w:sz w:val="24"/>
          <w:szCs w:val="24"/>
        </w:rPr>
        <w:t xml:space="preserve">Executive summary (3-5 pages that includes a matrix of key findings and action plan of what you will do differently by thematic area/domain and </w:t>
      </w:r>
      <w:proofErr w:type="spellStart"/>
      <w:r>
        <w:rPr>
          <w:color w:val="000000"/>
          <w:sz w:val="24"/>
          <w:szCs w:val="24"/>
        </w:rPr>
        <w:t>ToC</w:t>
      </w:r>
      <w:proofErr w:type="spellEnd"/>
      <w:r>
        <w:rPr>
          <w:color w:val="000000"/>
          <w:sz w:val="24"/>
          <w:szCs w:val="24"/>
        </w:rPr>
        <w:t xml:space="preserve"> purpose, see illustrative example)</w:t>
      </w:r>
    </w:p>
    <w:p w14:paraId="6EC53B03" w14:textId="77777777" w:rsidR="006409B3" w:rsidRDefault="00000000">
      <w:pPr>
        <w:numPr>
          <w:ilvl w:val="0"/>
          <w:numId w:val="2"/>
        </w:numPr>
        <w:pBdr>
          <w:top w:val="nil"/>
          <w:left w:val="nil"/>
          <w:bottom w:val="nil"/>
          <w:right w:val="nil"/>
          <w:between w:val="nil"/>
        </w:pBdr>
        <w:tabs>
          <w:tab w:val="left" w:pos="1016"/>
        </w:tabs>
        <w:spacing w:line="268" w:lineRule="auto"/>
        <w:rPr>
          <w:color w:val="000000"/>
          <w:sz w:val="24"/>
          <w:szCs w:val="24"/>
        </w:rPr>
      </w:pPr>
      <w:r>
        <w:rPr>
          <w:color w:val="000000"/>
          <w:sz w:val="24"/>
          <w:szCs w:val="24"/>
        </w:rPr>
        <w:t>Introduction and background</w:t>
      </w:r>
    </w:p>
    <w:p w14:paraId="1F75C7B2" w14:textId="77777777" w:rsidR="006409B3" w:rsidRDefault="00000000">
      <w:pPr>
        <w:numPr>
          <w:ilvl w:val="0"/>
          <w:numId w:val="2"/>
        </w:numPr>
        <w:pBdr>
          <w:top w:val="nil"/>
          <w:left w:val="nil"/>
          <w:bottom w:val="nil"/>
          <w:right w:val="nil"/>
          <w:between w:val="nil"/>
        </w:pBdr>
        <w:tabs>
          <w:tab w:val="left" w:pos="1016"/>
        </w:tabs>
        <w:spacing w:line="270" w:lineRule="auto"/>
        <w:rPr>
          <w:color w:val="000000"/>
          <w:sz w:val="24"/>
          <w:szCs w:val="24"/>
        </w:rPr>
      </w:pPr>
      <w:r>
        <w:rPr>
          <w:color w:val="000000"/>
          <w:sz w:val="24"/>
          <w:szCs w:val="24"/>
        </w:rPr>
        <w:t>Objectives and research questions</w:t>
      </w:r>
    </w:p>
    <w:p w14:paraId="047AC25F" w14:textId="77777777" w:rsidR="006409B3" w:rsidRDefault="00000000">
      <w:pPr>
        <w:numPr>
          <w:ilvl w:val="0"/>
          <w:numId w:val="2"/>
        </w:numPr>
        <w:pBdr>
          <w:top w:val="nil"/>
          <w:left w:val="nil"/>
          <w:bottom w:val="nil"/>
          <w:right w:val="nil"/>
          <w:between w:val="nil"/>
        </w:pBdr>
        <w:tabs>
          <w:tab w:val="left" w:pos="1016"/>
        </w:tabs>
        <w:spacing w:line="270" w:lineRule="auto"/>
        <w:rPr>
          <w:color w:val="000000"/>
          <w:sz w:val="24"/>
          <w:szCs w:val="24"/>
        </w:rPr>
      </w:pPr>
      <w:r>
        <w:rPr>
          <w:color w:val="000000"/>
          <w:sz w:val="24"/>
          <w:szCs w:val="24"/>
        </w:rPr>
        <w:t>Design and Methods</w:t>
      </w:r>
    </w:p>
    <w:p w14:paraId="747F6DA8" w14:textId="77777777" w:rsidR="006409B3" w:rsidRDefault="00000000">
      <w:pPr>
        <w:numPr>
          <w:ilvl w:val="0"/>
          <w:numId w:val="2"/>
        </w:numPr>
        <w:pBdr>
          <w:top w:val="nil"/>
          <w:left w:val="nil"/>
          <w:bottom w:val="nil"/>
          <w:right w:val="nil"/>
          <w:between w:val="nil"/>
        </w:pBdr>
        <w:tabs>
          <w:tab w:val="left" w:pos="1016"/>
        </w:tabs>
        <w:spacing w:line="270" w:lineRule="auto"/>
        <w:rPr>
          <w:color w:val="000000"/>
          <w:sz w:val="24"/>
          <w:szCs w:val="24"/>
        </w:rPr>
      </w:pPr>
      <w:r>
        <w:rPr>
          <w:color w:val="000000"/>
          <w:sz w:val="24"/>
          <w:szCs w:val="24"/>
        </w:rPr>
        <w:t xml:space="preserve">Findings/Results by activity </w:t>
      </w:r>
      <w:proofErr w:type="spellStart"/>
      <w:r>
        <w:rPr>
          <w:color w:val="4B483D"/>
          <w:sz w:val="24"/>
          <w:szCs w:val="24"/>
        </w:rPr>
        <w:t>ToC</w:t>
      </w:r>
      <w:proofErr w:type="spellEnd"/>
      <w:r>
        <w:rPr>
          <w:color w:val="4B483D"/>
          <w:sz w:val="24"/>
          <w:szCs w:val="24"/>
        </w:rPr>
        <w:t xml:space="preserve"> purposes and thematic areas/domains</w:t>
      </w:r>
    </w:p>
    <w:p w14:paraId="579EBA3E" w14:textId="77777777" w:rsidR="006409B3" w:rsidRDefault="00000000">
      <w:pPr>
        <w:numPr>
          <w:ilvl w:val="0"/>
          <w:numId w:val="2"/>
        </w:numPr>
        <w:pBdr>
          <w:top w:val="nil"/>
          <w:left w:val="nil"/>
          <w:bottom w:val="nil"/>
          <w:right w:val="nil"/>
          <w:between w:val="nil"/>
        </w:pBdr>
        <w:tabs>
          <w:tab w:val="left" w:pos="1016"/>
        </w:tabs>
        <w:spacing w:before="4" w:line="232" w:lineRule="auto"/>
        <w:ind w:left="1015" w:right="1064"/>
        <w:rPr>
          <w:color w:val="000000"/>
          <w:sz w:val="24"/>
          <w:szCs w:val="24"/>
        </w:rPr>
      </w:pPr>
      <w:r>
        <w:rPr>
          <w:color w:val="000000"/>
          <w:sz w:val="24"/>
          <w:szCs w:val="24"/>
        </w:rPr>
        <w:t xml:space="preserve">Discussion of implications of the results for changing the activity </w:t>
      </w:r>
      <w:proofErr w:type="spellStart"/>
      <w:r>
        <w:rPr>
          <w:color w:val="000000"/>
          <w:sz w:val="24"/>
          <w:szCs w:val="24"/>
        </w:rPr>
        <w:t>ToC</w:t>
      </w:r>
      <w:proofErr w:type="spellEnd"/>
      <w:r>
        <w:rPr>
          <w:color w:val="000000"/>
          <w:sz w:val="24"/>
          <w:szCs w:val="24"/>
        </w:rPr>
        <w:t xml:space="preserve"> or interventions planned</w:t>
      </w:r>
    </w:p>
    <w:p w14:paraId="7F5BD23B" w14:textId="77777777" w:rsidR="006409B3" w:rsidRDefault="00000000">
      <w:pPr>
        <w:numPr>
          <w:ilvl w:val="0"/>
          <w:numId w:val="2"/>
        </w:numPr>
        <w:pBdr>
          <w:top w:val="nil"/>
          <w:left w:val="nil"/>
          <w:bottom w:val="nil"/>
          <w:right w:val="nil"/>
          <w:between w:val="nil"/>
        </w:pBdr>
        <w:tabs>
          <w:tab w:val="left" w:pos="1016"/>
        </w:tabs>
        <w:spacing w:line="232" w:lineRule="auto"/>
        <w:ind w:left="1015" w:right="865"/>
        <w:rPr>
          <w:color w:val="000000"/>
          <w:sz w:val="24"/>
          <w:szCs w:val="24"/>
        </w:rPr>
      </w:pPr>
      <w:r>
        <w:rPr>
          <w:color w:val="000000"/>
          <w:sz w:val="24"/>
          <w:szCs w:val="24"/>
        </w:rPr>
        <w:t xml:space="preserve">An activity-level gender strategy and action plan (it should be </w:t>
      </w:r>
      <w:r>
        <w:rPr>
          <w:rFonts w:ascii="Geo" w:eastAsia="Geo" w:hAnsi="Geo" w:cs="Geo"/>
          <w:b/>
          <w:i/>
          <w:color w:val="000000"/>
          <w:sz w:val="25"/>
          <w:szCs w:val="25"/>
        </w:rPr>
        <w:t xml:space="preserve">actionable </w:t>
      </w:r>
      <w:r>
        <w:rPr>
          <w:color w:val="000000"/>
          <w:sz w:val="24"/>
          <w:szCs w:val="24"/>
        </w:rPr>
        <w:t>and outline a clear and detailed plan for implementing and integrating the results of the gender analysis into the TOC, design, and implementation of activities for the remainder of the program)</w:t>
      </w:r>
    </w:p>
    <w:p w14:paraId="009D2F5A" w14:textId="77777777" w:rsidR="006409B3" w:rsidRDefault="00000000">
      <w:pPr>
        <w:numPr>
          <w:ilvl w:val="0"/>
          <w:numId w:val="2"/>
        </w:numPr>
        <w:pBdr>
          <w:top w:val="nil"/>
          <w:left w:val="nil"/>
          <w:bottom w:val="nil"/>
          <w:right w:val="nil"/>
          <w:between w:val="nil"/>
        </w:pBdr>
        <w:tabs>
          <w:tab w:val="left" w:pos="1016"/>
        </w:tabs>
        <w:spacing w:line="276" w:lineRule="auto"/>
        <w:rPr>
          <w:color w:val="000000"/>
          <w:sz w:val="24"/>
          <w:szCs w:val="24"/>
        </w:rPr>
      </w:pPr>
      <w:r>
        <w:rPr>
          <w:color w:val="000000"/>
          <w:sz w:val="24"/>
          <w:szCs w:val="24"/>
        </w:rPr>
        <w:t>References and Annexes</w:t>
      </w:r>
    </w:p>
    <w:p w14:paraId="292E445F" w14:textId="77777777" w:rsidR="006409B3" w:rsidRDefault="006409B3">
      <w:pPr>
        <w:pBdr>
          <w:top w:val="nil"/>
          <w:left w:val="nil"/>
          <w:bottom w:val="nil"/>
          <w:right w:val="nil"/>
          <w:between w:val="nil"/>
        </w:pBdr>
        <w:spacing w:before="8"/>
        <w:rPr>
          <w:color w:val="000000"/>
          <w:sz w:val="30"/>
          <w:szCs w:val="30"/>
        </w:rPr>
      </w:pPr>
    </w:p>
    <w:p w14:paraId="6F01BE96" w14:textId="77777777" w:rsidR="006409B3" w:rsidRDefault="00000000">
      <w:pPr>
        <w:pStyle w:val="Heading1"/>
        <w:tabs>
          <w:tab w:val="left" w:pos="9324"/>
        </w:tabs>
        <w:ind w:firstLine="295"/>
      </w:pPr>
      <w:r>
        <w:rPr>
          <w:color w:val="F24F4F"/>
          <w:u w:val="single"/>
        </w:rPr>
        <w:t>Roles and Responsibilities of Partners</w:t>
      </w:r>
      <w:r>
        <w:rPr>
          <w:color w:val="F24F4F"/>
          <w:u w:val="single"/>
        </w:rPr>
        <w:tab/>
      </w:r>
    </w:p>
    <w:p w14:paraId="30F9702D" w14:textId="77777777" w:rsidR="006409B3" w:rsidRDefault="00000000">
      <w:pPr>
        <w:numPr>
          <w:ilvl w:val="0"/>
          <w:numId w:val="3"/>
        </w:numPr>
        <w:pBdr>
          <w:top w:val="nil"/>
          <w:left w:val="nil"/>
          <w:bottom w:val="nil"/>
          <w:right w:val="nil"/>
          <w:between w:val="nil"/>
        </w:pBdr>
        <w:tabs>
          <w:tab w:val="left" w:pos="927"/>
          <w:tab w:val="left" w:pos="928"/>
        </w:tabs>
        <w:spacing w:before="128" w:line="235" w:lineRule="auto"/>
        <w:ind w:left="927" w:right="1850" w:hanging="360"/>
        <w:rPr>
          <w:color w:val="000000"/>
          <w:sz w:val="24"/>
          <w:szCs w:val="24"/>
        </w:rPr>
      </w:pPr>
      <w:r>
        <w:rPr>
          <w:color w:val="000000"/>
          <w:sz w:val="24"/>
          <w:szCs w:val="24"/>
        </w:rPr>
        <w:t>A brief description of mutually agreed on roles and responsibilities between the implementing partner and the contractor (</w:t>
      </w:r>
      <w:proofErr w:type="gramStart"/>
      <w:r>
        <w:rPr>
          <w:color w:val="000000"/>
          <w:sz w:val="24"/>
          <w:szCs w:val="24"/>
        </w:rPr>
        <w:t>e.g.</w:t>
      </w:r>
      <w:proofErr w:type="gramEnd"/>
      <w:r>
        <w:rPr>
          <w:color w:val="000000"/>
          <w:sz w:val="24"/>
          <w:szCs w:val="24"/>
        </w:rPr>
        <w:t xml:space="preserve"> consultant; research group; etc.)</w:t>
      </w:r>
    </w:p>
    <w:p w14:paraId="6C512AF6" w14:textId="77777777" w:rsidR="006409B3" w:rsidRDefault="00000000">
      <w:pPr>
        <w:numPr>
          <w:ilvl w:val="0"/>
          <w:numId w:val="3"/>
        </w:numPr>
        <w:pBdr>
          <w:top w:val="nil"/>
          <w:left w:val="nil"/>
          <w:bottom w:val="nil"/>
          <w:right w:val="nil"/>
          <w:between w:val="nil"/>
        </w:pBdr>
        <w:tabs>
          <w:tab w:val="left" w:pos="927"/>
          <w:tab w:val="left" w:pos="928"/>
        </w:tabs>
        <w:spacing w:line="235" w:lineRule="auto"/>
        <w:ind w:left="927" w:right="1413" w:hanging="360"/>
        <w:rPr>
          <w:color w:val="000000"/>
          <w:sz w:val="24"/>
          <w:szCs w:val="24"/>
        </w:rPr>
        <w:sectPr w:rsidR="006409B3">
          <w:pgSz w:w="12240" w:h="15840"/>
          <w:pgMar w:top="1000" w:right="380" w:bottom="760" w:left="1720" w:header="0" w:footer="579" w:gutter="0"/>
          <w:cols w:space="720"/>
        </w:sectPr>
      </w:pPr>
      <w:r>
        <w:rPr>
          <w:color w:val="000000"/>
          <w:sz w:val="24"/>
          <w:szCs w:val="24"/>
        </w:rPr>
        <w:t>Please also clarify how program staff will be engaged throughout the gender analysis process to ensure ownership and buy-in of the process and result</w:t>
      </w:r>
    </w:p>
    <w:p w14:paraId="00EA1D8D" w14:textId="036C72C4" w:rsidR="006409B3" w:rsidRDefault="00B13FD8">
      <w:pPr>
        <w:pBdr>
          <w:top w:val="nil"/>
          <w:left w:val="nil"/>
          <w:bottom w:val="nil"/>
          <w:right w:val="nil"/>
          <w:between w:val="nil"/>
        </w:pBdr>
        <w:rPr>
          <w:color w:val="000000"/>
          <w:sz w:val="20"/>
          <w:szCs w:val="20"/>
        </w:rPr>
      </w:pPr>
      <w:r>
        <w:rPr>
          <w:noProof/>
          <w:color w:val="000000"/>
          <w:sz w:val="24"/>
          <w:szCs w:val="24"/>
        </w:rPr>
        <w:lastRenderedPageBreak/>
        <mc:AlternateContent>
          <mc:Choice Requires="wps">
            <w:drawing>
              <wp:anchor distT="0" distB="0" distL="114300" distR="114300" simplePos="0" relativeHeight="251684864" behindDoc="0" locked="0" layoutInCell="1" hidden="0" allowOverlap="1" wp14:anchorId="727B708A" wp14:editId="7ABF8654">
                <wp:simplePos x="0" y="0"/>
                <wp:positionH relativeFrom="page">
                  <wp:posOffset>654455</wp:posOffset>
                </wp:positionH>
                <wp:positionV relativeFrom="page">
                  <wp:posOffset>956310</wp:posOffset>
                </wp:positionV>
                <wp:extent cx="4098888" cy="4489814"/>
                <wp:effectExtent l="13970" t="5080" r="11430" b="11430"/>
                <wp:wrapNone/>
                <wp:docPr id="62" name="Rectangle 62"/>
                <wp:cNvGraphicFramePr/>
                <a:graphic xmlns:a="http://schemas.openxmlformats.org/drawingml/2006/main">
                  <a:graphicData uri="http://schemas.microsoft.com/office/word/2010/wordprocessingShape">
                    <wps:wsp>
                      <wps:cNvSpPr/>
                      <wps:spPr>
                        <a:xfrm rot="16200000" flipH="1">
                          <a:off x="0" y="0"/>
                          <a:ext cx="4098888" cy="4489814"/>
                        </a:xfrm>
                        <a:prstGeom prst="rect">
                          <a:avLst/>
                        </a:prstGeom>
                        <a:noFill/>
                        <a:ln>
                          <a:noFill/>
                        </a:ln>
                      </wps:spPr>
                      <wps:txbx>
                        <w:txbxContent>
                          <w:p w14:paraId="6B144373"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7B708A" id="Rectangle 62" o:spid="_x0000_s1076" style="position:absolute;margin-left:51.55pt;margin-top:75.3pt;width:322.75pt;height:353.55pt;rotation:90;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" filled="f" stroked="f">
                <v:textbox inset="0,0,0,0">
                  <w:txbxContent>
                    <w:p w14:paraId="6B144373" w14:textId="77777777" w:rsidR="00B13FD8" w:rsidRDefault="00B13FD8" w:rsidP="00B13FD8">
                      <w:pPr>
                        <w:spacing w:before="60"/>
                        <w:ind w:left="20" w:firstLine="20"/>
                        <w:textDirection w:val="btLr"/>
                      </w:pPr>
                      <w:r>
                        <w:rPr>
                          <w:rFonts w:ascii="Arial" w:eastAsia="Arial" w:hAnsi="Arial" w:cs="Arial"/>
                          <w:color w:val="4B483D"/>
                          <w:sz w:val="62"/>
                        </w:rPr>
                        <w:t>Statement of Work</w:t>
                      </w:r>
                    </w:p>
                  </w:txbxContent>
                </v:textbox>
                <w10:wrap anchorx="page" anchory="page"/>
              </v:rect>
            </w:pict>
          </mc:Fallback>
        </mc:AlternateContent>
      </w:r>
    </w:p>
    <w:p w14:paraId="307C5934" w14:textId="77777777" w:rsidR="006409B3" w:rsidRDefault="00000000">
      <w:pPr>
        <w:pStyle w:val="Heading2"/>
        <w:spacing w:before="87" w:line="235" w:lineRule="auto"/>
        <w:ind w:left="567" w:right="1618"/>
      </w:pPr>
      <w:r>
        <w:t xml:space="preserve">Illustrative Matrix of Results/Findings by Thematic Area/Domain by </w:t>
      </w:r>
      <w:proofErr w:type="spellStart"/>
      <w:r>
        <w:t>ToC</w:t>
      </w:r>
      <w:proofErr w:type="spellEnd"/>
      <w:r>
        <w:t xml:space="preserve"> Purpose</w:t>
      </w:r>
    </w:p>
    <w:p w14:paraId="2D76F576" w14:textId="77777777" w:rsidR="006409B3" w:rsidRDefault="006409B3">
      <w:pPr>
        <w:pBdr>
          <w:top w:val="nil"/>
          <w:left w:val="nil"/>
          <w:bottom w:val="nil"/>
          <w:right w:val="nil"/>
          <w:between w:val="nil"/>
        </w:pBdr>
        <w:spacing w:before="6"/>
        <w:rPr>
          <w:b/>
          <w:color w:val="000000"/>
          <w:sz w:val="23"/>
          <w:szCs w:val="23"/>
        </w:rPr>
      </w:pPr>
    </w:p>
    <w:p w14:paraId="47B37F7A" w14:textId="77777777" w:rsidR="006409B3" w:rsidRDefault="00000000">
      <w:pPr>
        <w:pBdr>
          <w:top w:val="nil"/>
          <w:left w:val="nil"/>
          <w:bottom w:val="nil"/>
          <w:right w:val="nil"/>
          <w:between w:val="nil"/>
        </w:pBdr>
        <w:spacing w:line="235" w:lineRule="auto"/>
        <w:ind w:left="927" w:right="818"/>
        <w:rPr>
          <w:color w:val="000000"/>
          <w:sz w:val="24"/>
          <w:szCs w:val="24"/>
        </w:rPr>
      </w:pPr>
      <w:r>
        <w:rPr>
          <w:color w:val="000000"/>
          <w:sz w:val="24"/>
          <w:szCs w:val="24"/>
        </w:rPr>
        <w:t xml:space="preserve">The following matrix is an illustrative example that would be helpful to include for each </w:t>
      </w:r>
      <w:proofErr w:type="spellStart"/>
      <w:r>
        <w:rPr>
          <w:color w:val="000000"/>
          <w:sz w:val="24"/>
          <w:szCs w:val="24"/>
        </w:rPr>
        <w:t>ToC</w:t>
      </w:r>
      <w:proofErr w:type="spellEnd"/>
      <w:r>
        <w:rPr>
          <w:color w:val="000000"/>
          <w:sz w:val="24"/>
          <w:szCs w:val="24"/>
        </w:rPr>
        <w:t xml:space="preserve"> purpose in the gender analysis report executive summary and discussion section to serve as a roadmap of how the main findings from the gender analysis will translate into actions for each </w:t>
      </w:r>
      <w:proofErr w:type="spellStart"/>
      <w:r>
        <w:rPr>
          <w:color w:val="000000"/>
          <w:sz w:val="24"/>
          <w:szCs w:val="24"/>
        </w:rPr>
        <w:t>ToC</w:t>
      </w:r>
      <w:proofErr w:type="spellEnd"/>
      <w:r>
        <w:rPr>
          <w:color w:val="000000"/>
          <w:sz w:val="24"/>
          <w:szCs w:val="24"/>
        </w:rPr>
        <w:t xml:space="preserve"> purpose. This will serve both BHA and the implementing partner as a road map and means to track gender integration over the life of the award.</w:t>
      </w:r>
    </w:p>
    <w:p w14:paraId="4C2E5814" w14:textId="77777777" w:rsidR="006409B3" w:rsidRDefault="006409B3">
      <w:pPr>
        <w:pBdr>
          <w:top w:val="nil"/>
          <w:left w:val="nil"/>
          <w:bottom w:val="nil"/>
          <w:right w:val="nil"/>
          <w:between w:val="nil"/>
        </w:pBdr>
        <w:spacing w:before="2" w:after="1"/>
        <w:rPr>
          <w:color w:val="000000"/>
          <w:sz w:val="24"/>
          <w:szCs w:val="24"/>
        </w:rPr>
      </w:pPr>
    </w:p>
    <w:tbl>
      <w:tblPr>
        <w:tblStyle w:val="a1"/>
        <w:tblW w:w="9085"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670"/>
        <w:gridCol w:w="3670"/>
      </w:tblGrid>
      <w:tr w:rsidR="006409B3" w14:paraId="498C88E4" w14:textId="77777777">
        <w:trPr>
          <w:trHeight w:val="1237"/>
        </w:trPr>
        <w:tc>
          <w:tcPr>
            <w:tcW w:w="1745" w:type="dxa"/>
            <w:shd w:val="clear" w:color="auto" w:fill="F24F4F"/>
          </w:tcPr>
          <w:p w14:paraId="28F5D6E0" w14:textId="77777777" w:rsidR="006409B3" w:rsidRDefault="00000000">
            <w:pPr>
              <w:pBdr>
                <w:top w:val="nil"/>
                <w:left w:val="nil"/>
                <w:bottom w:val="nil"/>
                <w:right w:val="nil"/>
                <w:between w:val="nil"/>
              </w:pBdr>
              <w:spacing w:before="77" w:line="256" w:lineRule="auto"/>
              <w:ind w:left="107"/>
              <w:rPr>
                <w:rFonts w:ascii="Arial" w:eastAsia="Arial" w:hAnsi="Arial" w:cs="Arial"/>
                <w:color w:val="000000"/>
                <w:sz w:val="24"/>
                <w:szCs w:val="24"/>
              </w:rPr>
            </w:pPr>
            <w:r>
              <w:rPr>
                <w:rFonts w:ascii="Arial" w:eastAsia="Arial" w:hAnsi="Arial" w:cs="Arial"/>
                <w:color w:val="000000"/>
                <w:sz w:val="24"/>
                <w:szCs w:val="24"/>
              </w:rPr>
              <w:t>Gender Thematic Area/</w:t>
            </w:r>
          </w:p>
          <w:p w14:paraId="7A412085" w14:textId="77777777" w:rsidR="006409B3" w:rsidRDefault="00000000">
            <w:pPr>
              <w:pBdr>
                <w:top w:val="nil"/>
                <w:left w:val="nil"/>
                <w:bottom w:val="nil"/>
                <w:right w:val="nil"/>
                <w:between w:val="nil"/>
              </w:pBdr>
              <w:spacing w:line="255" w:lineRule="auto"/>
              <w:ind w:left="107"/>
              <w:rPr>
                <w:rFonts w:ascii="Arial" w:eastAsia="Arial" w:hAnsi="Arial" w:cs="Arial"/>
                <w:color w:val="000000"/>
                <w:sz w:val="24"/>
                <w:szCs w:val="24"/>
              </w:rPr>
            </w:pPr>
            <w:r>
              <w:rPr>
                <w:rFonts w:ascii="Arial" w:eastAsia="Arial" w:hAnsi="Arial" w:cs="Arial"/>
                <w:color w:val="000000"/>
                <w:sz w:val="24"/>
                <w:szCs w:val="24"/>
              </w:rPr>
              <w:t>Domain</w:t>
            </w:r>
          </w:p>
        </w:tc>
        <w:tc>
          <w:tcPr>
            <w:tcW w:w="7340" w:type="dxa"/>
            <w:gridSpan w:val="2"/>
            <w:shd w:val="clear" w:color="auto" w:fill="F24F4F"/>
          </w:tcPr>
          <w:p w14:paraId="2F8983A8" w14:textId="77777777" w:rsidR="006409B3" w:rsidRDefault="00000000">
            <w:pPr>
              <w:pBdr>
                <w:top w:val="nil"/>
                <w:left w:val="nil"/>
                <w:bottom w:val="nil"/>
                <w:right w:val="nil"/>
                <w:between w:val="nil"/>
              </w:pBdr>
              <w:spacing w:before="77"/>
              <w:ind w:left="2837" w:right="2830"/>
              <w:jc w:val="center"/>
              <w:rPr>
                <w:rFonts w:ascii="Arial" w:eastAsia="Arial" w:hAnsi="Arial" w:cs="Arial"/>
                <w:color w:val="000000"/>
                <w:sz w:val="24"/>
                <w:szCs w:val="24"/>
              </w:rPr>
            </w:pPr>
            <w:proofErr w:type="spellStart"/>
            <w:r>
              <w:rPr>
                <w:rFonts w:ascii="Arial" w:eastAsia="Arial" w:hAnsi="Arial" w:cs="Arial"/>
                <w:color w:val="000000"/>
                <w:sz w:val="24"/>
                <w:szCs w:val="24"/>
              </w:rPr>
              <w:t>ToC</w:t>
            </w:r>
            <w:proofErr w:type="spellEnd"/>
            <w:r>
              <w:rPr>
                <w:rFonts w:ascii="Arial" w:eastAsia="Arial" w:hAnsi="Arial" w:cs="Arial"/>
                <w:color w:val="000000"/>
                <w:sz w:val="24"/>
                <w:szCs w:val="24"/>
              </w:rPr>
              <w:t xml:space="preserve"> Purpose 1</w:t>
            </w:r>
          </w:p>
        </w:tc>
      </w:tr>
      <w:tr w:rsidR="006409B3" w14:paraId="131A5B71" w14:textId="77777777">
        <w:trPr>
          <w:trHeight w:val="599"/>
        </w:trPr>
        <w:tc>
          <w:tcPr>
            <w:tcW w:w="1745" w:type="dxa"/>
          </w:tcPr>
          <w:p w14:paraId="2F6C69E5" w14:textId="77777777" w:rsidR="006409B3" w:rsidRDefault="006409B3">
            <w:pPr>
              <w:pBdr>
                <w:top w:val="nil"/>
                <w:left w:val="nil"/>
                <w:bottom w:val="nil"/>
                <w:right w:val="nil"/>
                <w:between w:val="nil"/>
              </w:pBdr>
              <w:rPr>
                <w:color w:val="000000"/>
                <w:sz w:val="24"/>
                <w:szCs w:val="24"/>
              </w:rPr>
            </w:pPr>
          </w:p>
        </w:tc>
        <w:tc>
          <w:tcPr>
            <w:tcW w:w="3670" w:type="dxa"/>
          </w:tcPr>
          <w:p w14:paraId="6D275293" w14:textId="77777777" w:rsidR="006409B3" w:rsidRDefault="00000000">
            <w:pPr>
              <w:pBdr>
                <w:top w:val="nil"/>
                <w:left w:val="nil"/>
                <w:bottom w:val="nil"/>
                <w:right w:val="nil"/>
                <w:between w:val="nil"/>
              </w:pBdr>
              <w:spacing w:before="42"/>
              <w:ind w:left="107"/>
              <w:rPr>
                <w:color w:val="000000"/>
                <w:sz w:val="24"/>
                <w:szCs w:val="24"/>
              </w:rPr>
            </w:pPr>
            <w:r>
              <w:rPr>
                <w:color w:val="000000"/>
                <w:sz w:val="24"/>
                <w:szCs w:val="24"/>
              </w:rPr>
              <w:t>Main findings</w:t>
            </w:r>
          </w:p>
        </w:tc>
        <w:tc>
          <w:tcPr>
            <w:tcW w:w="3670" w:type="dxa"/>
          </w:tcPr>
          <w:p w14:paraId="1897D02F" w14:textId="77777777" w:rsidR="006409B3" w:rsidRDefault="00000000">
            <w:pPr>
              <w:pBdr>
                <w:top w:val="nil"/>
                <w:left w:val="nil"/>
                <w:bottom w:val="nil"/>
                <w:right w:val="nil"/>
                <w:between w:val="nil"/>
              </w:pBdr>
              <w:spacing w:before="35" w:line="272" w:lineRule="auto"/>
              <w:ind w:left="107" w:right="780" w:hanging="1"/>
              <w:rPr>
                <w:color w:val="000000"/>
                <w:sz w:val="24"/>
                <w:szCs w:val="24"/>
              </w:rPr>
            </w:pPr>
            <w:r>
              <w:rPr>
                <w:color w:val="000000"/>
                <w:sz w:val="24"/>
                <w:szCs w:val="24"/>
              </w:rPr>
              <w:t>Action Plan (what you will do differently)</w:t>
            </w:r>
          </w:p>
        </w:tc>
      </w:tr>
      <w:tr w:rsidR="006409B3" w14:paraId="129CBE27" w14:textId="77777777">
        <w:trPr>
          <w:trHeight w:val="354"/>
        </w:trPr>
        <w:tc>
          <w:tcPr>
            <w:tcW w:w="1745" w:type="dxa"/>
            <w:shd w:val="clear" w:color="auto" w:fill="DDDBD4"/>
          </w:tcPr>
          <w:p w14:paraId="7532B2A6" w14:textId="77777777" w:rsidR="006409B3" w:rsidRDefault="006409B3">
            <w:pPr>
              <w:pBdr>
                <w:top w:val="nil"/>
                <w:left w:val="nil"/>
                <w:bottom w:val="nil"/>
                <w:right w:val="nil"/>
                <w:between w:val="nil"/>
              </w:pBdr>
              <w:rPr>
                <w:color w:val="000000"/>
                <w:sz w:val="24"/>
                <w:szCs w:val="24"/>
              </w:rPr>
            </w:pPr>
          </w:p>
        </w:tc>
        <w:tc>
          <w:tcPr>
            <w:tcW w:w="3670" w:type="dxa"/>
            <w:shd w:val="clear" w:color="auto" w:fill="DDDBD4"/>
          </w:tcPr>
          <w:p w14:paraId="34FC77C7" w14:textId="77777777" w:rsidR="006409B3" w:rsidRDefault="006409B3">
            <w:pPr>
              <w:pBdr>
                <w:top w:val="nil"/>
                <w:left w:val="nil"/>
                <w:bottom w:val="nil"/>
                <w:right w:val="nil"/>
                <w:between w:val="nil"/>
              </w:pBdr>
              <w:rPr>
                <w:color w:val="000000"/>
                <w:sz w:val="24"/>
                <w:szCs w:val="24"/>
              </w:rPr>
            </w:pPr>
          </w:p>
        </w:tc>
        <w:tc>
          <w:tcPr>
            <w:tcW w:w="3670" w:type="dxa"/>
            <w:shd w:val="clear" w:color="auto" w:fill="DDDBD4"/>
          </w:tcPr>
          <w:p w14:paraId="548BCF4E" w14:textId="77777777" w:rsidR="006409B3" w:rsidRDefault="006409B3">
            <w:pPr>
              <w:pBdr>
                <w:top w:val="nil"/>
                <w:left w:val="nil"/>
                <w:bottom w:val="nil"/>
                <w:right w:val="nil"/>
                <w:between w:val="nil"/>
              </w:pBdr>
              <w:rPr>
                <w:color w:val="000000"/>
                <w:sz w:val="24"/>
                <w:szCs w:val="24"/>
              </w:rPr>
            </w:pPr>
          </w:p>
        </w:tc>
      </w:tr>
      <w:tr w:rsidR="006409B3" w14:paraId="2CB2CB3C" w14:textId="77777777">
        <w:trPr>
          <w:trHeight w:val="352"/>
        </w:trPr>
        <w:tc>
          <w:tcPr>
            <w:tcW w:w="1745" w:type="dxa"/>
          </w:tcPr>
          <w:p w14:paraId="22379757" w14:textId="77777777" w:rsidR="006409B3" w:rsidRDefault="006409B3">
            <w:pPr>
              <w:pBdr>
                <w:top w:val="nil"/>
                <w:left w:val="nil"/>
                <w:bottom w:val="nil"/>
                <w:right w:val="nil"/>
                <w:between w:val="nil"/>
              </w:pBdr>
              <w:rPr>
                <w:color w:val="000000"/>
                <w:sz w:val="24"/>
                <w:szCs w:val="24"/>
              </w:rPr>
            </w:pPr>
          </w:p>
        </w:tc>
        <w:tc>
          <w:tcPr>
            <w:tcW w:w="3670" w:type="dxa"/>
          </w:tcPr>
          <w:p w14:paraId="49B5AEC9" w14:textId="77777777" w:rsidR="006409B3" w:rsidRDefault="006409B3">
            <w:pPr>
              <w:pBdr>
                <w:top w:val="nil"/>
                <w:left w:val="nil"/>
                <w:bottom w:val="nil"/>
                <w:right w:val="nil"/>
                <w:between w:val="nil"/>
              </w:pBdr>
              <w:rPr>
                <w:color w:val="000000"/>
                <w:sz w:val="24"/>
                <w:szCs w:val="24"/>
              </w:rPr>
            </w:pPr>
          </w:p>
        </w:tc>
        <w:tc>
          <w:tcPr>
            <w:tcW w:w="3670" w:type="dxa"/>
          </w:tcPr>
          <w:p w14:paraId="59FF281D" w14:textId="77777777" w:rsidR="006409B3" w:rsidRDefault="006409B3">
            <w:pPr>
              <w:pBdr>
                <w:top w:val="nil"/>
                <w:left w:val="nil"/>
                <w:bottom w:val="nil"/>
                <w:right w:val="nil"/>
                <w:between w:val="nil"/>
              </w:pBdr>
              <w:rPr>
                <w:color w:val="000000"/>
                <w:sz w:val="24"/>
                <w:szCs w:val="24"/>
              </w:rPr>
            </w:pPr>
          </w:p>
        </w:tc>
      </w:tr>
      <w:tr w:rsidR="006409B3" w14:paraId="56986119" w14:textId="77777777">
        <w:trPr>
          <w:trHeight w:val="354"/>
        </w:trPr>
        <w:tc>
          <w:tcPr>
            <w:tcW w:w="1745" w:type="dxa"/>
            <w:shd w:val="clear" w:color="auto" w:fill="DDDBD4"/>
          </w:tcPr>
          <w:p w14:paraId="622B8972" w14:textId="77777777" w:rsidR="006409B3" w:rsidRDefault="006409B3">
            <w:pPr>
              <w:pBdr>
                <w:top w:val="nil"/>
                <w:left w:val="nil"/>
                <w:bottom w:val="nil"/>
                <w:right w:val="nil"/>
                <w:between w:val="nil"/>
              </w:pBdr>
              <w:rPr>
                <w:color w:val="000000"/>
                <w:sz w:val="24"/>
                <w:szCs w:val="24"/>
              </w:rPr>
            </w:pPr>
          </w:p>
        </w:tc>
        <w:tc>
          <w:tcPr>
            <w:tcW w:w="3670" w:type="dxa"/>
            <w:shd w:val="clear" w:color="auto" w:fill="DDDBD4"/>
          </w:tcPr>
          <w:p w14:paraId="3B44D3A6" w14:textId="77777777" w:rsidR="006409B3" w:rsidRDefault="006409B3">
            <w:pPr>
              <w:pBdr>
                <w:top w:val="nil"/>
                <w:left w:val="nil"/>
                <w:bottom w:val="nil"/>
                <w:right w:val="nil"/>
                <w:between w:val="nil"/>
              </w:pBdr>
              <w:rPr>
                <w:color w:val="000000"/>
                <w:sz w:val="24"/>
                <w:szCs w:val="24"/>
              </w:rPr>
            </w:pPr>
          </w:p>
        </w:tc>
        <w:tc>
          <w:tcPr>
            <w:tcW w:w="3670" w:type="dxa"/>
            <w:shd w:val="clear" w:color="auto" w:fill="DDDBD4"/>
          </w:tcPr>
          <w:p w14:paraId="5A785D19" w14:textId="77777777" w:rsidR="006409B3" w:rsidRDefault="006409B3">
            <w:pPr>
              <w:pBdr>
                <w:top w:val="nil"/>
                <w:left w:val="nil"/>
                <w:bottom w:val="nil"/>
                <w:right w:val="nil"/>
                <w:between w:val="nil"/>
              </w:pBdr>
              <w:rPr>
                <w:color w:val="000000"/>
                <w:sz w:val="24"/>
                <w:szCs w:val="24"/>
              </w:rPr>
            </w:pPr>
          </w:p>
        </w:tc>
      </w:tr>
      <w:tr w:rsidR="006409B3" w14:paraId="2CB8F350" w14:textId="77777777">
        <w:trPr>
          <w:trHeight w:val="354"/>
        </w:trPr>
        <w:tc>
          <w:tcPr>
            <w:tcW w:w="1745" w:type="dxa"/>
          </w:tcPr>
          <w:p w14:paraId="2ED1CDD5" w14:textId="77777777" w:rsidR="006409B3" w:rsidRDefault="006409B3">
            <w:pPr>
              <w:pBdr>
                <w:top w:val="nil"/>
                <w:left w:val="nil"/>
                <w:bottom w:val="nil"/>
                <w:right w:val="nil"/>
                <w:between w:val="nil"/>
              </w:pBdr>
              <w:rPr>
                <w:color w:val="000000"/>
                <w:sz w:val="24"/>
                <w:szCs w:val="24"/>
              </w:rPr>
            </w:pPr>
          </w:p>
        </w:tc>
        <w:tc>
          <w:tcPr>
            <w:tcW w:w="3670" w:type="dxa"/>
          </w:tcPr>
          <w:p w14:paraId="41D21E60" w14:textId="77777777" w:rsidR="006409B3" w:rsidRDefault="006409B3">
            <w:pPr>
              <w:pBdr>
                <w:top w:val="nil"/>
                <w:left w:val="nil"/>
                <w:bottom w:val="nil"/>
                <w:right w:val="nil"/>
                <w:between w:val="nil"/>
              </w:pBdr>
              <w:rPr>
                <w:color w:val="000000"/>
                <w:sz w:val="24"/>
                <w:szCs w:val="24"/>
              </w:rPr>
            </w:pPr>
          </w:p>
        </w:tc>
        <w:tc>
          <w:tcPr>
            <w:tcW w:w="3670" w:type="dxa"/>
          </w:tcPr>
          <w:p w14:paraId="34E412FB" w14:textId="77777777" w:rsidR="006409B3" w:rsidRDefault="006409B3">
            <w:pPr>
              <w:pBdr>
                <w:top w:val="nil"/>
                <w:left w:val="nil"/>
                <w:bottom w:val="nil"/>
                <w:right w:val="nil"/>
                <w:between w:val="nil"/>
              </w:pBdr>
              <w:rPr>
                <w:color w:val="000000"/>
                <w:sz w:val="24"/>
                <w:szCs w:val="24"/>
              </w:rPr>
            </w:pPr>
          </w:p>
        </w:tc>
      </w:tr>
      <w:tr w:rsidR="006409B3" w14:paraId="098D9A13" w14:textId="77777777">
        <w:trPr>
          <w:trHeight w:val="354"/>
        </w:trPr>
        <w:tc>
          <w:tcPr>
            <w:tcW w:w="1745" w:type="dxa"/>
            <w:shd w:val="clear" w:color="auto" w:fill="DDDBD4"/>
          </w:tcPr>
          <w:p w14:paraId="4E5B0C85" w14:textId="77777777" w:rsidR="006409B3" w:rsidRDefault="006409B3">
            <w:pPr>
              <w:pBdr>
                <w:top w:val="nil"/>
                <w:left w:val="nil"/>
                <w:bottom w:val="nil"/>
                <w:right w:val="nil"/>
                <w:between w:val="nil"/>
              </w:pBdr>
              <w:rPr>
                <w:color w:val="000000"/>
                <w:sz w:val="24"/>
                <w:szCs w:val="24"/>
              </w:rPr>
            </w:pPr>
          </w:p>
        </w:tc>
        <w:tc>
          <w:tcPr>
            <w:tcW w:w="3670" w:type="dxa"/>
            <w:shd w:val="clear" w:color="auto" w:fill="DDDBD4"/>
          </w:tcPr>
          <w:p w14:paraId="15FC1699" w14:textId="77777777" w:rsidR="006409B3" w:rsidRDefault="006409B3">
            <w:pPr>
              <w:pBdr>
                <w:top w:val="nil"/>
                <w:left w:val="nil"/>
                <w:bottom w:val="nil"/>
                <w:right w:val="nil"/>
                <w:between w:val="nil"/>
              </w:pBdr>
              <w:rPr>
                <w:color w:val="000000"/>
                <w:sz w:val="24"/>
                <w:szCs w:val="24"/>
              </w:rPr>
            </w:pPr>
          </w:p>
        </w:tc>
        <w:tc>
          <w:tcPr>
            <w:tcW w:w="3670" w:type="dxa"/>
            <w:shd w:val="clear" w:color="auto" w:fill="DDDBD4"/>
          </w:tcPr>
          <w:p w14:paraId="02FB9B9D" w14:textId="77777777" w:rsidR="006409B3" w:rsidRDefault="006409B3">
            <w:pPr>
              <w:pBdr>
                <w:top w:val="nil"/>
                <w:left w:val="nil"/>
                <w:bottom w:val="nil"/>
                <w:right w:val="nil"/>
                <w:between w:val="nil"/>
              </w:pBdr>
              <w:rPr>
                <w:color w:val="000000"/>
                <w:sz w:val="24"/>
                <w:szCs w:val="24"/>
              </w:rPr>
            </w:pPr>
          </w:p>
        </w:tc>
      </w:tr>
      <w:tr w:rsidR="006409B3" w14:paraId="0297BF61" w14:textId="77777777">
        <w:trPr>
          <w:trHeight w:val="354"/>
        </w:trPr>
        <w:tc>
          <w:tcPr>
            <w:tcW w:w="1745" w:type="dxa"/>
          </w:tcPr>
          <w:p w14:paraId="185C7BB0" w14:textId="77777777" w:rsidR="006409B3" w:rsidRDefault="006409B3">
            <w:pPr>
              <w:pBdr>
                <w:top w:val="nil"/>
                <w:left w:val="nil"/>
                <w:bottom w:val="nil"/>
                <w:right w:val="nil"/>
                <w:between w:val="nil"/>
              </w:pBdr>
              <w:rPr>
                <w:color w:val="000000"/>
                <w:sz w:val="24"/>
                <w:szCs w:val="24"/>
              </w:rPr>
            </w:pPr>
          </w:p>
        </w:tc>
        <w:tc>
          <w:tcPr>
            <w:tcW w:w="3670" w:type="dxa"/>
          </w:tcPr>
          <w:p w14:paraId="2F01BC90" w14:textId="77777777" w:rsidR="006409B3" w:rsidRDefault="006409B3">
            <w:pPr>
              <w:pBdr>
                <w:top w:val="nil"/>
                <w:left w:val="nil"/>
                <w:bottom w:val="nil"/>
                <w:right w:val="nil"/>
                <w:between w:val="nil"/>
              </w:pBdr>
              <w:rPr>
                <w:color w:val="000000"/>
                <w:sz w:val="24"/>
                <w:szCs w:val="24"/>
              </w:rPr>
            </w:pPr>
          </w:p>
        </w:tc>
        <w:tc>
          <w:tcPr>
            <w:tcW w:w="3670" w:type="dxa"/>
          </w:tcPr>
          <w:p w14:paraId="70AB9C4A" w14:textId="77777777" w:rsidR="006409B3" w:rsidRDefault="006409B3">
            <w:pPr>
              <w:pBdr>
                <w:top w:val="nil"/>
                <w:left w:val="nil"/>
                <w:bottom w:val="nil"/>
                <w:right w:val="nil"/>
                <w:between w:val="nil"/>
              </w:pBdr>
              <w:rPr>
                <w:color w:val="000000"/>
                <w:sz w:val="24"/>
                <w:szCs w:val="24"/>
              </w:rPr>
            </w:pPr>
          </w:p>
        </w:tc>
      </w:tr>
    </w:tbl>
    <w:p w14:paraId="1295AB1B" w14:textId="77777777" w:rsidR="006409B3" w:rsidRDefault="006409B3"/>
    <w:sectPr w:rsidR="006409B3">
      <w:pgSz w:w="12240" w:h="15840"/>
      <w:pgMar w:top="1500" w:right="380" w:bottom="760" w:left="1720" w:header="0" w:footer="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2D44" w14:textId="77777777" w:rsidR="009D185E" w:rsidRDefault="009D185E">
      <w:r>
        <w:separator/>
      </w:r>
    </w:p>
  </w:endnote>
  <w:endnote w:type="continuationSeparator" w:id="0">
    <w:p w14:paraId="25A1D63E" w14:textId="77777777" w:rsidR="009D185E" w:rsidRDefault="009D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Ge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9088" w14:textId="77777777" w:rsidR="006409B3"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7937873F" wp14:editId="624C64DC">
              <wp:simplePos x="0" y="0"/>
              <wp:positionH relativeFrom="column">
                <wp:posOffset>190500</wp:posOffset>
              </wp:positionH>
              <wp:positionV relativeFrom="paragraph">
                <wp:posOffset>9499600</wp:posOffset>
              </wp:positionV>
              <wp:extent cx="3175" cy="12700"/>
              <wp:effectExtent l="0" t="0" r="0" b="0"/>
              <wp:wrapNone/>
              <wp:docPr id="55" name="Freeform: Shape 55"/>
              <wp:cNvGraphicFramePr/>
              <a:graphic xmlns:a="http://schemas.openxmlformats.org/drawingml/2006/main">
                <a:graphicData uri="http://schemas.microsoft.com/office/word/2010/wordprocessingShape">
                  <wps:wsp>
                    <wps:cNvSpPr/>
                    <wps:spPr>
                      <a:xfrm>
                        <a:off x="2491358" y="3778413"/>
                        <a:ext cx="5709285" cy="3175"/>
                      </a:xfrm>
                      <a:custGeom>
                        <a:avLst/>
                        <a:gdLst/>
                        <a:ahLst/>
                        <a:cxnLst/>
                        <a:rect l="l" t="t" r="r" b="b"/>
                        <a:pathLst>
                          <a:path w="8991" h="5" extrusionOk="0">
                            <a:moveTo>
                              <a:pt x="8990" y="0"/>
                            </a:moveTo>
                            <a:lnTo>
                              <a:pt x="7836" y="0"/>
                            </a:lnTo>
                            <a:lnTo>
                              <a:pt x="0" y="0"/>
                            </a:lnTo>
                            <a:lnTo>
                              <a:pt x="0" y="5"/>
                            </a:lnTo>
                            <a:lnTo>
                              <a:pt x="7836" y="5"/>
                            </a:lnTo>
                            <a:lnTo>
                              <a:pt x="8990" y="5"/>
                            </a:lnTo>
                            <a:lnTo>
                              <a:pt x="8990" y="0"/>
                            </a:lnTo>
                            <a:close/>
                          </a:path>
                        </a:pathLst>
                      </a:custGeom>
                      <a:solidFill>
                        <a:srgbClr val="F24F4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190500</wp:posOffset>
              </wp:positionH>
              <wp:positionV relativeFrom="paragraph">
                <wp:posOffset>9499600</wp:posOffset>
              </wp:positionV>
              <wp:extent cx="3175" cy="12700"/>
              <wp:effectExtent b="0" l="0" r="0" t="0"/>
              <wp:wrapNone/>
              <wp:docPr id="55"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3175" cy="12700"/>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27C63832" wp14:editId="7A669BB2">
              <wp:simplePos x="0" y="0"/>
              <wp:positionH relativeFrom="column">
                <wp:posOffset>177800</wp:posOffset>
              </wp:positionH>
              <wp:positionV relativeFrom="paragraph">
                <wp:posOffset>9537700</wp:posOffset>
              </wp:positionV>
              <wp:extent cx="3571875" cy="163830"/>
              <wp:effectExtent l="0" t="0" r="0" b="0"/>
              <wp:wrapNone/>
              <wp:docPr id="38" name="Rectangle 38"/>
              <wp:cNvGraphicFramePr/>
              <a:graphic xmlns:a="http://schemas.openxmlformats.org/drawingml/2006/main">
                <a:graphicData uri="http://schemas.microsoft.com/office/word/2010/wordprocessingShape">
                  <wps:wsp>
                    <wps:cNvSpPr/>
                    <wps:spPr>
                      <a:xfrm>
                        <a:off x="3564825" y="3702848"/>
                        <a:ext cx="3562350" cy="154305"/>
                      </a:xfrm>
                      <a:prstGeom prst="rect">
                        <a:avLst/>
                      </a:prstGeom>
                      <a:noFill/>
                      <a:ln>
                        <a:noFill/>
                      </a:ln>
                    </wps:spPr>
                    <wps:txbx>
                      <w:txbxContent>
                        <w:p w14:paraId="2E148776" w14:textId="77777777" w:rsidR="006409B3" w:rsidRDefault="00000000">
                          <w:pPr>
                            <w:spacing w:before="6"/>
                            <w:ind w:left="20" w:firstLine="20"/>
                            <w:textDirection w:val="btLr"/>
                          </w:pPr>
                          <w:r>
                            <w:rPr>
                              <w:i/>
                              <w:color w:val="4B483D"/>
                              <w:sz w:val="18"/>
                            </w:rPr>
                            <w:t>BHA TPQ RFSA Gender Analysis Scope of Work Template – Updated November 2020</w:t>
                          </w:r>
                        </w:p>
                      </w:txbxContent>
                    </wps:txbx>
                    <wps:bodyPr spcFirstLastPara="1" wrap="square" lIns="0" tIns="0" rIns="0" bIns="0" anchor="t" anchorCtr="0">
                      <a:noAutofit/>
                    </wps:bodyPr>
                  </wps:wsp>
                </a:graphicData>
              </a:graphic>
            </wp:anchor>
          </w:drawing>
        </mc:Choice>
        <mc:Fallback>
          <w:pict>
            <v:rect w14:anchorId="27C63832" id="Rectangle 38" o:spid="_x0000_s1077" style="position:absolute;margin-left:14pt;margin-top:751pt;width:281.25pt;height:12.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" filled="f" stroked="f">
              <v:textbox inset="0,0,0,0">
                <w:txbxContent>
                  <w:p w14:paraId="2E148776" w14:textId="77777777" w:rsidR="006409B3" w:rsidRDefault="00000000">
                    <w:pPr>
                      <w:spacing w:before="6"/>
                      <w:ind w:left="20" w:firstLine="20"/>
                      <w:textDirection w:val="btLr"/>
                    </w:pPr>
                    <w:r>
                      <w:rPr>
                        <w:i/>
                        <w:color w:val="4B483D"/>
                        <w:sz w:val="18"/>
                      </w:rPr>
                      <w:t>BHA TPQ RFSA Gender Analysis Scope of Work Template – Updated November 2020</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4D6FEB15" wp14:editId="599A625D">
              <wp:simplePos x="0" y="0"/>
              <wp:positionH relativeFrom="column">
                <wp:posOffset>5791200</wp:posOffset>
              </wp:positionH>
              <wp:positionV relativeFrom="paragraph">
                <wp:posOffset>9537700</wp:posOffset>
              </wp:positionV>
              <wp:extent cx="139700" cy="163830"/>
              <wp:effectExtent l="0" t="0" r="0" b="0"/>
              <wp:wrapNone/>
              <wp:docPr id="45" name="Rectangle 45"/>
              <wp:cNvGraphicFramePr/>
              <a:graphic xmlns:a="http://schemas.openxmlformats.org/drawingml/2006/main">
                <a:graphicData uri="http://schemas.microsoft.com/office/word/2010/wordprocessingShape">
                  <wps:wsp>
                    <wps:cNvSpPr/>
                    <wps:spPr>
                      <a:xfrm>
                        <a:off x="5280913" y="3702848"/>
                        <a:ext cx="130175" cy="154305"/>
                      </a:xfrm>
                      <a:prstGeom prst="rect">
                        <a:avLst/>
                      </a:prstGeom>
                      <a:noFill/>
                      <a:ln>
                        <a:noFill/>
                      </a:ln>
                    </wps:spPr>
                    <wps:txbx>
                      <w:txbxContent>
                        <w:p w14:paraId="0AD9A835" w14:textId="77777777" w:rsidR="006409B3" w:rsidRDefault="00000000">
                          <w:pPr>
                            <w:spacing w:before="6"/>
                            <w:ind w:left="60" w:firstLine="60"/>
                            <w:textDirection w:val="btLr"/>
                          </w:pPr>
                          <w:r>
                            <w:rPr>
                              <w:i/>
                              <w:color w:val="4B483D"/>
                              <w:sz w:val="18"/>
                            </w:rPr>
                            <w:t xml:space="preserve"> PAGE </w:t>
                          </w:r>
                          <w:r>
                            <w:rPr>
                              <w:color w:val="000000"/>
                            </w:rPr>
                            <w:t>1</w:t>
                          </w:r>
                        </w:p>
                      </w:txbxContent>
                    </wps:txbx>
                    <wps:bodyPr spcFirstLastPara="1" wrap="square" lIns="0" tIns="0" rIns="0" bIns="0" anchor="t" anchorCtr="0">
                      <a:noAutofit/>
                    </wps:bodyPr>
                  </wps:wsp>
                </a:graphicData>
              </a:graphic>
            </wp:anchor>
          </w:drawing>
        </mc:Choice>
        <mc:Fallback>
          <w:pict>
            <v:rect w14:anchorId="4D6FEB15" id="Rectangle 45" o:spid="_x0000_s1078" style="position:absolute;margin-left:456pt;margin-top:751pt;width:11pt;height:12.9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" filled="f" stroked="f">
              <v:textbox inset="0,0,0,0">
                <w:txbxContent>
                  <w:p w14:paraId="0AD9A835" w14:textId="77777777" w:rsidR="006409B3" w:rsidRDefault="00000000">
                    <w:pPr>
                      <w:spacing w:before="6"/>
                      <w:ind w:left="60" w:firstLine="60"/>
                      <w:textDirection w:val="btLr"/>
                    </w:pPr>
                    <w:r>
                      <w:rPr>
                        <w:i/>
                        <w:color w:val="4B483D"/>
                        <w:sz w:val="18"/>
                      </w:rPr>
                      <w:t xml:space="preserve"> PAGE </w:t>
                    </w:r>
                    <w:r>
                      <w:rPr>
                        <w:color w:val="000000"/>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BEF3" w14:textId="77777777" w:rsidR="009D185E" w:rsidRDefault="009D185E">
      <w:r>
        <w:separator/>
      </w:r>
    </w:p>
  </w:footnote>
  <w:footnote w:type="continuationSeparator" w:id="0">
    <w:p w14:paraId="115EF9E0" w14:textId="77777777" w:rsidR="009D185E" w:rsidRDefault="009D1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F4224"/>
    <w:multiLevelType w:val="multilevel"/>
    <w:tmpl w:val="1D349B8C"/>
    <w:lvl w:ilvl="0">
      <w:numFmt w:val="bullet"/>
      <w:lvlText w:val="•"/>
      <w:lvlJc w:val="left"/>
      <w:pPr>
        <w:ind w:left="1016" w:hanging="360"/>
      </w:pPr>
      <w:rPr>
        <w:rFonts w:ascii="Times New Roman" w:eastAsia="Times New Roman" w:hAnsi="Times New Roman" w:cs="Times New Roman"/>
        <w:sz w:val="20"/>
        <w:szCs w:val="20"/>
      </w:rPr>
    </w:lvl>
    <w:lvl w:ilvl="1">
      <w:numFmt w:val="bullet"/>
      <w:lvlText w:val="o"/>
      <w:lvlJc w:val="left"/>
      <w:pPr>
        <w:ind w:left="1736" w:hanging="360"/>
      </w:pPr>
      <w:rPr>
        <w:rFonts w:ascii="Courier New" w:eastAsia="Courier New" w:hAnsi="Courier New" w:cs="Courier New"/>
        <w:sz w:val="20"/>
        <w:szCs w:val="20"/>
      </w:rPr>
    </w:lvl>
    <w:lvl w:ilvl="2">
      <w:numFmt w:val="bullet"/>
      <w:lvlText w:val="•"/>
      <w:lvlJc w:val="left"/>
      <w:pPr>
        <w:ind w:left="2673" w:hanging="360"/>
      </w:pPr>
    </w:lvl>
    <w:lvl w:ilvl="3">
      <w:numFmt w:val="bullet"/>
      <w:lvlText w:val="•"/>
      <w:lvlJc w:val="left"/>
      <w:pPr>
        <w:ind w:left="3606" w:hanging="360"/>
      </w:pPr>
    </w:lvl>
    <w:lvl w:ilvl="4">
      <w:numFmt w:val="bullet"/>
      <w:lvlText w:val="•"/>
      <w:lvlJc w:val="left"/>
      <w:pPr>
        <w:ind w:left="4540" w:hanging="360"/>
      </w:pPr>
    </w:lvl>
    <w:lvl w:ilvl="5">
      <w:numFmt w:val="bullet"/>
      <w:lvlText w:val="•"/>
      <w:lvlJc w:val="left"/>
      <w:pPr>
        <w:ind w:left="5473" w:hanging="360"/>
      </w:pPr>
    </w:lvl>
    <w:lvl w:ilvl="6">
      <w:numFmt w:val="bullet"/>
      <w:lvlText w:val="•"/>
      <w:lvlJc w:val="left"/>
      <w:pPr>
        <w:ind w:left="6406" w:hanging="360"/>
      </w:pPr>
    </w:lvl>
    <w:lvl w:ilvl="7">
      <w:numFmt w:val="bullet"/>
      <w:lvlText w:val="•"/>
      <w:lvlJc w:val="left"/>
      <w:pPr>
        <w:ind w:left="7340" w:hanging="360"/>
      </w:pPr>
    </w:lvl>
    <w:lvl w:ilvl="8">
      <w:numFmt w:val="bullet"/>
      <w:lvlText w:val="•"/>
      <w:lvlJc w:val="left"/>
      <w:pPr>
        <w:ind w:left="8273" w:hanging="360"/>
      </w:pPr>
    </w:lvl>
  </w:abstractNum>
  <w:abstractNum w:abstractNumId="1" w15:restartNumberingAfterBreak="0">
    <w:nsid w:val="29421445"/>
    <w:multiLevelType w:val="multilevel"/>
    <w:tmpl w:val="B9AA4ACC"/>
    <w:lvl w:ilvl="0">
      <w:numFmt w:val="bullet"/>
      <w:lvlText w:val="•"/>
      <w:lvlJc w:val="left"/>
      <w:pPr>
        <w:ind w:left="836" w:hanging="269"/>
      </w:pPr>
      <w:rPr>
        <w:rFonts w:ascii="Times New Roman" w:eastAsia="Times New Roman" w:hAnsi="Times New Roman" w:cs="Times New Roman"/>
        <w:sz w:val="20"/>
        <w:szCs w:val="20"/>
      </w:rPr>
    </w:lvl>
    <w:lvl w:ilvl="1">
      <w:numFmt w:val="bullet"/>
      <w:lvlText w:val="•"/>
      <w:lvlJc w:val="left"/>
      <w:pPr>
        <w:ind w:left="1016" w:hanging="360"/>
      </w:pPr>
    </w:lvl>
    <w:lvl w:ilvl="2">
      <w:numFmt w:val="bullet"/>
      <w:lvlText w:val="•"/>
      <w:lvlJc w:val="left"/>
      <w:pPr>
        <w:ind w:left="2033" w:hanging="360"/>
      </w:pPr>
    </w:lvl>
    <w:lvl w:ilvl="3">
      <w:numFmt w:val="bullet"/>
      <w:lvlText w:val="•"/>
      <w:lvlJc w:val="left"/>
      <w:pPr>
        <w:ind w:left="3046" w:hanging="360"/>
      </w:pPr>
    </w:lvl>
    <w:lvl w:ilvl="4">
      <w:numFmt w:val="bullet"/>
      <w:lvlText w:val="•"/>
      <w:lvlJc w:val="left"/>
      <w:pPr>
        <w:ind w:left="4060" w:hanging="360"/>
      </w:pPr>
    </w:lvl>
    <w:lvl w:ilvl="5">
      <w:numFmt w:val="bullet"/>
      <w:lvlText w:val="•"/>
      <w:lvlJc w:val="left"/>
      <w:pPr>
        <w:ind w:left="5073" w:hanging="360"/>
      </w:pPr>
    </w:lvl>
    <w:lvl w:ilvl="6">
      <w:numFmt w:val="bullet"/>
      <w:lvlText w:val="•"/>
      <w:lvlJc w:val="left"/>
      <w:pPr>
        <w:ind w:left="6086" w:hanging="360"/>
      </w:pPr>
    </w:lvl>
    <w:lvl w:ilvl="7">
      <w:numFmt w:val="bullet"/>
      <w:lvlText w:val="•"/>
      <w:lvlJc w:val="left"/>
      <w:pPr>
        <w:ind w:left="7100" w:hanging="360"/>
      </w:pPr>
    </w:lvl>
    <w:lvl w:ilvl="8">
      <w:numFmt w:val="bullet"/>
      <w:lvlText w:val="•"/>
      <w:lvlJc w:val="left"/>
      <w:pPr>
        <w:ind w:left="8113" w:hanging="360"/>
      </w:pPr>
    </w:lvl>
  </w:abstractNum>
  <w:abstractNum w:abstractNumId="2" w15:restartNumberingAfterBreak="0">
    <w:nsid w:val="312E7370"/>
    <w:multiLevelType w:val="multilevel"/>
    <w:tmpl w:val="AF60964A"/>
    <w:lvl w:ilvl="0">
      <w:numFmt w:val="bullet"/>
      <w:lvlText w:val="•"/>
      <w:lvlJc w:val="left"/>
      <w:pPr>
        <w:ind w:left="1280" w:hanging="360"/>
      </w:pPr>
      <w:rPr>
        <w:rFonts w:ascii="Times New Roman" w:eastAsia="Times New Roman" w:hAnsi="Times New Roman" w:cs="Times New Roman"/>
        <w:sz w:val="24"/>
        <w:szCs w:val="24"/>
      </w:rPr>
    </w:lvl>
    <w:lvl w:ilvl="1">
      <w:numFmt w:val="bullet"/>
      <w:lvlText w:val="•"/>
      <w:lvlJc w:val="left"/>
      <w:pPr>
        <w:ind w:left="2166" w:hanging="360"/>
      </w:pPr>
    </w:lvl>
    <w:lvl w:ilvl="2">
      <w:numFmt w:val="bullet"/>
      <w:lvlText w:val="•"/>
      <w:lvlJc w:val="left"/>
      <w:pPr>
        <w:ind w:left="3052" w:hanging="360"/>
      </w:pPr>
    </w:lvl>
    <w:lvl w:ilvl="3">
      <w:numFmt w:val="bullet"/>
      <w:lvlText w:val="•"/>
      <w:lvlJc w:val="left"/>
      <w:pPr>
        <w:ind w:left="3938" w:hanging="360"/>
      </w:pPr>
    </w:lvl>
    <w:lvl w:ilvl="4">
      <w:numFmt w:val="bullet"/>
      <w:lvlText w:val="•"/>
      <w:lvlJc w:val="left"/>
      <w:pPr>
        <w:ind w:left="4824" w:hanging="360"/>
      </w:pPr>
    </w:lvl>
    <w:lvl w:ilvl="5">
      <w:numFmt w:val="bullet"/>
      <w:lvlText w:val="•"/>
      <w:lvlJc w:val="left"/>
      <w:pPr>
        <w:ind w:left="5710" w:hanging="360"/>
      </w:pPr>
    </w:lvl>
    <w:lvl w:ilvl="6">
      <w:numFmt w:val="bullet"/>
      <w:lvlText w:val="•"/>
      <w:lvlJc w:val="left"/>
      <w:pPr>
        <w:ind w:left="6596" w:hanging="360"/>
      </w:pPr>
    </w:lvl>
    <w:lvl w:ilvl="7">
      <w:numFmt w:val="bullet"/>
      <w:lvlText w:val="•"/>
      <w:lvlJc w:val="left"/>
      <w:pPr>
        <w:ind w:left="7482" w:hanging="360"/>
      </w:pPr>
    </w:lvl>
    <w:lvl w:ilvl="8">
      <w:numFmt w:val="bullet"/>
      <w:lvlText w:val="•"/>
      <w:lvlJc w:val="left"/>
      <w:pPr>
        <w:ind w:left="8368" w:hanging="360"/>
      </w:pPr>
    </w:lvl>
  </w:abstractNum>
  <w:abstractNum w:abstractNumId="3" w15:restartNumberingAfterBreak="0">
    <w:nsid w:val="522C3639"/>
    <w:multiLevelType w:val="multilevel"/>
    <w:tmpl w:val="E50EC814"/>
    <w:lvl w:ilvl="0">
      <w:start w:val="1"/>
      <w:numFmt w:val="decimal"/>
      <w:lvlText w:val="%1."/>
      <w:lvlJc w:val="left"/>
      <w:pPr>
        <w:ind w:left="1016" w:hanging="360"/>
      </w:pPr>
      <w:rPr>
        <w:rFonts w:ascii="Times New Roman" w:eastAsia="Times New Roman" w:hAnsi="Times New Roman" w:cs="Times New Roman"/>
        <w:sz w:val="24"/>
        <w:szCs w:val="24"/>
      </w:rPr>
    </w:lvl>
    <w:lvl w:ilvl="1">
      <w:numFmt w:val="bullet"/>
      <w:lvlText w:val="•"/>
      <w:lvlJc w:val="left"/>
      <w:pPr>
        <w:ind w:left="1932" w:hanging="360"/>
      </w:pPr>
    </w:lvl>
    <w:lvl w:ilvl="2">
      <w:numFmt w:val="bullet"/>
      <w:lvlText w:val="•"/>
      <w:lvlJc w:val="left"/>
      <w:pPr>
        <w:ind w:left="2844" w:hanging="360"/>
      </w:pPr>
    </w:lvl>
    <w:lvl w:ilvl="3">
      <w:numFmt w:val="bullet"/>
      <w:lvlText w:val="•"/>
      <w:lvlJc w:val="left"/>
      <w:pPr>
        <w:ind w:left="3756" w:hanging="360"/>
      </w:pPr>
    </w:lvl>
    <w:lvl w:ilvl="4">
      <w:numFmt w:val="bullet"/>
      <w:lvlText w:val="•"/>
      <w:lvlJc w:val="left"/>
      <w:pPr>
        <w:ind w:left="4668" w:hanging="360"/>
      </w:pPr>
    </w:lvl>
    <w:lvl w:ilvl="5">
      <w:numFmt w:val="bullet"/>
      <w:lvlText w:val="•"/>
      <w:lvlJc w:val="left"/>
      <w:pPr>
        <w:ind w:left="5580" w:hanging="360"/>
      </w:pPr>
    </w:lvl>
    <w:lvl w:ilvl="6">
      <w:numFmt w:val="bullet"/>
      <w:lvlText w:val="•"/>
      <w:lvlJc w:val="left"/>
      <w:pPr>
        <w:ind w:left="6492" w:hanging="360"/>
      </w:pPr>
    </w:lvl>
    <w:lvl w:ilvl="7">
      <w:numFmt w:val="bullet"/>
      <w:lvlText w:val="•"/>
      <w:lvlJc w:val="left"/>
      <w:pPr>
        <w:ind w:left="7404" w:hanging="360"/>
      </w:pPr>
    </w:lvl>
    <w:lvl w:ilvl="8">
      <w:numFmt w:val="bullet"/>
      <w:lvlText w:val="•"/>
      <w:lvlJc w:val="left"/>
      <w:pPr>
        <w:ind w:left="8316" w:hanging="360"/>
      </w:pPr>
    </w:lvl>
  </w:abstractNum>
  <w:num w:numId="1" w16cid:durableId="1164904421">
    <w:abstractNumId w:val="2"/>
  </w:num>
  <w:num w:numId="2" w16cid:durableId="1480227388">
    <w:abstractNumId w:val="3"/>
  </w:num>
  <w:num w:numId="3" w16cid:durableId="147746514">
    <w:abstractNumId w:val="1"/>
  </w:num>
  <w:num w:numId="4" w16cid:durableId="196997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B3"/>
    <w:rsid w:val="006409B3"/>
    <w:rsid w:val="009D185E"/>
    <w:rsid w:val="00B1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BCFD"/>
  <w15:docId w15:val="{76885D1C-0818-4B30-8D75-F2E241E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95"/>
      <w:outlineLvl w:val="0"/>
    </w:pPr>
    <w:rPr>
      <w:rFonts w:ascii="Arial" w:eastAsia="Arial" w:hAnsi="Arial" w:cs="Arial"/>
      <w:sz w:val="32"/>
      <w:szCs w:val="32"/>
    </w:rPr>
  </w:style>
  <w:style w:type="paragraph" w:styleId="Heading2">
    <w:name w:val="heading 2"/>
    <w:basedOn w:val="Normal"/>
    <w:uiPriority w:val="9"/>
    <w:unhideWhenUsed/>
    <w:qFormat/>
    <w:pPr>
      <w:ind w:left="29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5" w:hanging="360"/>
    </w:pPr>
  </w:style>
  <w:style w:type="paragraph" w:customStyle="1" w:styleId="TableParagraph">
    <w:name w:val="Table Paragraph"/>
    <w:basedOn w:val="Normal"/>
    <w:uiPriority w:val="1"/>
    <w:qFormat/>
    <w:pPr>
      <w:spacing w:before="71"/>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aid.gov/sites/default/files/documents/1864/200mb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aid.gov/sites/default/files/documents/15396/USAID-UsingDataResponsibl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snnetwork.org/sites/default/files/open_data_policy_compliance_guide.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said.gov/data/frequently-asked-ques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80ZY8vJhhIVmQQdaC30PxXH6EQ==">AMUW2mXzBDiz3SO+5yHxj0CiEUpjQlW40qMkDBIopKfG0z9NbEOFNMtWO/kcObk84XDm43xE7bvI7cc4Hhvr1d4gj6FgANKPlbuGn5lvRGbGPcv8C/KnvPs=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2499</Words>
  <Characters>14250</Characters>
  <Application>Microsoft Office Word</Application>
  <DocSecurity>0</DocSecurity>
  <Lines>118</Lines>
  <Paragraphs>33</Paragraphs>
  <ScaleCrop>false</ScaleCrop>
  <Company>Save the Children Federation</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dc:creator>
  <cp:lastModifiedBy>Sharp, Matheson</cp:lastModifiedBy>
  <cp:revision>2</cp:revision>
  <dcterms:created xsi:type="dcterms:W3CDTF">2021-09-24T14:02:00Z</dcterms:created>
  <dcterms:modified xsi:type="dcterms:W3CDTF">2023-12-07T16:11:00Z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LastSaved">
    <vt:filetime>2021-09-24T00:00:00Z</vt:filetime>
  </property>
</Properties>
</file>