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5B8" w:rsidRDefault="00E455B8" w:rsidP="00E455B8">
      <w:pPr>
        <w:spacing w:after="200" w:line="252" w:lineRule="auto"/>
        <w:rPr>
          <w:rFonts w:ascii="Calibri" w:hAnsi="Calibri" w:cs="Arial"/>
          <w:sz w:val="22"/>
          <w:szCs w:val="22"/>
        </w:rPr>
      </w:pPr>
      <w:r w:rsidRPr="00055834">
        <w:rPr>
          <w:rFonts w:ascii="Calibri" w:hAnsi="Calibri" w:cs="Arial"/>
          <w:sz w:val="22"/>
          <w:szCs w:val="22"/>
        </w:rPr>
        <w:t>The following is an example of a</w:t>
      </w:r>
      <w:r>
        <w:rPr>
          <w:rFonts w:ascii="Calibri" w:hAnsi="Calibri" w:cs="Arial"/>
          <w:sz w:val="22"/>
          <w:szCs w:val="22"/>
        </w:rPr>
        <w:t>n agreement for</w:t>
      </w:r>
      <w:r w:rsidRPr="00055834">
        <w:rPr>
          <w:rFonts w:ascii="Calibri" w:hAnsi="Calibri" w:cs="Arial"/>
          <w:sz w:val="22"/>
          <w:szCs w:val="22"/>
        </w:rPr>
        <w:t xml:space="preserve"> contract</w:t>
      </w:r>
      <w:r>
        <w:rPr>
          <w:rFonts w:ascii="Calibri" w:hAnsi="Calibri" w:cs="Arial"/>
          <w:sz w:val="22"/>
          <w:szCs w:val="22"/>
        </w:rPr>
        <w:t>ing inland transport services</w:t>
      </w:r>
      <w:r w:rsidRPr="00055834">
        <w:rPr>
          <w:rFonts w:ascii="Calibri" w:hAnsi="Calibri" w:cs="Arial"/>
          <w:sz w:val="22"/>
          <w:szCs w:val="22"/>
        </w:rPr>
        <w:t>.</w:t>
      </w:r>
    </w:p>
    <w:p w:rsidR="00E455B8" w:rsidRPr="00E455B8" w:rsidRDefault="00E455B8" w:rsidP="00E455B8">
      <w:pPr>
        <w:spacing w:after="200" w:line="252" w:lineRule="auto"/>
        <w:rPr>
          <w:rFonts w:asciiTheme="minorHAnsi" w:hAnsiTheme="minorHAnsi" w:cstheme="minorHAnsi"/>
          <w:b/>
          <w:sz w:val="22"/>
          <w:szCs w:val="22"/>
        </w:rPr>
      </w:pPr>
      <w:r w:rsidRPr="00E455B8">
        <w:rPr>
          <w:rFonts w:asciiTheme="minorHAnsi" w:hAnsiTheme="minorHAnsi" w:cstheme="minorHAnsi"/>
          <w:b/>
          <w:sz w:val="22"/>
          <w:szCs w:val="22"/>
        </w:rPr>
        <w:t xml:space="preserve">This sample agreement is provided for informational purposes ONLY. </w:t>
      </w:r>
    </w:p>
    <w:p w:rsidR="00E455B8" w:rsidRPr="0020380D" w:rsidRDefault="00E455B8" w:rsidP="009A024B">
      <w:pPr>
        <w:pStyle w:val="ListParagraph"/>
        <w:widowControl w:val="0"/>
        <w:numPr>
          <w:ilvl w:val="0"/>
          <w:numId w:val="6"/>
        </w:numPr>
        <w:spacing w:after="200" w:line="252" w:lineRule="auto"/>
        <w:rPr>
          <w:rFonts w:asciiTheme="minorHAnsi" w:hAnsiTheme="minorHAnsi" w:cstheme="minorHAnsi"/>
          <w:sz w:val="22"/>
          <w:szCs w:val="22"/>
        </w:rPr>
      </w:pPr>
      <w:r w:rsidRPr="0020380D">
        <w:rPr>
          <w:rFonts w:asciiTheme="minorHAnsi" w:hAnsiTheme="minorHAnsi" w:cstheme="minorHAnsi"/>
          <w:sz w:val="22"/>
          <w:szCs w:val="22"/>
        </w:rPr>
        <w:t>It is not intended as, nor does it constitute</w:t>
      </w:r>
      <w:r w:rsidR="00431305">
        <w:rPr>
          <w:rFonts w:asciiTheme="minorHAnsi" w:hAnsiTheme="minorHAnsi" w:cstheme="minorHAnsi"/>
          <w:sz w:val="22"/>
          <w:szCs w:val="22"/>
        </w:rPr>
        <w:t>,</w:t>
      </w:r>
      <w:r w:rsidRPr="0020380D">
        <w:rPr>
          <w:rFonts w:asciiTheme="minorHAnsi" w:hAnsiTheme="minorHAnsi" w:cstheme="minorHAnsi"/>
          <w:sz w:val="22"/>
          <w:szCs w:val="22"/>
        </w:rPr>
        <w:t xml:space="preserve"> legal advice. </w:t>
      </w:r>
    </w:p>
    <w:p w:rsidR="00E455B8" w:rsidRPr="0020380D" w:rsidRDefault="00E455B8" w:rsidP="009A024B">
      <w:pPr>
        <w:pStyle w:val="ListParagraph"/>
        <w:widowControl w:val="0"/>
        <w:numPr>
          <w:ilvl w:val="0"/>
          <w:numId w:val="6"/>
        </w:numPr>
        <w:spacing w:after="200" w:line="252" w:lineRule="auto"/>
        <w:rPr>
          <w:rFonts w:asciiTheme="minorHAnsi" w:hAnsiTheme="minorHAnsi" w:cstheme="minorHAnsi"/>
          <w:sz w:val="22"/>
          <w:szCs w:val="22"/>
        </w:rPr>
      </w:pPr>
      <w:r w:rsidRPr="0020380D">
        <w:rPr>
          <w:rFonts w:asciiTheme="minorHAnsi" w:hAnsiTheme="minorHAnsi" w:cstheme="minorHAnsi"/>
          <w:sz w:val="22"/>
          <w:szCs w:val="22"/>
        </w:rPr>
        <w:t xml:space="preserve">It should not merely be duplicated without consideration of the particular situation at issue. </w:t>
      </w:r>
    </w:p>
    <w:p w:rsidR="00E455B8" w:rsidRPr="0020380D" w:rsidRDefault="00E455B8" w:rsidP="009A024B">
      <w:pPr>
        <w:pStyle w:val="ListParagraph"/>
        <w:widowControl w:val="0"/>
        <w:numPr>
          <w:ilvl w:val="0"/>
          <w:numId w:val="6"/>
        </w:numPr>
        <w:spacing w:after="200" w:line="252" w:lineRule="auto"/>
        <w:rPr>
          <w:rFonts w:asciiTheme="minorHAnsi" w:hAnsiTheme="minorHAnsi" w:cstheme="minorHAnsi"/>
          <w:sz w:val="22"/>
          <w:szCs w:val="22"/>
        </w:rPr>
      </w:pPr>
      <w:r w:rsidRPr="0020380D">
        <w:rPr>
          <w:rFonts w:asciiTheme="minorHAnsi" w:hAnsiTheme="minorHAnsi" w:cstheme="minorHAnsi"/>
          <w:sz w:val="22"/>
          <w:szCs w:val="22"/>
        </w:rPr>
        <w:t xml:space="preserve">It is not intended to cover each and every situation or relevant circumstance, nor can it anticipate specific needs. </w:t>
      </w:r>
    </w:p>
    <w:p w:rsidR="00E455B8" w:rsidRPr="0020380D" w:rsidRDefault="00E455B8" w:rsidP="009A024B">
      <w:pPr>
        <w:pStyle w:val="ListParagraph"/>
        <w:widowControl w:val="0"/>
        <w:numPr>
          <w:ilvl w:val="0"/>
          <w:numId w:val="6"/>
        </w:numPr>
        <w:spacing w:after="200" w:line="252" w:lineRule="auto"/>
        <w:rPr>
          <w:rFonts w:asciiTheme="minorHAnsi" w:hAnsiTheme="minorHAnsi" w:cstheme="minorHAnsi"/>
          <w:sz w:val="22"/>
          <w:szCs w:val="22"/>
        </w:rPr>
      </w:pPr>
      <w:r w:rsidRPr="0020380D">
        <w:rPr>
          <w:rFonts w:asciiTheme="minorHAnsi" w:hAnsiTheme="minorHAnsi" w:cstheme="minorHAnsi"/>
          <w:sz w:val="22"/>
          <w:szCs w:val="22"/>
        </w:rPr>
        <w:t xml:space="preserve">Always use your organization’s own contract templates where available. </w:t>
      </w:r>
    </w:p>
    <w:p w:rsidR="00E455B8" w:rsidRPr="0020380D" w:rsidRDefault="00E455B8" w:rsidP="00E455B8">
      <w:pPr>
        <w:spacing w:after="200" w:line="252" w:lineRule="auto"/>
        <w:rPr>
          <w:rFonts w:asciiTheme="minorHAnsi" w:hAnsiTheme="minorHAnsi" w:cstheme="minorHAnsi"/>
          <w:sz w:val="22"/>
          <w:szCs w:val="22"/>
        </w:rPr>
      </w:pPr>
      <w:r w:rsidRPr="00E455B8">
        <w:rPr>
          <w:rFonts w:asciiTheme="minorHAnsi" w:hAnsiTheme="minorHAnsi" w:cstheme="minorHAnsi"/>
          <w:b/>
          <w:sz w:val="22"/>
          <w:szCs w:val="22"/>
        </w:rPr>
        <w:t>Consult an attorney before making any contractual commitment or signing any agreement</w:t>
      </w:r>
      <w:r w:rsidR="00431305">
        <w:rPr>
          <w:rFonts w:asciiTheme="minorHAnsi" w:hAnsiTheme="minorHAnsi" w:cstheme="minorHAnsi"/>
          <w:sz w:val="22"/>
          <w:szCs w:val="22"/>
        </w:rPr>
        <w:t>. Y</w:t>
      </w:r>
      <w:r w:rsidRPr="0020380D">
        <w:rPr>
          <w:rFonts w:asciiTheme="minorHAnsi" w:hAnsiTheme="minorHAnsi" w:cstheme="minorHAnsi"/>
          <w:sz w:val="22"/>
          <w:szCs w:val="22"/>
        </w:rPr>
        <w:t>ou may have a specific situation not addressed by this sample, and the attorney can address that particular issue for you.</w:t>
      </w:r>
    </w:p>
    <w:p w:rsidR="00E455B8" w:rsidRDefault="00E455B8">
      <w:pPr>
        <w:rPr>
          <w:rFonts w:asciiTheme="minorHAnsi" w:hAnsiTheme="minorHAnsi" w:cstheme="minorHAnsi"/>
          <w:b/>
          <w:sz w:val="24"/>
          <w:szCs w:val="24"/>
          <w:lang w:val="pt-BR"/>
        </w:rPr>
      </w:pPr>
      <w:r>
        <w:rPr>
          <w:rFonts w:asciiTheme="minorHAnsi" w:hAnsiTheme="minorHAnsi" w:cstheme="minorHAnsi"/>
          <w:b/>
          <w:sz w:val="24"/>
          <w:szCs w:val="24"/>
          <w:lang w:val="pt-BR"/>
        </w:rPr>
        <w:br w:type="page"/>
      </w:r>
    </w:p>
    <w:p w:rsidR="0084011F" w:rsidRPr="0084011F" w:rsidRDefault="0084011F" w:rsidP="00EB0272">
      <w:pPr>
        <w:pStyle w:val="Header"/>
        <w:pBdr>
          <w:bottom w:val="single" w:sz="12" w:space="1" w:color="auto"/>
        </w:pBdr>
        <w:spacing w:line="240" w:lineRule="atLeast"/>
        <w:jc w:val="center"/>
        <w:rPr>
          <w:rFonts w:asciiTheme="minorHAnsi" w:hAnsiTheme="minorHAnsi" w:cstheme="minorHAnsi"/>
          <w:b/>
          <w:sz w:val="24"/>
          <w:szCs w:val="24"/>
          <w:lang w:val="pt-BR"/>
        </w:rPr>
      </w:pPr>
    </w:p>
    <w:p w:rsidR="00EB0272" w:rsidRPr="0084011F" w:rsidRDefault="00EB0272" w:rsidP="00EB0272">
      <w:pPr>
        <w:pStyle w:val="Header"/>
        <w:spacing w:line="240" w:lineRule="atLeast"/>
        <w:jc w:val="center"/>
        <w:rPr>
          <w:rFonts w:asciiTheme="minorHAnsi" w:hAnsiTheme="minorHAnsi" w:cstheme="minorHAnsi"/>
          <w:b/>
          <w:sz w:val="24"/>
          <w:szCs w:val="24"/>
          <w:lang w:val="pt-BR"/>
        </w:rPr>
      </w:pPr>
    </w:p>
    <w:p w:rsidR="00EB0272" w:rsidRPr="0084011F" w:rsidRDefault="00EB0272" w:rsidP="00EB0272">
      <w:pPr>
        <w:pStyle w:val="Header"/>
        <w:pBdr>
          <w:bottom w:val="single" w:sz="12" w:space="1" w:color="auto"/>
        </w:pBdr>
        <w:spacing w:line="240" w:lineRule="atLeast"/>
        <w:jc w:val="center"/>
        <w:rPr>
          <w:rFonts w:asciiTheme="minorHAnsi" w:hAnsiTheme="minorHAnsi" w:cstheme="minorHAnsi"/>
          <w:b/>
          <w:sz w:val="24"/>
          <w:szCs w:val="24"/>
        </w:rPr>
      </w:pPr>
      <w:r w:rsidRPr="0084011F">
        <w:rPr>
          <w:rFonts w:asciiTheme="minorHAnsi" w:hAnsiTheme="minorHAnsi" w:cstheme="minorHAnsi"/>
          <w:b/>
          <w:sz w:val="24"/>
          <w:szCs w:val="24"/>
        </w:rPr>
        <w:t>AGREEMENT FOR THE PROVISION OF TRANSPORT SERVICES</w:t>
      </w:r>
    </w:p>
    <w:p w:rsidR="00EB0272" w:rsidRPr="0084011F" w:rsidRDefault="00EB0272" w:rsidP="00EB0272">
      <w:pPr>
        <w:pStyle w:val="Header"/>
        <w:pBdr>
          <w:bottom w:val="single" w:sz="12" w:space="1" w:color="auto"/>
        </w:pBdr>
        <w:spacing w:line="240" w:lineRule="atLeast"/>
        <w:jc w:val="center"/>
        <w:rPr>
          <w:rFonts w:asciiTheme="minorHAnsi" w:hAnsiTheme="minorHAnsi" w:cstheme="minorHAnsi"/>
          <w:b/>
          <w:sz w:val="24"/>
          <w:szCs w:val="24"/>
        </w:rPr>
      </w:pPr>
    </w:p>
    <w:p w:rsidR="00770879" w:rsidRPr="0084011F" w:rsidRDefault="00770879" w:rsidP="00EB0272">
      <w:pPr>
        <w:pStyle w:val="Header"/>
        <w:spacing w:line="240" w:lineRule="atLeast"/>
        <w:rPr>
          <w:rFonts w:asciiTheme="minorHAnsi" w:hAnsiTheme="minorHAnsi" w:cstheme="minorHAnsi"/>
          <w:b/>
          <w:sz w:val="24"/>
          <w:szCs w:val="24"/>
        </w:rPr>
      </w:pPr>
    </w:p>
    <w:p w:rsidR="00F50566" w:rsidRPr="00770879" w:rsidRDefault="00F50566" w:rsidP="00770879">
      <w:pPr>
        <w:spacing w:after="120"/>
        <w:jc w:val="center"/>
        <w:rPr>
          <w:rFonts w:ascii="Calibri" w:hAnsi="Calibri" w:cs="Calibri"/>
          <w:b/>
          <w:sz w:val="24"/>
          <w:szCs w:val="24"/>
        </w:rPr>
      </w:pPr>
      <w:r w:rsidRPr="00770879">
        <w:rPr>
          <w:rFonts w:ascii="Calibri" w:hAnsi="Calibri" w:cs="Calibri"/>
          <w:b/>
          <w:sz w:val="24"/>
          <w:szCs w:val="24"/>
        </w:rPr>
        <w:t>ROAD CARRIAGE AGREEMENT</w:t>
      </w:r>
    </w:p>
    <w:p w:rsidR="00F50566" w:rsidRPr="00971F34" w:rsidRDefault="00F50566" w:rsidP="00770879">
      <w:pPr>
        <w:spacing w:after="120" w:line="252" w:lineRule="auto"/>
        <w:jc w:val="center"/>
        <w:rPr>
          <w:rFonts w:asciiTheme="minorHAnsi" w:hAnsiTheme="minorHAnsi" w:cstheme="minorHAnsi"/>
          <w:sz w:val="22"/>
          <w:szCs w:val="22"/>
        </w:rPr>
      </w:pPr>
      <w:r w:rsidRPr="00971F34">
        <w:rPr>
          <w:rFonts w:asciiTheme="minorHAnsi" w:hAnsiTheme="minorHAnsi" w:cstheme="minorHAnsi"/>
          <w:sz w:val="22"/>
          <w:szCs w:val="22"/>
        </w:rPr>
        <w:t xml:space="preserve">This Agreement is made on the </w:t>
      </w:r>
      <w:r w:rsidR="0084011F" w:rsidRPr="00971F34">
        <w:rPr>
          <w:rFonts w:asciiTheme="minorHAnsi" w:hAnsiTheme="minorHAnsi" w:cstheme="minorHAnsi"/>
          <w:sz w:val="22"/>
          <w:szCs w:val="22"/>
        </w:rPr>
        <w:t>__</w:t>
      </w:r>
      <w:r w:rsidR="00193DCD" w:rsidRPr="00971F34">
        <w:rPr>
          <w:rFonts w:asciiTheme="minorHAnsi" w:hAnsiTheme="minorHAnsi" w:cstheme="minorHAnsi"/>
          <w:sz w:val="22"/>
          <w:szCs w:val="22"/>
          <w:vertAlign w:val="superscript"/>
        </w:rPr>
        <w:t>th</w:t>
      </w:r>
      <w:r w:rsidR="00193DCD" w:rsidRPr="00971F34">
        <w:rPr>
          <w:rFonts w:asciiTheme="minorHAnsi" w:hAnsiTheme="minorHAnsi" w:cstheme="minorHAnsi"/>
          <w:sz w:val="22"/>
          <w:szCs w:val="22"/>
        </w:rPr>
        <w:t xml:space="preserve"> day of </w:t>
      </w:r>
      <w:r w:rsidR="0084011F" w:rsidRPr="00971F34">
        <w:rPr>
          <w:rFonts w:asciiTheme="minorHAnsi" w:hAnsiTheme="minorHAnsi" w:cstheme="minorHAnsi"/>
          <w:sz w:val="22"/>
          <w:szCs w:val="22"/>
        </w:rPr>
        <w:t>________</w:t>
      </w:r>
      <w:r w:rsidR="00193DCD" w:rsidRPr="00971F34">
        <w:rPr>
          <w:rFonts w:asciiTheme="minorHAnsi" w:hAnsiTheme="minorHAnsi" w:cstheme="minorHAnsi"/>
          <w:sz w:val="22"/>
          <w:szCs w:val="22"/>
        </w:rPr>
        <w:t xml:space="preserve"> 20</w:t>
      </w:r>
      <w:r w:rsidR="0084011F" w:rsidRPr="00971F34">
        <w:rPr>
          <w:rFonts w:asciiTheme="minorHAnsi" w:hAnsiTheme="minorHAnsi" w:cstheme="minorHAnsi"/>
          <w:sz w:val="22"/>
          <w:szCs w:val="22"/>
        </w:rPr>
        <w:t>__</w:t>
      </w:r>
      <w:r w:rsidR="00193DCD" w:rsidRPr="00971F34">
        <w:rPr>
          <w:rFonts w:asciiTheme="minorHAnsi" w:hAnsiTheme="minorHAnsi" w:cstheme="minorHAnsi"/>
          <w:sz w:val="22"/>
          <w:szCs w:val="22"/>
        </w:rPr>
        <w:t>.</w:t>
      </w:r>
    </w:p>
    <w:p w:rsidR="00866839" w:rsidRDefault="00866839" w:rsidP="00770879">
      <w:pPr>
        <w:tabs>
          <w:tab w:val="left" w:pos="540"/>
          <w:tab w:val="left" w:pos="720"/>
        </w:tabs>
        <w:spacing w:after="120" w:line="252" w:lineRule="auto"/>
        <w:jc w:val="center"/>
        <w:rPr>
          <w:rFonts w:asciiTheme="minorHAnsi" w:hAnsiTheme="minorHAnsi" w:cstheme="minorHAnsi"/>
          <w:b/>
          <w:sz w:val="24"/>
          <w:szCs w:val="24"/>
        </w:rPr>
      </w:pPr>
    </w:p>
    <w:p w:rsidR="00AE17A6" w:rsidRPr="00770879" w:rsidRDefault="00F50566" w:rsidP="00770879">
      <w:pPr>
        <w:tabs>
          <w:tab w:val="left" w:pos="540"/>
          <w:tab w:val="left" w:pos="720"/>
        </w:tabs>
        <w:spacing w:after="120" w:line="252" w:lineRule="auto"/>
        <w:jc w:val="center"/>
        <w:rPr>
          <w:rFonts w:asciiTheme="minorHAnsi" w:hAnsiTheme="minorHAnsi" w:cstheme="minorHAnsi"/>
          <w:sz w:val="24"/>
          <w:szCs w:val="24"/>
        </w:rPr>
      </w:pPr>
      <w:r w:rsidRPr="00770879">
        <w:rPr>
          <w:rFonts w:asciiTheme="minorHAnsi" w:hAnsiTheme="minorHAnsi" w:cstheme="minorHAnsi"/>
          <w:b/>
          <w:sz w:val="24"/>
          <w:szCs w:val="24"/>
        </w:rPr>
        <w:t>BETWEEN</w:t>
      </w:r>
    </w:p>
    <w:p w:rsidR="00F50566" w:rsidRPr="00971F34" w:rsidRDefault="0084011F" w:rsidP="00971F34">
      <w:pPr>
        <w:tabs>
          <w:tab w:val="left" w:pos="540"/>
          <w:tab w:val="left" w:pos="720"/>
        </w:tabs>
        <w:spacing w:after="120" w:line="252" w:lineRule="auto"/>
        <w:rPr>
          <w:rFonts w:asciiTheme="minorHAnsi" w:hAnsiTheme="minorHAnsi" w:cstheme="minorHAnsi"/>
          <w:bCs/>
          <w:color w:val="000000"/>
          <w:sz w:val="22"/>
          <w:szCs w:val="22"/>
        </w:rPr>
      </w:pPr>
      <w:r w:rsidRPr="00971F34">
        <w:rPr>
          <w:rFonts w:asciiTheme="minorHAnsi" w:hAnsiTheme="minorHAnsi" w:cstheme="minorHAnsi"/>
          <w:sz w:val="22"/>
          <w:szCs w:val="22"/>
          <w:u w:val="single"/>
          <w:lang w:val="pt-BR"/>
        </w:rPr>
        <w:t>______</w:t>
      </w:r>
      <w:r w:rsidRPr="00971F34">
        <w:rPr>
          <w:rFonts w:asciiTheme="minorHAnsi" w:hAnsiTheme="minorHAnsi" w:cstheme="minorHAnsi"/>
          <w:b/>
          <w:sz w:val="22"/>
          <w:szCs w:val="22"/>
          <w:u w:val="single"/>
          <w:lang w:val="pt-BR"/>
        </w:rPr>
        <w:t xml:space="preserve">(Name </w:t>
      </w:r>
      <w:r w:rsidR="00971F34" w:rsidRPr="00971F34">
        <w:rPr>
          <w:rFonts w:asciiTheme="minorHAnsi" w:hAnsiTheme="minorHAnsi" w:cstheme="minorHAnsi"/>
          <w:b/>
          <w:sz w:val="22"/>
          <w:szCs w:val="22"/>
          <w:u w:val="single"/>
          <w:lang w:val="pt-BR"/>
        </w:rPr>
        <w:t xml:space="preserve">and address </w:t>
      </w:r>
      <w:r w:rsidRPr="00971F34">
        <w:rPr>
          <w:rFonts w:asciiTheme="minorHAnsi" w:hAnsiTheme="minorHAnsi" w:cstheme="minorHAnsi"/>
          <w:b/>
          <w:sz w:val="22"/>
          <w:szCs w:val="22"/>
          <w:u w:val="single"/>
          <w:lang w:val="pt-BR"/>
        </w:rPr>
        <w:t>of Awardee)</w:t>
      </w:r>
      <w:r w:rsidRPr="00971F34">
        <w:rPr>
          <w:rFonts w:asciiTheme="minorHAnsi" w:hAnsiTheme="minorHAnsi" w:cstheme="minorHAnsi"/>
          <w:sz w:val="22"/>
          <w:szCs w:val="22"/>
          <w:u w:val="single"/>
          <w:lang w:val="pt-BR"/>
        </w:rPr>
        <w:t>______</w:t>
      </w:r>
      <w:r w:rsidR="00564D8B" w:rsidRPr="00971F34">
        <w:rPr>
          <w:rFonts w:asciiTheme="minorHAnsi" w:hAnsiTheme="minorHAnsi" w:cstheme="minorHAnsi"/>
          <w:sz w:val="22"/>
          <w:szCs w:val="22"/>
        </w:rPr>
        <w:t xml:space="preserve">a Non-Governmental Organization registered in </w:t>
      </w:r>
      <w:r w:rsidR="00971F34" w:rsidRPr="00971F34">
        <w:rPr>
          <w:rFonts w:asciiTheme="minorHAnsi" w:hAnsiTheme="minorHAnsi" w:cstheme="minorHAnsi"/>
          <w:sz w:val="22"/>
          <w:szCs w:val="22"/>
        </w:rPr>
        <w:t>__________</w:t>
      </w:r>
      <w:r w:rsidR="00971F34" w:rsidRPr="00971F34">
        <w:rPr>
          <w:rFonts w:asciiTheme="minorHAnsi" w:hAnsiTheme="minorHAnsi" w:cstheme="minorHAnsi"/>
          <w:sz w:val="22"/>
          <w:szCs w:val="22"/>
          <w:u w:val="single"/>
        </w:rPr>
        <w:t>(country)</w:t>
      </w:r>
      <w:r w:rsidR="00971F34" w:rsidRPr="00971F34">
        <w:rPr>
          <w:rFonts w:asciiTheme="minorHAnsi" w:hAnsiTheme="minorHAnsi" w:cstheme="minorHAnsi"/>
          <w:sz w:val="22"/>
          <w:szCs w:val="22"/>
        </w:rPr>
        <w:t>_____</w:t>
      </w:r>
      <w:r w:rsidR="00564D8B" w:rsidRPr="00971F34">
        <w:rPr>
          <w:rFonts w:asciiTheme="minorHAnsi" w:hAnsiTheme="minorHAnsi" w:cstheme="minorHAnsi"/>
          <w:sz w:val="22"/>
          <w:szCs w:val="22"/>
        </w:rPr>
        <w:t xml:space="preserve"> </w:t>
      </w:r>
      <w:r w:rsidR="00F50566" w:rsidRPr="00971F34">
        <w:rPr>
          <w:rFonts w:asciiTheme="minorHAnsi" w:hAnsiTheme="minorHAnsi" w:cstheme="minorHAnsi"/>
          <w:sz w:val="22"/>
          <w:szCs w:val="22"/>
        </w:rPr>
        <w:t>(hereinafte</w:t>
      </w:r>
      <w:r w:rsidR="00564D8B" w:rsidRPr="00971F34">
        <w:rPr>
          <w:rFonts w:asciiTheme="minorHAnsi" w:hAnsiTheme="minorHAnsi" w:cstheme="minorHAnsi"/>
          <w:sz w:val="22"/>
          <w:szCs w:val="22"/>
        </w:rPr>
        <w:t>r referred to as</w:t>
      </w:r>
      <w:r w:rsidR="00DB19A3">
        <w:rPr>
          <w:rFonts w:asciiTheme="minorHAnsi" w:hAnsiTheme="minorHAnsi" w:cstheme="minorHAnsi"/>
          <w:sz w:val="22"/>
          <w:szCs w:val="22"/>
        </w:rPr>
        <w:t xml:space="preserve"> the</w:t>
      </w:r>
      <w:r w:rsidR="00564D8B" w:rsidRPr="00971F34">
        <w:rPr>
          <w:rFonts w:asciiTheme="minorHAnsi" w:hAnsiTheme="minorHAnsi" w:cstheme="minorHAnsi"/>
          <w:sz w:val="22"/>
          <w:szCs w:val="22"/>
        </w:rPr>
        <w:t xml:space="preserve"> </w:t>
      </w:r>
      <w:r w:rsidR="00193DCD" w:rsidRPr="00971F34">
        <w:rPr>
          <w:rFonts w:asciiTheme="minorHAnsi" w:hAnsiTheme="minorHAnsi" w:cstheme="minorHAnsi"/>
          <w:sz w:val="22"/>
          <w:szCs w:val="22"/>
        </w:rPr>
        <w:t>“</w:t>
      </w:r>
      <w:r w:rsidR="00971F34" w:rsidRPr="00971F34">
        <w:rPr>
          <w:rFonts w:asciiTheme="minorHAnsi" w:hAnsiTheme="minorHAnsi" w:cstheme="minorHAnsi"/>
          <w:b/>
          <w:i/>
          <w:sz w:val="22"/>
          <w:szCs w:val="22"/>
        </w:rPr>
        <w:t>Awardee</w:t>
      </w:r>
      <w:r w:rsidR="00193DCD" w:rsidRPr="00971F34">
        <w:rPr>
          <w:rFonts w:asciiTheme="minorHAnsi" w:hAnsiTheme="minorHAnsi" w:cstheme="minorHAnsi"/>
          <w:sz w:val="22"/>
          <w:szCs w:val="22"/>
        </w:rPr>
        <w:t>”</w:t>
      </w:r>
      <w:r w:rsidR="00F50566" w:rsidRPr="00971F34">
        <w:rPr>
          <w:rFonts w:asciiTheme="minorHAnsi" w:hAnsiTheme="minorHAnsi" w:cstheme="minorHAnsi"/>
          <w:sz w:val="22"/>
          <w:szCs w:val="22"/>
        </w:rPr>
        <w:t xml:space="preserve"> which term shall where the context admits include its duly appointed agents, its successors</w:t>
      </w:r>
      <w:r w:rsidR="00431305">
        <w:rPr>
          <w:rFonts w:asciiTheme="minorHAnsi" w:hAnsiTheme="minorHAnsi" w:cstheme="minorHAnsi"/>
          <w:sz w:val="22"/>
          <w:szCs w:val="22"/>
        </w:rPr>
        <w:t>,</w:t>
      </w:r>
      <w:r w:rsidR="00F50566" w:rsidRPr="00971F34">
        <w:rPr>
          <w:rFonts w:asciiTheme="minorHAnsi" w:hAnsiTheme="minorHAnsi" w:cstheme="minorHAnsi"/>
          <w:sz w:val="22"/>
          <w:szCs w:val="22"/>
        </w:rPr>
        <w:t xml:space="preserve"> and assigns) and whose principal place of business for the purposes of this Agreement </w:t>
      </w:r>
      <w:r w:rsidR="00971F34" w:rsidRPr="00971F34">
        <w:rPr>
          <w:rFonts w:asciiTheme="minorHAnsi" w:hAnsiTheme="minorHAnsi" w:cstheme="minorHAnsi"/>
          <w:sz w:val="22"/>
          <w:szCs w:val="22"/>
        </w:rPr>
        <w:t xml:space="preserve">is </w:t>
      </w:r>
      <w:r w:rsidR="00971F34" w:rsidRPr="00971F34">
        <w:rPr>
          <w:rFonts w:asciiTheme="minorHAnsi" w:hAnsiTheme="minorHAnsi" w:cstheme="minorHAnsi"/>
          <w:bCs/>
          <w:color w:val="000000"/>
          <w:sz w:val="22"/>
          <w:szCs w:val="22"/>
        </w:rPr>
        <w:t>_______</w:t>
      </w:r>
      <w:r w:rsidR="00971F34" w:rsidRPr="00971F34">
        <w:rPr>
          <w:rFonts w:asciiTheme="minorHAnsi" w:hAnsiTheme="minorHAnsi" w:cstheme="minorHAnsi"/>
          <w:bCs/>
          <w:color w:val="000000"/>
          <w:sz w:val="22"/>
          <w:szCs w:val="22"/>
          <w:u w:val="single"/>
        </w:rPr>
        <w:t>(</w:t>
      </w:r>
      <w:r w:rsidR="00770879">
        <w:rPr>
          <w:rFonts w:asciiTheme="minorHAnsi" w:hAnsiTheme="minorHAnsi" w:cstheme="minorHAnsi"/>
          <w:bCs/>
          <w:color w:val="000000"/>
          <w:sz w:val="22"/>
          <w:szCs w:val="22"/>
          <w:u w:val="single"/>
        </w:rPr>
        <w:t xml:space="preserve">physical </w:t>
      </w:r>
      <w:r w:rsidR="00971F34" w:rsidRPr="00971F34">
        <w:rPr>
          <w:rFonts w:asciiTheme="minorHAnsi" w:hAnsiTheme="minorHAnsi" w:cstheme="minorHAnsi"/>
          <w:bCs/>
          <w:color w:val="000000"/>
          <w:sz w:val="22"/>
          <w:szCs w:val="22"/>
          <w:u w:val="single"/>
        </w:rPr>
        <w:t>address)_______________</w:t>
      </w:r>
      <w:r w:rsidR="00564D8B" w:rsidRPr="00971F34">
        <w:rPr>
          <w:rFonts w:asciiTheme="minorHAnsi" w:hAnsiTheme="minorHAnsi" w:cstheme="minorHAnsi"/>
          <w:bCs/>
          <w:color w:val="000000"/>
          <w:sz w:val="22"/>
          <w:szCs w:val="22"/>
        </w:rPr>
        <w:t>,</w:t>
      </w:r>
    </w:p>
    <w:p w:rsidR="00F50566" w:rsidRPr="00770879" w:rsidRDefault="00F50566" w:rsidP="00770879">
      <w:pPr>
        <w:spacing w:after="120" w:line="252" w:lineRule="auto"/>
        <w:jc w:val="center"/>
        <w:rPr>
          <w:rFonts w:asciiTheme="minorHAnsi" w:hAnsiTheme="minorHAnsi" w:cstheme="minorHAnsi"/>
          <w:b/>
          <w:sz w:val="24"/>
          <w:szCs w:val="24"/>
        </w:rPr>
      </w:pPr>
      <w:r w:rsidRPr="00770879">
        <w:rPr>
          <w:rFonts w:asciiTheme="minorHAnsi" w:hAnsiTheme="minorHAnsi" w:cstheme="minorHAnsi"/>
          <w:b/>
          <w:sz w:val="24"/>
          <w:szCs w:val="24"/>
        </w:rPr>
        <w:t>AND</w:t>
      </w:r>
    </w:p>
    <w:p w:rsidR="00F50566" w:rsidRPr="00971F34" w:rsidRDefault="00D2199E" w:rsidP="00971F34">
      <w:pPr>
        <w:spacing w:after="120" w:line="252" w:lineRule="auto"/>
        <w:rPr>
          <w:rFonts w:asciiTheme="minorHAnsi" w:hAnsiTheme="minorHAnsi" w:cstheme="minorHAnsi"/>
          <w:sz w:val="22"/>
          <w:szCs w:val="22"/>
        </w:rPr>
      </w:pPr>
      <w:r w:rsidRPr="00971F34">
        <w:rPr>
          <w:rFonts w:asciiTheme="minorHAnsi" w:hAnsiTheme="minorHAnsi" w:cstheme="minorHAnsi"/>
          <w:sz w:val="22"/>
          <w:szCs w:val="22"/>
          <w:u w:val="single"/>
          <w:lang w:val="pt-BR"/>
        </w:rPr>
        <w:t>______</w:t>
      </w:r>
      <w:r w:rsidRPr="00971F34">
        <w:rPr>
          <w:rFonts w:asciiTheme="minorHAnsi" w:hAnsiTheme="minorHAnsi" w:cstheme="minorHAnsi"/>
          <w:b/>
          <w:sz w:val="22"/>
          <w:szCs w:val="22"/>
          <w:u w:val="single"/>
          <w:lang w:val="pt-BR"/>
        </w:rPr>
        <w:t xml:space="preserve">(Name and address of </w:t>
      </w:r>
      <w:r w:rsidR="00866839">
        <w:rPr>
          <w:rFonts w:asciiTheme="minorHAnsi" w:hAnsiTheme="minorHAnsi" w:cstheme="minorHAnsi"/>
          <w:b/>
          <w:sz w:val="22"/>
          <w:szCs w:val="22"/>
          <w:u w:val="single"/>
          <w:lang w:val="pt-BR"/>
        </w:rPr>
        <w:t>Service Provider</w:t>
      </w:r>
      <w:r w:rsidRPr="00971F34">
        <w:rPr>
          <w:rFonts w:asciiTheme="minorHAnsi" w:hAnsiTheme="minorHAnsi" w:cstheme="minorHAnsi"/>
          <w:b/>
          <w:sz w:val="22"/>
          <w:szCs w:val="22"/>
          <w:u w:val="single"/>
          <w:lang w:val="pt-BR"/>
        </w:rPr>
        <w:t>)</w:t>
      </w:r>
      <w:r w:rsidRPr="00971F34">
        <w:rPr>
          <w:rFonts w:asciiTheme="minorHAnsi" w:hAnsiTheme="minorHAnsi" w:cstheme="minorHAnsi"/>
          <w:sz w:val="22"/>
          <w:szCs w:val="22"/>
          <w:u w:val="single"/>
          <w:lang w:val="pt-BR"/>
        </w:rPr>
        <w:t>______</w:t>
      </w:r>
      <w:r w:rsidR="00F50566" w:rsidRPr="00971F34">
        <w:rPr>
          <w:rFonts w:asciiTheme="minorHAnsi" w:hAnsiTheme="minorHAnsi" w:cstheme="minorHAnsi"/>
          <w:sz w:val="22"/>
          <w:szCs w:val="22"/>
        </w:rPr>
        <w:t xml:space="preserve">a limited liability company incorporated in </w:t>
      </w:r>
      <w:r w:rsidRPr="00971F34">
        <w:rPr>
          <w:rFonts w:asciiTheme="minorHAnsi" w:hAnsiTheme="minorHAnsi" w:cstheme="minorHAnsi"/>
          <w:sz w:val="22"/>
          <w:szCs w:val="22"/>
        </w:rPr>
        <w:t>__________</w:t>
      </w:r>
      <w:r w:rsidRPr="00971F34">
        <w:rPr>
          <w:rFonts w:asciiTheme="minorHAnsi" w:hAnsiTheme="minorHAnsi" w:cstheme="minorHAnsi"/>
          <w:sz w:val="22"/>
          <w:szCs w:val="22"/>
          <w:u w:val="single"/>
        </w:rPr>
        <w:t>(country)</w:t>
      </w:r>
      <w:r w:rsidRPr="00971F34">
        <w:rPr>
          <w:rFonts w:asciiTheme="minorHAnsi" w:hAnsiTheme="minorHAnsi" w:cstheme="minorHAnsi"/>
          <w:sz w:val="22"/>
          <w:szCs w:val="22"/>
        </w:rPr>
        <w:t xml:space="preserve">_____ </w:t>
      </w:r>
      <w:r w:rsidR="00F50566" w:rsidRPr="00971F34">
        <w:rPr>
          <w:rFonts w:asciiTheme="minorHAnsi" w:hAnsiTheme="minorHAnsi" w:cstheme="minorHAnsi"/>
          <w:sz w:val="22"/>
          <w:szCs w:val="22"/>
        </w:rPr>
        <w:t xml:space="preserve">(hereinafter referred to as </w:t>
      </w:r>
      <w:r w:rsidR="00DB19A3">
        <w:rPr>
          <w:rFonts w:asciiTheme="minorHAnsi" w:hAnsiTheme="minorHAnsi" w:cstheme="minorHAnsi"/>
          <w:sz w:val="22"/>
          <w:szCs w:val="22"/>
        </w:rPr>
        <w:t xml:space="preserve">the </w:t>
      </w:r>
      <w:r w:rsidR="00F50566" w:rsidRPr="00971F34">
        <w:rPr>
          <w:rFonts w:asciiTheme="minorHAnsi" w:hAnsiTheme="minorHAnsi" w:cstheme="minorHAnsi"/>
          <w:sz w:val="22"/>
          <w:szCs w:val="22"/>
        </w:rPr>
        <w:t>“</w:t>
      </w:r>
      <w:r w:rsidR="00B24E4E">
        <w:rPr>
          <w:rFonts w:asciiTheme="minorHAnsi" w:hAnsiTheme="minorHAnsi" w:cstheme="minorHAnsi"/>
          <w:b/>
          <w:i/>
          <w:sz w:val="22"/>
          <w:szCs w:val="22"/>
        </w:rPr>
        <w:t>Service Provider</w:t>
      </w:r>
      <w:r w:rsidR="00F50566" w:rsidRPr="00971F34">
        <w:rPr>
          <w:rFonts w:asciiTheme="minorHAnsi" w:hAnsiTheme="minorHAnsi" w:cstheme="minorHAnsi"/>
          <w:sz w:val="22"/>
          <w:szCs w:val="22"/>
        </w:rPr>
        <w:t>” which term shall where the context admits include its successors and assigns) and whose registered office or principal place of business is</w:t>
      </w:r>
      <w:r w:rsidR="00DB19A3">
        <w:rPr>
          <w:rFonts w:asciiTheme="minorHAnsi" w:hAnsiTheme="minorHAnsi" w:cstheme="minorHAnsi"/>
          <w:sz w:val="22"/>
          <w:szCs w:val="22"/>
        </w:rPr>
        <w:t xml:space="preserve"> at</w:t>
      </w:r>
      <w:r w:rsidR="00F50566" w:rsidRPr="00971F34">
        <w:rPr>
          <w:rFonts w:asciiTheme="minorHAnsi" w:hAnsiTheme="minorHAnsi" w:cstheme="minorHAnsi"/>
          <w:sz w:val="22"/>
          <w:szCs w:val="22"/>
        </w:rPr>
        <w:t xml:space="preserve"> </w:t>
      </w:r>
      <w:r w:rsidRPr="00971F34">
        <w:rPr>
          <w:rFonts w:asciiTheme="minorHAnsi" w:hAnsiTheme="minorHAnsi" w:cstheme="minorHAnsi"/>
          <w:bCs/>
          <w:color w:val="000000"/>
          <w:sz w:val="22"/>
          <w:szCs w:val="22"/>
        </w:rPr>
        <w:t>______________</w:t>
      </w:r>
      <w:r w:rsidRPr="00971F34">
        <w:rPr>
          <w:rFonts w:asciiTheme="minorHAnsi" w:hAnsiTheme="minorHAnsi" w:cstheme="minorHAnsi"/>
          <w:bCs/>
          <w:color w:val="000000"/>
          <w:sz w:val="22"/>
          <w:szCs w:val="22"/>
          <w:u w:val="single"/>
        </w:rPr>
        <w:t>(</w:t>
      </w:r>
      <w:r w:rsidR="00DB19A3">
        <w:rPr>
          <w:rFonts w:asciiTheme="minorHAnsi" w:hAnsiTheme="minorHAnsi" w:cstheme="minorHAnsi"/>
          <w:bCs/>
          <w:color w:val="000000"/>
          <w:sz w:val="22"/>
          <w:szCs w:val="22"/>
          <w:u w:val="single"/>
        </w:rPr>
        <w:t xml:space="preserve">physical </w:t>
      </w:r>
      <w:r w:rsidRPr="00971F34">
        <w:rPr>
          <w:rFonts w:asciiTheme="minorHAnsi" w:hAnsiTheme="minorHAnsi" w:cstheme="minorHAnsi"/>
          <w:bCs/>
          <w:color w:val="000000"/>
          <w:sz w:val="22"/>
          <w:szCs w:val="22"/>
          <w:u w:val="single"/>
        </w:rPr>
        <w:t>address)_______________</w:t>
      </w:r>
      <w:r w:rsidR="00F50566" w:rsidRPr="00971F34">
        <w:rPr>
          <w:rFonts w:asciiTheme="minorHAnsi" w:hAnsiTheme="minorHAnsi" w:cstheme="minorHAnsi"/>
          <w:sz w:val="22"/>
          <w:szCs w:val="22"/>
        </w:rPr>
        <w:t>.</w:t>
      </w:r>
    </w:p>
    <w:p w:rsidR="00866839" w:rsidRDefault="00866839" w:rsidP="00274BE5">
      <w:pPr>
        <w:rPr>
          <w:rFonts w:ascii="Calibri" w:hAnsi="Calibri" w:cs="Calibri"/>
          <w:b/>
          <w:sz w:val="24"/>
          <w:szCs w:val="24"/>
        </w:rPr>
      </w:pPr>
    </w:p>
    <w:p w:rsidR="001E2D9E" w:rsidRPr="00274BE5" w:rsidRDefault="00F50566" w:rsidP="00274BE5">
      <w:pPr>
        <w:rPr>
          <w:rFonts w:ascii="Calibri" w:hAnsi="Calibri" w:cs="Calibri"/>
          <w:b/>
          <w:sz w:val="24"/>
          <w:szCs w:val="24"/>
        </w:rPr>
      </w:pPr>
      <w:r w:rsidRPr="00274BE5">
        <w:rPr>
          <w:rFonts w:ascii="Calibri" w:hAnsi="Calibri" w:cs="Calibri"/>
          <w:b/>
          <w:sz w:val="24"/>
          <w:szCs w:val="24"/>
        </w:rPr>
        <w:t>WHEREAS</w:t>
      </w:r>
    </w:p>
    <w:p w:rsidR="00B24E4E" w:rsidRPr="00971F34" w:rsidRDefault="00B24E4E" w:rsidP="00B24E4E">
      <w:pPr>
        <w:numPr>
          <w:ilvl w:val="0"/>
          <w:numId w:val="5"/>
        </w:numPr>
        <w:tabs>
          <w:tab w:val="left" w:pos="360"/>
        </w:tabs>
        <w:spacing w:after="120" w:line="252" w:lineRule="auto"/>
        <w:rPr>
          <w:rFonts w:asciiTheme="minorHAnsi" w:hAnsiTheme="minorHAnsi" w:cstheme="minorHAnsi"/>
          <w:b/>
          <w:sz w:val="22"/>
          <w:szCs w:val="22"/>
        </w:rPr>
      </w:pPr>
      <w:r>
        <w:rPr>
          <w:rFonts w:asciiTheme="minorHAnsi" w:hAnsiTheme="minorHAnsi" w:cstheme="minorHAnsi"/>
          <w:sz w:val="22"/>
          <w:szCs w:val="22"/>
        </w:rPr>
        <w:t>T</w:t>
      </w:r>
      <w:r w:rsidRPr="00971F34">
        <w:rPr>
          <w:rFonts w:asciiTheme="minorHAnsi" w:hAnsiTheme="minorHAnsi" w:cstheme="minorHAnsi"/>
          <w:sz w:val="22"/>
          <w:szCs w:val="22"/>
        </w:rPr>
        <w:t xml:space="preserve">he </w:t>
      </w:r>
      <w:r>
        <w:rPr>
          <w:rFonts w:asciiTheme="minorHAnsi" w:hAnsiTheme="minorHAnsi" w:cstheme="minorHAnsi"/>
          <w:sz w:val="22"/>
          <w:szCs w:val="22"/>
        </w:rPr>
        <w:t>Service Provider</w:t>
      </w:r>
      <w:r w:rsidRPr="00971F34">
        <w:rPr>
          <w:rFonts w:asciiTheme="minorHAnsi" w:hAnsiTheme="minorHAnsi" w:cstheme="minorHAnsi"/>
          <w:sz w:val="22"/>
          <w:szCs w:val="22"/>
        </w:rPr>
        <w:t xml:space="preserve"> </w:t>
      </w:r>
      <w:r>
        <w:rPr>
          <w:rFonts w:asciiTheme="minorHAnsi" w:hAnsiTheme="minorHAnsi" w:cstheme="minorHAnsi"/>
          <w:sz w:val="22"/>
          <w:szCs w:val="22"/>
        </w:rPr>
        <w:t>i</w:t>
      </w:r>
      <w:r w:rsidRPr="00971F34">
        <w:rPr>
          <w:rFonts w:asciiTheme="minorHAnsi" w:hAnsiTheme="minorHAnsi" w:cstheme="minorHAnsi"/>
          <w:sz w:val="22"/>
          <w:szCs w:val="22"/>
        </w:rPr>
        <w:t xml:space="preserve">s being engaged </w:t>
      </w:r>
      <w:r w:rsidR="0039020F">
        <w:rPr>
          <w:rFonts w:asciiTheme="minorHAnsi" w:hAnsiTheme="minorHAnsi" w:cstheme="minorHAnsi"/>
          <w:sz w:val="22"/>
          <w:szCs w:val="22"/>
        </w:rPr>
        <w:t xml:space="preserve">by the Awardee </w:t>
      </w:r>
      <w:r w:rsidRPr="00971F34">
        <w:rPr>
          <w:rFonts w:asciiTheme="minorHAnsi" w:hAnsiTheme="minorHAnsi" w:cstheme="minorHAnsi"/>
          <w:sz w:val="22"/>
          <w:szCs w:val="22"/>
        </w:rPr>
        <w:t xml:space="preserve">as clearing and forwarding agent for </w:t>
      </w:r>
      <w:r>
        <w:rPr>
          <w:rFonts w:asciiTheme="minorHAnsi" w:hAnsiTheme="minorHAnsi" w:cstheme="minorHAnsi"/>
          <w:sz w:val="22"/>
          <w:szCs w:val="22"/>
        </w:rPr>
        <w:t>commodities</w:t>
      </w:r>
      <w:r w:rsidRPr="00971F34">
        <w:rPr>
          <w:rFonts w:asciiTheme="minorHAnsi" w:hAnsiTheme="minorHAnsi" w:cstheme="minorHAnsi"/>
          <w:sz w:val="22"/>
          <w:szCs w:val="22"/>
        </w:rPr>
        <w:t xml:space="preserve">/consignment specified in </w:t>
      </w:r>
      <w:r>
        <w:rPr>
          <w:rFonts w:asciiTheme="minorHAnsi" w:hAnsiTheme="minorHAnsi" w:cstheme="minorHAnsi"/>
          <w:sz w:val="22"/>
          <w:szCs w:val="22"/>
        </w:rPr>
        <w:t>A</w:t>
      </w:r>
      <w:r w:rsidRPr="00971F34">
        <w:rPr>
          <w:rFonts w:asciiTheme="minorHAnsi" w:hAnsiTheme="minorHAnsi" w:cstheme="minorHAnsi"/>
          <w:sz w:val="22"/>
          <w:szCs w:val="22"/>
        </w:rPr>
        <w:t>ppendix A and B of this Agreement</w:t>
      </w:r>
      <w:r w:rsidR="00431305">
        <w:rPr>
          <w:rFonts w:asciiTheme="minorHAnsi" w:hAnsiTheme="minorHAnsi" w:cstheme="minorHAnsi"/>
          <w:sz w:val="22"/>
          <w:szCs w:val="22"/>
        </w:rPr>
        <w:t>,</w:t>
      </w:r>
      <w:r w:rsidRPr="00971F34">
        <w:rPr>
          <w:rFonts w:asciiTheme="minorHAnsi" w:hAnsiTheme="minorHAnsi" w:cstheme="minorHAnsi"/>
          <w:sz w:val="22"/>
          <w:szCs w:val="22"/>
        </w:rPr>
        <w:t xml:space="preserve"> and it is the sole intention of the parties that </w:t>
      </w:r>
      <w:r>
        <w:rPr>
          <w:rFonts w:asciiTheme="minorHAnsi" w:hAnsiTheme="minorHAnsi" w:cstheme="minorHAnsi"/>
          <w:sz w:val="22"/>
          <w:szCs w:val="22"/>
        </w:rPr>
        <w:t>t</w:t>
      </w:r>
      <w:r w:rsidRPr="00971F34">
        <w:rPr>
          <w:rFonts w:asciiTheme="minorHAnsi" w:hAnsiTheme="minorHAnsi" w:cstheme="minorHAnsi"/>
          <w:sz w:val="22"/>
          <w:szCs w:val="22"/>
        </w:rPr>
        <w:t xml:space="preserve">he </w:t>
      </w:r>
      <w:r>
        <w:rPr>
          <w:rFonts w:asciiTheme="minorHAnsi" w:hAnsiTheme="minorHAnsi" w:cstheme="minorHAnsi"/>
          <w:sz w:val="22"/>
          <w:szCs w:val="22"/>
        </w:rPr>
        <w:t>Service Provider</w:t>
      </w:r>
      <w:r w:rsidRPr="00971F34">
        <w:rPr>
          <w:rFonts w:asciiTheme="minorHAnsi" w:hAnsiTheme="minorHAnsi" w:cstheme="minorHAnsi"/>
          <w:sz w:val="22"/>
          <w:szCs w:val="22"/>
        </w:rPr>
        <w:t xml:space="preserve"> shall solely be engaged as the transporter and offer transportation services in accordance with </w:t>
      </w:r>
      <w:r w:rsidR="00431305">
        <w:rPr>
          <w:rFonts w:asciiTheme="minorHAnsi" w:hAnsiTheme="minorHAnsi" w:cstheme="minorHAnsi"/>
          <w:sz w:val="22"/>
          <w:szCs w:val="22"/>
        </w:rPr>
        <w:t>A</w:t>
      </w:r>
      <w:r w:rsidRPr="00971F34">
        <w:rPr>
          <w:rFonts w:asciiTheme="minorHAnsi" w:hAnsiTheme="minorHAnsi" w:cstheme="minorHAnsi"/>
          <w:sz w:val="22"/>
          <w:szCs w:val="22"/>
        </w:rPr>
        <w:t xml:space="preserve">ppendix A of this Agreement for all the </w:t>
      </w:r>
      <w:r>
        <w:rPr>
          <w:rFonts w:asciiTheme="minorHAnsi" w:hAnsiTheme="minorHAnsi" w:cstheme="minorHAnsi"/>
          <w:sz w:val="22"/>
          <w:szCs w:val="22"/>
        </w:rPr>
        <w:t>commodities</w:t>
      </w:r>
      <w:r w:rsidRPr="00971F34">
        <w:rPr>
          <w:rFonts w:asciiTheme="minorHAnsi" w:hAnsiTheme="minorHAnsi" w:cstheme="minorHAnsi"/>
          <w:sz w:val="22"/>
          <w:szCs w:val="22"/>
        </w:rPr>
        <w:t xml:space="preserve">/consignment where </w:t>
      </w:r>
      <w:r>
        <w:rPr>
          <w:rFonts w:asciiTheme="minorHAnsi" w:hAnsiTheme="minorHAnsi" w:cstheme="minorHAnsi"/>
          <w:sz w:val="22"/>
          <w:szCs w:val="22"/>
        </w:rPr>
        <w:t>the Service Provider</w:t>
      </w:r>
      <w:r w:rsidRPr="00971F34">
        <w:rPr>
          <w:rFonts w:asciiTheme="minorHAnsi" w:hAnsiTheme="minorHAnsi" w:cstheme="minorHAnsi"/>
          <w:sz w:val="22"/>
          <w:szCs w:val="22"/>
        </w:rPr>
        <w:t xml:space="preserve"> shall offer clearing and forwarding services.  </w:t>
      </w:r>
    </w:p>
    <w:p w:rsidR="00A12762" w:rsidRPr="001E2D9E" w:rsidRDefault="001E2D9E" w:rsidP="009A024B">
      <w:pPr>
        <w:numPr>
          <w:ilvl w:val="0"/>
          <w:numId w:val="5"/>
        </w:numPr>
        <w:tabs>
          <w:tab w:val="left" w:pos="360"/>
        </w:tabs>
        <w:spacing w:after="120" w:line="252" w:lineRule="auto"/>
        <w:rPr>
          <w:rFonts w:asciiTheme="minorHAnsi" w:hAnsiTheme="minorHAnsi" w:cstheme="minorHAnsi"/>
          <w:b/>
          <w:sz w:val="22"/>
          <w:szCs w:val="22"/>
        </w:rPr>
      </w:pPr>
      <w:r>
        <w:rPr>
          <w:rFonts w:asciiTheme="minorHAnsi" w:hAnsiTheme="minorHAnsi" w:cstheme="minorHAnsi"/>
          <w:sz w:val="22"/>
          <w:szCs w:val="22"/>
        </w:rPr>
        <w:t>T</w:t>
      </w:r>
      <w:r w:rsidRPr="00971F34">
        <w:rPr>
          <w:rFonts w:asciiTheme="minorHAnsi" w:hAnsiTheme="minorHAnsi" w:cstheme="minorHAnsi"/>
          <w:sz w:val="22"/>
          <w:szCs w:val="22"/>
        </w:rPr>
        <w:t xml:space="preserve">he </w:t>
      </w:r>
      <w:r w:rsidR="00B24E4E">
        <w:rPr>
          <w:rFonts w:asciiTheme="minorHAnsi" w:hAnsiTheme="minorHAnsi" w:cstheme="minorHAnsi"/>
          <w:sz w:val="22"/>
          <w:szCs w:val="22"/>
        </w:rPr>
        <w:t>Service Provider</w:t>
      </w:r>
      <w:r w:rsidR="00431305">
        <w:rPr>
          <w:rFonts w:asciiTheme="minorHAnsi" w:hAnsiTheme="minorHAnsi" w:cstheme="minorHAnsi"/>
          <w:sz w:val="22"/>
          <w:szCs w:val="22"/>
        </w:rPr>
        <w:t>,</w:t>
      </w:r>
      <w:r w:rsidR="00450906" w:rsidRPr="00971F34">
        <w:rPr>
          <w:rFonts w:asciiTheme="minorHAnsi" w:hAnsiTheme="minorHAnsi" w:cstheme="minorHAnsi"/>
          <w:sz w:val="22"/>
          <w:szCs w:val="22"/>
        </w:rPr>
        <w:t xml:space="preserve"> </w:t>
      </w:r>
      <w:r w:rsidR="00F50566" w:rsidRPr="00971F34">
        <w:rPr>
          <w:rFonts w:asciiTheme="minorHAnsi" w:hAnsiTheme="minorHAnsi" w:cstheme="minorHAnsi"/>
          <w:sz w:val="22"/>
          <w:szCs w:val="22"/>
        </w:rPr>
        <w:t>holding a valid operator</w:t>
      </w:r>
      <w:r>
        <w:rPr>
          <w:rFonts w:asciiTheme="minorHAnsi" w:hAnsiTheme="minorHAnsi" w:cstheme="minorHAnsi"/>
          <w:sz w:val="22"/>
          <w:szCs w:val="22"/>
        </w:rPr>
        <w:t>’</w:t>
      </w:r>
      <w:r w:rsidR="00F50566" w:rsidRPr="00971F34">
        <w:rPr>
          <w:rFonts w:asciiTheme="minorHAnsi" w:hAnsiTheme="minorHAnsi" w:cstheme="minorHAnsi"/>
          <w:sz w:val="22"/>
          <w:szCs w:val="22"/>
        </w:rPr>
        <w:t xml:space="preserve">s </w:t>
      </w:r>
      <w:r w:rsidR="00193DCD" w:rsidRPr="00971F34">
        <w:rPr>
          <w:rFonts w:asciiTheme="minorHAnsi" w:hAnsiTheme="minorHAnsi" w:cstheme="minorHAnsi"/>
          <w:sz w:val="22"/>
          <w:szCs w:val="22"/>
        </w:rPr>
        <w:t>license</w:t>
      </w:r>
      <w:r w:rsidR="00F50566" w:rsidRPr="00971F34">
        <w:rPr>
          <w:rFonts w:asciiTheme="minorHAnsi" w:hAnsiTheme="minorHAnsi" w:cstheme="minorHAnsi"/>
          <w:sz w:val="22"/>
          <w:szCs w:val="22"/>
        </w:rPr>
        <w:t xml:space="preserve"> and having complied with all statutory provisions and being of good repute</w:t>
      </w:r>
      <w:r>
        <w:rPr>
          <w:rFonts w:asciiTheme="minorHAnsi" w:hAnsiTheme="minorHAnsi" w:cstheme="minorHAnsi"/>
          <w:sz w:val="22"/>
          <w:szCs w:val="22"/>
        </w:rPr>
        <w:t>,</w:t>
      </w:r>
      <w:r w:rsidR="00F50566" w:rsidRPr="00971F34">
        <w:rPr>
          <w:rFonts w:asciiTheme="minorHAnsi" w:hAnsiTheme="minorHAnsi" w:cstheme="minorHAnsi"/>
          <w:sz w:val="22"/>
          <w:szCs w:val="22"/>
        </w:rPr>
        <w:t xml:space="preserve"> financial standing</w:t>
      </w:r>
      <w:r w:rsidR="00431305">
        <w:rPr>
          <w:rFonts w:asciiTheme="minorHAnsi" w:hAnsiTheme="minorHAnsi" w:cstheme="minorHAnsi"/>
          <w:sz w:val="22"/>
          <w:szCs w:val="22"/>
        </w:rPr>
        <w:t>,</w:t>
      </w:r>
      <w:r w:rsidR="00F50566" w:rsidRPr="00971F34">
        <w:rPr>
          <w:rFonts w:asciiTheme="minorHAnsi" w:hAnsiTheme="minorHAnsi" w:cstheme="minorHAnsi"/>
          <w:sz w:val="22"/>
          <w:szCs w:val="22"/>
        </w:rPr>
        <w:t xml:space="preserve"> and professional competence</w:t>
      </w:r>
      <w:r w:rsidR="00431305">
        <w:rPr>
          <w:rFonts w:asciiTheme="minorHAnsi" w:hAnsiTheme="minorHAnsi" w:cstheme="minorHAnsi"/>
          <w:sz w:val="22"/>
          <w:szCs w:val="22"/>
        </w:rPr>
        <w:t>,</w:t>
      </w:r>
      <w:r w:rsidR="00F50566" w:rsidRPr="00971F34">
        <w:rPr>
          <w:rFonts w:asciiTheme="minorHAnsi" w:hAnsiTheme="minorHAnsi" w:cstheme="minorHAnsi"/>
          <w:sz w:val="22"/>
          <w:szCs w:val="22"/>
        </w:rPr>
        <w:t xml:space="preserve"> and operating </w:t>
      </w:r>
      <w:r w:rsidR="00AE17A6" w:rsidRPr="00971F34">
        <w:rPr>
          <w:rFonts w:asciiTheme="minorHAnsi" w:hAnsiTheme="minorHAnsi" w:cstheme="minorHAnsi"/>
          <w:sz w:val="22"/>
          <w:szCs w:val="22"/>
        </w:rPr>
        <w:t>authorized</w:t>
      </w:r>
      <w:r w:rsidR="00F50566" w:rsidRPr="00971F34">
        <w:rPr>
          <w:rFonts w:asciiTheme="minorHAnsi" w:hAnsiTheme="minorHAnsi" w:cstheme="minorHAnsi"/>
          <w:sz w:val="22"/>
          <w:szCs w:val="22"/>
        </w:rPr>
        <w:t xml:space="preserve"> motor vehicles with a suitable management and maintenance team</w:t>
      </w:r>
      <w:r w:rsidR="00431305">
        <w:rPr>
          <w:rFonts w:asciiTheme="minorHAnsi" w:hAnsiTheme="minorHAnsi" w:cstheme="minorHAnsi"/>
          <w:sz w:val="22"/>
          <w:szCs w:val="22"/>
        </w:rPr>
        <w:t>,</w:t>
      </w:r>
      <w:r w:rsidR="00F50566" w:rsidRPr="00971F34">
        <w:rPr>
          <w:rFonts w:asciiTheme="minorHAnsi" w:hAnsiTheme="minorHAnsi" w:cstheme="minorHAnsi"/>
          <w:sz w:val="22"/>
          <w:szCs w:val="22"/>
        </w:rPr>
        <w:t xml:space="preserve"> runs and operates a network of inland haulage services within </w:t>
      </w:r>
      <w:r w:rsidR="00282B94" w:rsidRPr="00971F34">
        <w:rPr>
          <w:rFonts w:asciiTheme="minorHAnsi" w:hAnsiTheme="minorHAnsi" w:cstheme="minorHAnsi"/>
          <w:sz w:val="22"/>
          <w:szCs w:val="22"/>
        </w:rPr>
        <w:t>_</w:t>
      </w:r>
      <w:r w:rsidR="0039020F">
        <w:rPr>
          <w:rFonts w:asciiTheme="minorHAnsi" w:hAnsiTheme="minorHAnsi" w:cstheme="minorHAnsi"/>
          <w:sz w:val="22"/>
          <w:szCs w:val="22"/>
        </w:rPr>
        <w:t>______</w:t>
      </w:r>
      <w:r w:rsidR="00282B94" w:rsidRPr="00971F34">
        <w:rPr>
          <w:rFonts w:asciiTheme="minorHAnsi" w:hAnsiTheme="minorHAnsi" w:cstheme="minorHAnsi"/>
          <w:sz w:val="22"/>
          <w:szCs w:val="22"/>
        </w:rPr>
        <w:t>_</w:t>
      </w:r>
      <w:r w:rsidR="00282B94" w:rsidRPr="00971F34">
        <w:rPr>
          <w:rFonts w:asciiTheme="minorHAnsi" w:hAnsiTheme="minorHAnsi" w:cstheme="minorHAnsi"/>
          <w:sz w:val="22"/>
          <w:szCs w:val="22"/>
          <w:u w:val="single"/>
        </w:rPr>
        <w:t>(countr</w:t>
      </w:r>
      <w:r w:rsidR="0039020F">
        <w:rPr>
          <w:rFonts w:asciiTheme="minorHAnsi" w:hAnsiTheme="minorHAnsi" w:cstheme="minorHAnsi"/>
          <w:sz w:val="22"/>
          <w:szCs w:val="22"/>
          <w:u w:val="single"/>
        </w:rPr>
        <w:t>ies</w:t>
      </w:r>
      <w:r w:rsidR="00282B94" w:rsidRPr="00971F34">
        <w:rPr>
          <w:rFonts w:asciiTheme="minorHAnsi" w:hAnsiTheme="minorHAnsi" w:cstheme="minorHAnsi"/>
          <w:sz w:val="22"/>
          <w:szCs w:val="22"/>
          <w:u w:val="single"/>
        </w:rPr>
        <w:t>)</w:t>
      </w:r>
      <w:r w:rsidR="0039020F">
        <w:rPr>
          <w:rFonts w:asciiTheme="minorHAnsi" w:hAnsiTheme="minorHAnsi" w:cstheme="minorHAnsi"/>
          <w:sz w:val="22"/>
          <w:szCs w:val="22"/>
          <w:u w:val="single"/>
        </w:rPr>
        <w:t>___________</w:t>
      </w:r>
      <w:r w:rsidR="00282B94" w:rsidRPr="00971F34">
        <w:rPr>
          <w:rFonts w:asciiTheme="minorHAnsi" w:hAnsiTheme="minorHAnsi" w:cstheme="minorHAnsi"/>
          <w:sz w:val="22"/>
          <w:szCs w:val="22"/>
        </w:rPr>
        <w:t>_</w:t>
      </w:r>
      <w:r w:rsidR="0039020F">
        <w:rPr>
          <w:rFonts w:asciiTheme="minorHAnsi" w:hAnsiTheme="minorHAnsi" w:cstheme="minorHAnsi"/>
          <w:sz w:val="22"/>
          <w:szCs w:val="22"/>
        </w:rPr>
        <w:t xml:space="preserve">, </w:t>
      </w:r>
      <w:r w:rsidR="0039020F" w:rsidRPr="00971F34">
        <w:rPr>
          <w:rFonts w:asciiTheme="minorHAnsi" w:hAnsiTheme="minorHAnsi" w:cstheme="minorHAnsi"/>
          <w:sz w:val="22"/>
          <w:szCs w:val="22"/>
        </w:rPr>
        <w:t>(hereinafter referred to as “the Territory”</w:t>
      </w:r>
      <w:r w:rsidR="0039020F">
        <w:rPr>
          <w:rFonts w:asciiTheme="minorHAnsi" w:hAnsiTheme="minorHAnsi" w:cstheme="minorHAnsi"/>
          <w:sz w:val="22"/>
          <w:szCs w:val="22"/>
        </w:rPr>
        <w:t>)</w:t>
      </w:r>
      <w:r w:rsidR="00F50566" w:rsidRPr="00971F34">
        <w:rPr>
          <w:rFonts w:asciiTheme="minorHAnsi" w:hAnsiTheme="minorHAnsi" w:cstheme="minorHAnsi"/>
          <w:sz w:val="22"/>
          <w:szCs w:val="22"/>
        </w:rPr>
        <w:t>; and</w:t>
      </w:r>
    </w:p>
    <w:p w:rsidR="00A12762" w:rsidRPr="001E2D9E" w:rsidRDefault="001E2D9E" w:rsidP="009A024B">
      <w:pPr>
        <w:numPr>
          <w:ilvl w:val="0"/>
          <w:numId w:val="5"/>
        </w:numPr>
        <w:tabs>
          <w:tab w:val="left" w:pos="360"/>
        </w:tabs>
        <w:spacing w:after="120" w:line="252" w:lineRule="auto"/>
        <w:rPr>
          <w:rFonts w:asciiTheme="minorHAnsi" w:hAnsiTheme="minorHAnsi" w:cstheme="minorHAnsi"/>
          <w:b/>
          <w:sz w:val="22"/>
          <w:szCs w:val="22"/>
        </w:rPr>
      </w:pPr>
      <w:r>
        <w:rPr>
          <w:rFonts w:asciiTheme="minorHAnsi" w:hAnsiTheme="minorHAnsi" w:cstheme="minorHAnsi"/>
          <w:sz w:val="22"/>
          <w:szCs w:val="22"/>
        </w:rPr>
        <w:t>T</w:t>
      </w:r>
      <w:r w:rsidRPr="00971F34">
        <w:rPr>
          <w:rFonts w:asciiTheme="minorHAnsi" w:hAnsiTheme="minorHAnsi" w:cstheme="minorHAnsi"/>
          <w:sz w:val="22"/>
          <w:szCs w:val="22"/>
        </w:rPr>
        <w:t xml:space="preserve">he </w:t>
      </w:r>
      <w:r w:rsidR="00B24E4E">
        <w:rPr>
          <w:rFonts w:asciiTheme="minorHAnsi" w:hAnsiTheme="minorHAnsi" w:cstheme="minorHAnsi"/>
          <w:sz w:val="22"/>
          <w:szCs w:val="22"/>
        </w:rPr>
        <w:t>Service Provider</w:t>
      </w:r>
      <w:r w:rsidR="00B24E4E" w:rsidRPr="00971F34">
        <w:rPr>
          <w:rFonts w:asciiTheme="minorHAnsi" w:hAnsiTheme="minorHAnsi" w:cstheme="minorHAnsi"/>
          <w:sz w:val="22"/>
          <w:szCs w:val="22"/>
        </w:rPr>
        <w:t xml:space="preserve"> </w:t>
      </w:r>
      <w:r w:rsidR="00F50566" w:rsidRPr="00971F34">
        <w:rPr>
          <w:rFonts w:asciiTheme="minorHAnsi" w:hAnsiTheme="minorHAnsi" w:cstheme="minorHAnsi"/>
          <w:sz w:val="22"/>
          <w:szCs w:val="22"/>
        </w:rPr>
        <w:t>shall at all times make and keep available sufficient motor veh</w:t>
      </w:r>
      <w:r w:rsidR="00AE17A6" w:rsidRPr="00971F34">
        <w:rPr>
          <w:rFonts w:asciiTheme="minorHAnsi" w:hAnsiTheme="minorHAnsi" w:cstheme="minorHAnsi"/>
          <w:sz w:val="22"/>
          <w:szCs w:val="22"/>
        </w:rPr>
        <w:t xml:space="preserve">icles over which </w:t>
      </w:r>
      <w:r w:rsidRPr="00971F34">
        <w:rPr>
          <w:rFonts w:asciiTheme="minorHAnsi" w:hAnsiTheme="minorHAnsi" w:cstheme="minorHAnsi"/>
          <w:sz w:val="22"/>
          <w:szCs w:val="22"/>
        </w:rPr>
        <w:t xml:space="preserve">the </w:t>
      </w:r>
      <w:r w:rsidR="00B24E4E">
        <w:rPr>
          <w:rFonts w:asciiTheme="minorHAnsi" w:hAnsiTheme="minorHAnsi" w:cstheme="minorHAnsi"/>
          <w:sz w:val="22"/>
          <w:szCs w:val="22"/>
        </w:rPr>
        <w:t>Service Provider</w:t>
      </w:r>
      <w:r w:rsidR="00B24E4E" w:rsidRPr="00971F34">
        <w:rPr>
          <w:rFonts w:asciiTheme="minorHAnsi" w:hAnsiTheme="minorHAnsi" w:cstheme="minorHAnsi"/>
          <w:sz w:val="22"/>
          <w:szCs w:val="22"/>
        </w:rPr>
        <w:t xml:space="preserve"> </w:t>
      </w:r>
      <w:r w:rsidR="00F50566" w:rsidRPr="00971F34">
        <w:rPr>
          <w:rFonts w:asciiTheme="minorHAnsi" w:hAnsiTheme="minorHAnsi" w:cstheme="minorHAnsi"/>
          <w:sz w:val="22"/>
          <w:szCs w:val="22"/>
        </w:rPr>
        <w:t xml:space="preserve">holds due legal title or ownership </w:t>
      </w:r>
      <w:r w:rsidR="00564D8B" w:rsidRPr="00971F34">
        <w:rPr>
          <w:rFonts w:asciiTheme="minorHAnsi" w:hAnsiTheme="minorHAnsi" w:cstheme="minorHAnsi"/>
          <w:sz w:val="22"/>
          <w:szCs w:val="22"/>
        </w:rPr>
        <w:t xml:space="preserve">or control; </w:t>
      </w:r>
      <w:r w:rsidR="00F50566" w:rsidRPr="00971F34">
        <w:rPr>
          <w:rFonts w:asciiTheme="minorHAnsi" w:hAnsiTheme="minorHAnsi" w:cstheme="minorHAnsi"/>
          <w:sz w:val="22"/>
          <w:szCs w:val="22"/>
        </w:rPr>
        <w:t>and at all times fully compliant with all and any legislative requirements within</w:t>
      </w:r>
      <w:r w:rsidR="0039020F" w:rsidRPr="0039020F">
        <w:rPr>
          <w:rFonts w:asciiTheme="minorHAnsi" w:hAnsiTheme="minorHAnsi" w:cstheme="minorHAnsi"/>
          <w:sz w:val="22"/>
          <w:szCs w:val="22"/>
        </w:rPr>
        <w:t xml:space="preserve"> </w:t>
      </w:r>
      <w:r w:rsidR="0039020F" w:rsidRPr="00971F34">
        <w:rPr>
          <w:rFonts w:asciiTheme="minorHAnsi" w:hAnsiTheme="minorHAnsi" w:cstheme="minorHAnsi"/>
          <w:sz w:val="22"/>
          <w:szCs w:val="22"/>
        </w:rPr>
        <w:t>the Territory</w:t>
      </w:r>
      <w:r w:rsidR="00F50566" w:rsidRPr="00971F34">
        <w:rPr>
          <w:rFonts w:asciiTheme="minorHAnsi" w:hAnsiTheme="minorHAnsi" w:cstheme="minorHAnsi"/>
          <w:sz w:val="22"/>
          <w:szCs w:val="22"/>
        </w:rPr>
        <w:t>; and</w:t>
      </w:r>
    </w:p>
    <w:p w:rsidR="00A12762" w:rsidRPr="001E2D9E" w:rsidRDefault="001E2D9E" w:rsidP="009A024B">
      <w:pPr>
        <w:numPr>
          <w:ilvl w:val="0"/>
          <w:numId w:val="5"/>
        </w:numPr>
        <w:tabs>
          <w:tab w:val="left" w:pos="360"/>
        </w:tabs>
        <w:spacing w:after="120" w:line="252" w:lineRule="auto"/>
        <w:rPr>
          <w:rFonts w:asciiTheme="minorHAnsi" w:hAnsiTheme="minorHAnsi" w:cstheme="minorHAnsi"/>
          <w:b/>
          <w:sz w:val="22"/>
          <w:szCs w:val="22"/>
        </w:rPr>
      </w:pPr>
      <w:r>
        <w:rPr>
          <w:rFonts w:asciiTheme="minorHAnsi" w:hAnsiTheme="minorHAnsi" w:cstheme="minorHAnsi"/>
          <w:sz w:val="22"/>
          <w:szCs w:val="22"/>
        </w:rPr>
        <w:t>T</w:t>
      </w:r>
      <w:r w:rsidRPr="00971F34">
        <w:rPr>
          <w:rFonts w:asciiTheme="minorHAnsi" w:hAnsiTheme="minorHAnsi" w:cstheme="minorHAnsi"/>
          <w:sz w:val="22"/>
          <w:szCs w:val="22"/>
        </w:rPr>
        <w:t xml:space="preserve">he </w:t>
      </w:r>
      <w:r w:rsidR="00B24E4E">
        <w:rPr>
          <w:rFonts w:asciiTheme="minorHAnsi" w:hAnsiTheme="minorHAnsi" w:cstheme="minorHAnsi"/>
          <w:sz w:val="22"/>
          <w:szCs w:val="22"/>
        </w:rPr>
        <w:t>Service Provider</w:t>
      </w:r>
      <w:r w:rsidR="00507E1F" w:rsidRPr="00971F34">
        <w:rPr>
          <w:rFonts w:asciiTheme="minorHAnsi" w:hAnsiTheme="minorHAnsi" w:cstheme="minorHAnsi"/>
          <w:sz w:val="22"/>
          <w:szCs w:val="22"/>
        </w:rPr>
        <w:t xml:space="preserve"> shall</w:t>
      </w:r>
      <w:r w:rsidR="00F50566" w:rsidRPr="00971F34">
        <w:rPr>
          <w:rFonts w:asciiTheme="minorHAnsi" w:hAnsiTheme="minorHAnsi" w:cstheme="minorHAnsi"/>
          <w:sz w:val="22"/>
          <w:szCs w:val="22"/>
        </w:rPr>
        <w:t xml:space="preserve"> from time to time take delivery of or deliver consignments to and from </w:t>
      </w:r>
      <w:r w:rsidR="00507E1F" w:rsidRPr="00971F34">
        <w:rPr>
          <w:rFonts w:asciiTheme="minorHAnsi" w:hAnsiTheme="minorHAnsi" w:cstheme="minorHAnsi"/>
          <w:sz w:val="22"/>
          <w:szCs w:val="22"/>
        </w:rPr>
        <w:t xml:space="preserve">the </w:t>
      </w:r>
      <w:r w:rsidR="00BD52ED">
        <w:rPr>
          <w:rFonts w:asciiTheme="minorHAnsi" w:hAnsiTheme="minorHAnsi" w:cstheme="minorHAnsi"/>
          <w:sz w:val="22"/>
          <w:szCs w:val="22"/>
        </w:rPr>
        <w:t>Awardee</w:t>
      </w:r>
      <w:r w:rsidR="00F05943" w:rsidRPr="00971F34">
        <w:rPr>
          <w:rFonts w:asciiTheme="minorHAnsi" w:hAnsiTheme="minorHAnsi" w:cstheme="minorHAnsi"/>
          <w:sz w:val="22"/>
          <w:szCs w:val="22"/>
        </w:rPr>
        <w:t xml:space="preserve"> or as</w:t>
      </w:r>
      <w:r w:rsidR="00AE17A6" w:rsidRPr="00971F34">
        <w:rPr>
          <w:rFonts w:asciiTheme="minorHAnsi" w:hAnsiTheme="minorHAnsi" w:cstheme="minorHAnsi"/>
          <w:sz w:val="22"/>
          <w:szCs w:val="22"/>
        </w:rPr>
        <w:t xml:space="preserve"> per directions from </w:t>
      </w:r>
      <w:r w:rsidR="00BD52ED">
        <w:rPr>
          <w:rFonts w:asciiTheme="minorHAnsi" w:hAnsiTheme="minorHAnsi" w:cstheme="minorHAnsi"/>
          <w:sz w:val="22"/>
          <w:szCs w:val="22"/>
        </w:rPr>
        <w:t>the Awardee</w:t>
      </w:r>
      <w:r w:rsidR="00507E1F" w:rsidRPr="00971F34">
        <w:rPr>
          <w:rFonts w:asciiTheme="minorHAnsi" w:hAnsiTheme="minorHAnsi" w:cstheme="minorHAnsi"/>
          <w:sz w:val="22"/>
          <w:szCs w:val="22"/>
        </w:rPr>
        <w:t xml:space="preserve"> for</w:t>
      </w:r>
      <w:r w:rsidR="00F50566" w:rsidRPr="00971F34">
        <w:rPr>
          <w:rFonts w:asciiTheme="minorHAnsi" w:hAnsiTheme="minorHAnsi" w:cstheme="minorHAnsi"/>
          <w:sz w:val="22"/>
          <w:szCs w:val="22"/>
        </w:rPr>
        <w:t xml:space="preserve"> delivery of the said cons</w:t>
      </w:r>
      <w:r w:rsidR="00AE17A6" w:rsidRPr="00971F34">
        <w:rPr>
          <w:rFonts w:asciiTheme="minorHAnsi" w:hAnsiTheme="minorHAnsi" w:cstheme="minorHAnsi"/>
          <w:sz w:val="22"/>
          <w:szCs w:val="22"/>
        </w:rPr>
        <w:t xml:space="preserve">ignments to the </w:t>
      </w:r>
      <w:r w:rsidR="00BD52ED">
        <w:rPr>
          <w:rFonts w:asciiTheme="minorHAnsi" w:hAnsiTheme="minorHAnsi" w:cstheme="minorHAnsi"/>
          <w:sz w:val="22"/>
          <w:szCs w:val="22"/>
        </w:rPr>
        <w:t>Awardee</w:t>
      </w:r>
      <w:r w:rsidR="00AE17A6" w:rsidRPr="00971F34">
        <w:rPr>
          <w:rFonts w:asciiTheme="minorHAnsi" w:hAnsiTheme="minorHAnsi" w:cstheme="minorHAnsi"/>
          <w:sz w:val="22"/>
          <w:szCs w:val="22"/>
        </w:rPr>
        <w:t xml:space="preserve">’s final </w:t>
      </w:r>
      <w:r w:rsidR="00507E1F" w:rsidRPr="00971F34">
        <w:rPr>
          <w:rFonts w:asciiTheme="minorHAnsi" w:hAnsiTheme="minorHAnsi" w:cstheme="minorHAnsi"/>
          <w:sz w:val="22"/>
          <w:szCs w:val="22"/>
        </w:rPr>
        <w:t>destination.</w:t>
      </w:r>
    </w:p>
    <w:p w:rsidR="00A12762" w:rsidRPr="001E2D9E" w:rsidRDefault="00BD52ED" w:rsidP="009A024B">
      <w:pPr>
        <w:numPr>
          <w:ilvl w:val="0"/>
          <w:numId w:val="5"/>
        </w:numPr>
        <w:tabs>
          <w:tab w:val="left" w:pos="360"/>
        </w:tabs>
        <w:spacing w:after="120" w:line="252" w:lineRule="auto"/>
        <w:rPr>
          <w:rFonts w:asciiTheme="minorHAnsi" w:hAnsiTheme="minorHAnsi" w:cstheme="minorHAnsi"/>
          <w:b/>
          <w:sz w:val="22"/>
          <w:szCs w:val="22"/>
        </w:rPr>
      </w:pPr>
      <w:r>
        <w:rPr>
          <w:rFonts w:asciiTheme="minorHAnsi" w:hAnsiTheme="minorHAnsi" w:cstheme="minorHAnsi"/>
          <w:sz w:val="22"/>
          <w:szCs w:val="22"/>
        </w:rPr>
        <w:t>T</w:t>
      </w:r>
      <w:r w:rsidRPr="00971F34">
        <w:rPr>
          <w:rFonts w:asciiTheme="minorHAnsi" w:hAnsiTheme="minorHAnsi" w:cstheme="minorHAnsi"/>
          <w:sz w:val="22"/>
          <w:szCs w:val="22"/>
        </w:rPr>
        <w:t xml:space="preserve">he </w:t>
      </w:r>
      <w:r w:rsidR="00B24E4E">
        <w:rPr>
          <w:rFonts w:asciiTheme="minorHAnsi" w:hAnsiTheme="minorHAnsi" w:cstheme="minorHAnsi"/>
          <w:sz w:val="22"/>
          <w:szCs w:val="22"/>
        </w:rPr>
        <w:t>Service Provider</w:t>
      </w:r>
      <w:r w:rsidR="00F50566" w:rsidRPr="00971F34">
        <w:rPr>
          <w:rFonts w:asciiTheme="minorHAnsi" w:hAnsiTheme="minorHAnsi" w:cstheme="minorHAnsi"/>
          <w:sz w:val="22"/>
          <w:szCs w:val="22"/>
        </w:rPr>
        <w:t xml:space="preserve"> is prepared</w:t>
      </w:r>
      <w:r>
        <w:rPr>
          <w:rFonts w:asciiTheme="minorHAnsi" w:hAnsiTheme="minorHAnsi" w:cstheme="minorHAnsi"/>
          <w:sz w:val="22"/>
          <w:szCs w:val="22"/>
        </w:rPr>
        <w:t>,</w:t>
      </w:r>
      <w:r w:rsidR="00F50566" w:rsidRPr="00971F34">
        <w:rPr>
          <w:rFonts w:asciiTheme="minorHAnsi" w:hAnsiTheme="minorHAnsi" w:cstheme="minorHAnsi"/>
          <w:sz w:val="22"/>
          <w:szCs w:val="22"/>
        </w:rPr>
        <w:t xml:space="preserve"> ready</w:t>
      </w:r>
      <w:r>
        <w:rPr>
          <w:rFonts w:asciiTheme="minorHAnsi" w:hAnsiTheme="minorHAnsi" w:cstheme="minorHAnsi"/>
          <w:sz w:val="22"/>
          <w:szCs w:val="22"/>
        </w:rPr>
        <w:t>,</w:t>
      </w:r>
      <w:r w:rsidR="00F50566" w:rsidRPr="00971F34">
        <w:rPr>
          <w:rFonts w:asciiTheme="minorHAnsi" w:hAnsiTheme="minorHAnsi" w:cstheme="minorHAnsi"/>
          <w:sz w:val="22"/>
          <w:szCs w:val="22"/>
        </w:rPr>
        <w:t xml:space="preserve"> willing</w:t>
      </w:r>
      <w:r w:rsidR="00431305">
        <w:rPr>
          <w:rFonts w:asciiTheme="minorHAnsi" w:hAnsiTheme="minorHAnsi" w:cstheme="minorHAnsi"/>
          <w:sz w:val="22"/>
          <w:szCs w:val="22"/>
        </w:rPr>
        <w:t>,</w:t>
      </w:r>
      <w:r w:rsidR="00F50566" w:rsidRPr="00971F34">
        <w:rPr>
          <w:rFonts w:asciiTheme="minorHAnsi" w:hAnsiTheme="minorHAnsi" w:cstheme="minorHAnsi"/>
          <w:sz w:val="22"/>
          <w:szCs w:val="22"/>
        </w:rPr>
        <w:t xml:space="preserve"> and able to offer </w:t>
      </w:r>
      <w:r w:rsidR="0039020F">
        <w:rPr>
          <w:rFonts w:asciiTheme="minorHAnsi" w:hAnsiTheme="minorHAnsi" w:cstheme="minorHAnsi"/>
          <w:sz w:val="22"/>
          <w:szCs w:val="22"/>
        </w:rPr>
        <w:t>the Company</w:t>
      </w:r>
      <w:r w:rsidR="00F50566" w:rsidRPr="00971F34">
        <w:rPr>
          <w:rFonts w:asciiTheme="minorHAnsi" w:hAnsiTheme="minorHAnsi" w:cstheme="minorHAnsi"/>
          <w:sz w:val="22"/>
          <w:szCs w:val="22"/>
        </w:rPr>
        <w:t xml:space="preserve"> haulage services for the carriage of </w:t>
      </w:r>
      <w:r w:rsidR="004968D0">
        <w:rPr>
          <w:rFonts w:asciiTheme="minorHAnsi" w:hAnsiTheme="minorHAnsi" w:cstheme="minorHAnsi"/>
          <w:sz w:val="22"/>
          <w:szCs w:val="22"/>
        </w:rPr>
        <w:t>c</w:t>
      </w:r>
      <w:r w:rsidR="00F50566" w:rsidRPr="00971F34">
        <w:rPr>
          <w:rFonts w:asciiTheme="minorHAnsi" w:hAnsiTheme="minorHAnsi" w:cstheme="minorHAnsi"/>
          <w:sz w:val="22"/>
          <w:szCs w:val="22"/>
        </w:rPr>
        <w:t xml:space="preserve">onsignments within the specified area in </w:t>
      </w:r>
      <w:r w:rsidR="0039020F" w:rsidRPr="00971F34">
        <w:rPr>
          <w:rFonts w:asciiTheme="minorHAnsi" w:hAnsiTheme="minorHAnsi" w:cstheme="minorHAnsi"/>
          <w:sz w:val="22"/>
          <w:szCs w:val="22"/>
        </w:rPr>
        <w:t>the Territory</w:t>
      </w:r>
      <w:r w:rsidR="00431305">
        <w:rPr>
          <w:rFonts w:asciiTheme="minorHAnsi" w:hAnsiTheme="minorHAnsi" w:cstheme="minorHAnsi"/>
          <w:sz w:val="22"/>
          <w:szCs w:val="22"/>
        </w:rPr>
        <w:t>,</w:t>
      </w:r>
      <w:r w:rsidR="0039020F" w:rsidRPr="00971F34">
        <w:rPr>
          <w:rFonts w:asciiTheme="minorHAnsi" w:hAnsiTheme="minorHAnsi" w:cstheme="minorHAnsi"/>
          <w:sz w:val="22"/>
          <w:szCs w:val="22"/>
        </w:rPr>
        <w:t xml:space="preserve"> </w:t>
      </w:r>
      <w:r w:rsidR="00F50566" w:rsidRPr="00971F34">
        <w:rPr>
          <w:rFonts w:asciiTheme="minorHAnsi" w:hAnsiTheme="minorHAnsi" w:cstheme="minorHAnsi"/>
          <w:sz w:val="22"/>
          <w:szCs w:val="22"/>
        </w:rPr>
        <w:t xml:space="preserve">and the </w:t>
      </w:r>
      <w:r>
        <w:rPr>
          <w:rFonts w:asciiTheme="minorHAnsi" w:hAnsiTheme="minorHAnsi" w:cstheme="minorHAnsi"/>
          <w:sz w:val="22"/>
          <w:szCs w:val="22"/>
        </w:rPr>
        <w:t>Awardee</w:t>
      </w:r>
      <w:r w:rsidR="00450906" w:rsidRPr="00971F34">
        <w:rPr>
          <w:rFonts w:asciiTheme="minorHAnsi" w:hAnsiTheme="minorHAnsi" w:cstheme="minorHAnsi"/>
          <w:sz w:val="22"/>
          <w:szCs w:val="22"/>
        </w:rPr>
        <w:t xml:space="preserve"> </w:t>
      </w:r>
      <w:r w:rsidR="00F50566" w:rsidRPr="00971F34">
        <w:rPr>
          <w:rFonts w:asciiTheme="minorHAnsi" w:hAnsiTheme="minorHAnsi" w:cstheme="minorHAnsi"/>
          <w:sz w:val="22"/>
          <w:szCs w:val="22"/>
        </w:rPr>
        <w:t>is prepare</w:t>
      </w:r>
      <w:r w:rsidR="00507E1F" w:rsidRPr="00971F34">
        <w:rPr>
          <w:rFonts w:asciiTheme="minorHAnsi" w:hAnsiTheme="minorHAnsi" w:cstheme="minorHAnsi"/>
          <w:sz w:val="22"/>
          <w:szCs w:val="22"/>
        </w:rPr>
        <w:t xml:space="preserve">d to make use of </w:t>
      </w:r>
      <w:r w:rsidRPr="00971F34">
        <w:rPr>
          <w:rFonts w:asciiTheme="minorHAnsi" w:hAnsiTheme="minorHAnsi" w:cstheme="minorHAnsi"/>
          <w:sz w:val="22"/>
          <w:szCs w:val="22"/>
        </w:rPr>
        <w:t xml:space="preserve">the </w:t>
      </w:r>
      <w:r w:rsidR="00B24E4E">
        <w:rPr>
          <w:rFonts w:asciiTheme="minorHAnsi" w:hAnsiTheme="minorHAnsi" w:cstheme="minorHAnsi"/>
          <w:sz w:val="22"/>
          <w:szCs w:val="22"/>
        </w:rPr>
        <w:t>Service Provider</w:t>
      </w:r>
      <w:r w:rsidR="00F50566" w:rsidRPr="00971F34">
        <w:rPr>
          <w:rFonts w:asciiTheme="minorHAnsi" w:hAnsiTheme="minorHAnsi" w:cstheme="minorHAnsi"/>
          <w:sz w:val="22"/>
          <w:szCs w:val="22"/>
        </w:rPr>
        <w:t xml:space="preserve">’s haulage services covering the specified area of </w:t>
      </w:r>
      <w:r w:rsidR="0039020F" w:rsidRPr="00971F34">
        <w:rPr>
          <w:rFonts w:asciiTheme="minorHAnsi" w:hAnsiTheme="minorHAnsi" w:cstheme="minorHAnsi"/>
          <w:sz w:val="22"/>
          <w:szCs w:val="22"/>
        </w:rPr>
        <w:t>the Territory</w:t>
      </w:r>
      <w:r w:rsidR="00F50566" w:rsidRPr="00971F34">
        <w:rPr>
          <w:rFonts w:asciiTheme="minorHAnsi" w:hAnsiTheme="minorHAnsi" w:cstheme="minorHAnsi"/>
          <w:sz w:val="22"/>
          <w:szCs w:val="22"/>
        </w:rPr>
        <w:t xml:space="preserve">; and </w:t>
      </w:r>
    </w:p>
    <w:p w:rsidR="00F50566" w:rsidRPr="00971F34" w:rsidRDefault="00BD52ED" w:rsidP="009A024B">
      <w:pPr>
        <w:numPr>
          <w:ilvl w:val="0"/>
          <w:numId w:val="5"/>
        </w:numPr>
        <w:tabs>
          <w:tab w:val="left" w:pos="360"/>
        </w:tabs>
        <w:spacing w:after="120" w:line="252" w:lineRule="auto"/>
        <w:rPr>
          <w:rFonts w:asciiTheme="minorHAnsi" w:hAnsiTheme="minorHAnsi" w:cstheme="minorHAnsi"/>
          <w:b/>
          <w:sz w:val="22"/>
          <w:szCs w:val="22"/>
        </w:rPr>
      </w:pPr>
      <w:r>
        <w:rPr>
          <w:rFonts w:asciiTheme="minorHAnsi" w:hAnsiTheme="minorHAnsi" w:cstheme="minorHAnsi"/>
          <w:sz w:val="22"/>
          <w:szCs w:val="22"/>
        </w:rPr>
        <w:t>The Awardee</w:t>
      </w:r>
      <w:r w:rsidR="00F50566" w:rsidRPr="00971F34">
        <w:rPr>
          <w:rFonts w:asciiTheme="minorHAnsi" w:hAnsiTheme="minorHAnsi" w:cstheme="minorHAnsi"/>
          <w:sz w:val="22"/>
          <w:szCs w:val="22"/>
        </w:rPr>
        <w:t xml:space="preserve"> </w:t>
      </w:r>
      <w:r w:rsidR="00450906" w:rsidRPr="00971F34">
        <w:rPr>
          <w:rFonts w:asciiTheme="minorHAnsi" w:hAnsiTheme="minorHAnsi" w:cstheme="minorHAnsi"/>
          <w:sz w:val="22"/>
          <w:szCs w:val="22"/>
        </w:rPr>
        <w:t xml:space="preserve">and </w:t>
      </w:r>
      <w:r w:rsidRPr="00971F34">
        <w:rPr>
          <w:rFonts w:asciiTheme="minorHAnsi" w:hAnsiTheme="minorHAnsi" w:cstheme="minorHAnsi"/>
          <w:sz w:val="22"/>
          <w:szCs w:val="22"/>
        </w:rPr>
        <w:t xml:space="preserve">the </w:t>
      </w:r>
      <w:r w:rsidR="00B24E4E">
        <w:rPr>
          <w:rFonts w:asciiTheme="minorHAnsi" w:hAnsiTheme="minorHAnsi" w:cstheme="minorHAnsi"/>
          <w:sz w:val="22"/>
          <w:szCs w:val="22"/>
        </w:rPr>
        <w:t>Service Provider</w:t>
      </w:r>
      <w:r w:rsidR="00F50566" w:rsidRPr="00971F34">
        <w:rPr>
          <w:rFonts w:asciiTheme="minorHAnsi" w:hAnsiTheme="minorHAnsi" w:cstheme="minorHAnsi"/>
          <w:sz w:val="22"/>
          <w:szCs w:val="22"/>
        </w:rPr>
        <w:t xml:space="preserve"> intend to give their cooperation </w:t>
      </w:r>
      <w:r w:rsidR="00431305">
        <w:rPr>
          <w:rFonts w:asciiTheme="minorHAnsi" w:hAnsiTheme="minorHAnsi" w:cstheme="minorHAnsi"/>
          <w:sz w:val="22"/>
          <w:szCs w:val="22"/>
        </w:rPr>
        <w:t xml:space="preserve">and </w:t>
      </w:r>
      <w:r w:rsidR="00F50566" w:rsidRPr="00971F34">
        <w:rPr>
          <w:rFonts w:asciiTheme="minorHAnsi" w:hAnsiTheme="minorHAnsi" w:cstheme="minorHAnsi"/>
          <w:sz w:val="22"/>
          <w:szCs w:val="22"/>
        </w:rPr>
        <w:t xml:space="preserve">secure footing by executing this Agreement on the date aforementioned </w:t>
      </w:r>
    </w:p>
    <w:p w:rsidR="00F50566" w:rsidRPr="001E2D9E" w:rsidRDefault="00F50566" w:rsidP="001E2D9E">
      <w:pPr>
        <w:spacing w:after="120"/>
        <w:rPr>
          <w:rFonts w:asciiTheme="minorHAnsi" w:hAnsiTheme="minorHAnsi" w:cstheme="minorHAnsi"/>
          <w:b/>
          <w:sz w:val="24"/>
          <w:szCs w:val="24"/>
        </w:rPr>
      </w:pPr>
      <w:r w:rsidRPr="001E2D9E">
        <w:rPr>
          <w:rFonts w:asciiTheme="minorHAnsi" w:hAnsiTheme="minorHAnsi" w:cstheme="minorHAnsi"/>
          <w:b/>
          <w:sz w:val="24"/>
          <w:szCs w:val="24"/>
        </w:rPr>
        <w:lastRenderedPageBreak/>
        <w:t>WHEREBY IT IS AGREED EXPRESSLY AS FOLLOWS:</w:t>
      </w:r>
    </w:p>
    <w:p w:rsidR="0039020F" w:rsidRDefault="0039020F" w:rsidP="00971F34">
      <w:pPr>
        <w:numPr>
          <w:ilvl w:val="0"/>
          <w:numId w:val="1"/>
        </w:numPr>
        <w:spacing w:after="120" w:line="252" w:lineRule="auto"/>
        <w:rPr>
          <w:rFonts w:asciiTheme="minorHAnsi" w:hAnsiTheme="minorHAnsi" w:cstheme="minorHAnsi"/>
          <w:b/>
          <w:caps/>
          <w:sz w:val="24"/>
          <w:szCs w:val="24"/>
        </w:rPr>
      </w:pPr>
      <w:r>
        <w:rPr>
          <w:rFonts w:asciiTheme="minorHAnsi" w:hAnsiTheme="minorHAnsi" w:cstheme="minorHAnsi"/>
          <w:b/>
          <w:caps/>
          <w:sz w:val="24"/>
          <w:szCs w:val="24"/>
        </w:rPr>
        <w:t>DEFINITIONS</w:t>
      </w:r>
    </w:p>
    <w:p w:rsidR="0039020F" w:rsidRPr="0039020F" w:rsidRDefault="00431305" w:rsidP="0039020F">
      <w:pPr>
        <w:pStyle w:val="BodyTextIndent"/>
        <w:spacing w:after="120" w:line="252" w:lineRule="auto"/>
        <w:rPr>
          <w:rFonts w:asciiTheme="minorHAnsi" w:hAnsiTheme="minorHAnsi" w:cstheme="minorHAnsi"/>
          <w:sz w:val="22"/>
          <w:szCs w:val="22"/>
        </w:rPr>
      </w:pPr>
      <w:r>
        <w:rPr>
          <w:rFonts w:asciiTheme="minorHAnsi" w:hAnsiTheme="minorHAnsi" w:cstheme="minorHAnsi"/>
          <w:sz w:val="22"/>
          <w:szCs w:val="22"/>
        </w:rPr>
        <w:t>“</w:t>
      </w:r>
      <w:r w:rsidR="0039020F" w:rsidRPr="00971F34">
        <w:rPr>
          <w:rFonts w:asciiTheme="minorHAnsi" w:hAnsiTheme="minorHAnsi" w:cstheme="minorHAnsi"/>
          <w:sz w:val="22"/>
          <w:szCs w:val="22"/>
        </w:rPr>
        <w:t>Consignment” means goods in bulk or contained in one parcel, package</w:t>
      </w:r>
      <w:r>
        <w:rPr>
          <w:rFonts w:asciiTheme="minorHAnsi" w:hAnsiTheme="minorHAnsi" w:cstheme="minorHAnsi"/>
          <w:sz w:val="22"/>
          <w:szCs w:val="22"/>
        </w:rPr>
        <w:t>,</w:t>
      </w:r>
      <w:r w:rsidR="0039020F" w:rsidRPr="00971F34">
        <w:rPr>
          <w:rFonts w:asciiTheme="minorHAnsi" w:hAnsiTheme="minorHAnsi" w:cstheme="minorHAnsi"/>
          <w:sz w:val="22"/>
          <w:szCs w:val="22"/>
        </w:rPr>
        <w:t xml:space="preserve"> or container, as the case may be, or any number of separate parcels, packages</w:t>
      </w:r>
      <w:r>
        <w:rPr>
          <w:rFonts w:asciiTheme="minorHAnsi" w:hAnsiTheme="minorHAnsi" w:cstheme="minorHAnsi"/>
          <w:sz w:val="22"/>
          <w:szCs w:val="22"/>
        </w:rPr>
        <w:t>,</w:t>
      </w:r>
      <w:r w:rsidR="0039020F" w:rsidRPr="00971F34">
        <w:rPr>
          <w:rFonts w:asciiTheme="minorHAnsi" w:hAnsiTheme="minorHAnsi" w:cstheme="minorHAnsi"/>
          <w:sz w:val="22"/>
          <w:szCs w:val="22"/>
        </w:rPr>
        <w:t xml:space="preserve"> or containers transported at one time i</w:t>
      </w:r>
      <w:r w:rsidR="00082557">
        <w:rPr>
          <w:rFonts w:asciiTheme="minorHAnsi" w:hAnsiTheme="minorHAnsi" w:cstheme="minorHAnsi"/>
          <w:sz w:val="22"/>
          <w:szCs w:val="22"/>
        </w:rPr>
        <w:t xml:space="preserve">n one load for the Sender from </w:t>
      </w:r>
      <w:r w:rsidR="0039020F" w:rsidRPr="00971F34">
        <w:rPr>
          <w:rFonts w:asciiTheme="minorHAnsi" w:hAnsiTheme="minorHAnsi" w:cstheme="minorHAnsi"/>
          <w:sz w:val="22"/>
          <w:szCs w:val="22"/>
        </w:rPr>
        <w:t>one destination to another.</w:t>
      </w:r>
    </w:p>
    <w:p w:rsidR="00F50566" w:rsidRPr="00BD52ED" w:rsidRDefault="00BD52ED" w:rsidP="00971F34">
      <w:pPr>
        <w:numPr>
          <w:ilvl w:val="0"/>
          <w:numId w:val="1"/>
        </w:numPr>
        <w:spacing w:after="120" w:line="252" w:lineRule="auto"/>
        <w:rPr>
          <w:rFonts w:asciiTheme="minorHAnsi" w:hAnsiTheme="minorHAnsi" w:cstheme="minorHAnsi"/>
          <w:b/>
          <w:caps/>
          <w:sz w:val="24"/>
          <w:szCs w:val="24"/>
        </w:rPr>
      </w:pPr>
      <w:r w:rsidRPr="00BD52ED">
        <w:rPr>
          <w:rFonts w:asciiTheme="minorHAnsi" w:hAnsiTheme="minorHAnsi" w:cstheme="minorHAnsi"/>
          <w:b/>
          <w:caps/>
          <w:sz w:val="24"/>
          <w:szCs w:val="24"/>
        </w:rPr>
        <w:t xml:space="preserve">The </w:t>
      </w:r>
      <w:r w:rsidR="00B24E4E" w:rsidRPr="00B24E4E">
        <w:rPr>
          <w:rFonts w:asciiTheme="minorHAnsi" w:hAnsiTheme="minorHAnsi" w:cstheme="minorHAnsi"/>
          <w:b/>
          <w:caps/>
          <w:sz w:val="24"/>
          <w:szCs w:val="22"/>
        </w:rPr>
        <w:t>Service Provider</w:t>
      </w:r>
      <w:r w:rsidR="00255A64" w:rsidRPr="00BD52ED">
        <w:rPr>
          <w:rFonts w:asciiTheme="minorHAnsi" w:hAnsiTheme="minorHAnsi" w:cstheme="minorHAnsi"/>
          <w:b/>
          <w:caps/>
          <w:sz w:val="24"/>
          <w:szCs w:val="24"/>
        </w:rPr>
        <w:t xml:space="preserve"> Obligations </w:t>
      </w:r>
    </w:p>
    <w:p w:rsidR="00F50566" w:rsidRPr="00971F34" w:rsidRDefault="00BD52ED" w:rsidP="00971F34">
      <w:pPr>
        <w:spacing w:after="120" w:line="252" w:lineRule="auto"/>
        <w:ind w:left="720"/>
        <w:rPr>
          <w:rFonts w:asciiTheme="minorHAnsi" w:hAnsiTheme="minorHAnsi" w:cstheme="minorHAnsi"/>
          <w:sz w:val="22"/>
          <w:szCs w:val="22"/>
        </w:rPr>
      </w:pPr>
      <w:r>
        <w:rPr>
          <w:rFonts w:asciiTheme="minorHAnsi" w:hAnsiTheme="minorHAnsi" w:cstheme="minorHAnsi"/>
          <w:sz w:val="22"/>
          <w:szCs w:val="22"/>
        </w:rPr>
        <w:t>T</w:t>
      </w:r>
      <w:r w:rsidRPr="00971F34">
        <w:rPr>
          <w:rFonts w:asciiTheme="minorHAnsi" w:hAnsiTheme="minorHAnsi" w:cstheme="minorHAnsi"/>
          <w:sz w:val="22"/>
          <w:szCs w:val="22"/>
        </w:rPr>
        <w:t xml:space="preserve">he </w:t>
      </w:r>
      <w:r w:rsidR="00B24E4E">
        <w:rPr>
          <w:rFonts w:asciiTheme="minorHAnsi" w:hAnsiTheme="minorHAnsi" w:cstheme="minorHAnsi"/>
          <w:sz w:val="22"/>
          <w:szCs w:val="22"/>
        </w:rPr>
        <w:t>Service Provider</w:t>
      </w:r>
      <w:r w:rsidR="00255A64" w:rsidRPr="00971F34">
        <w:rPr>
          <w:rFonts w:asciiTheme="minorHAnsi" w:hAnsiTheme="minorHAnsi" w:cstheme="minorHAnsi"/>
          <w:sz w:val="22"/>
          <w:szCs w:val="22"/>
        </w:rPr>
        <w:t xml:space="preserve"> shall</w:t>
      </w:r>
      <w:r w:rsidR="00F50566" w:rsidRPr="00971F34">
        <w:rPr>
          <w:rFonts w:asciiTheme="minorHAnsi" w:hAnsiTheme="minorHAnsi" w:cstheme="minorHAnsi"/>
          <w:sz w:val="22"/>
          <w:szCs w:val="22"/>
        </w:rPr>
        <w:t>:</w:t>
      </w:r>
    </w:p>
    <w:p w:rsidR="00B9562F" w:rsidRPr="00971F34" w:rsidRDefault="00F50566" w:rsidP="003C5219">
      <w:pPr>
        <w:numPr>
          <w:ilvl w:val="1"/>
          <w:numId w:val="1"/>
        </w:numPr>
        <w:spacing w:after="120" w:line="252" w:lineRule="auto"/>
        <w:ind w:left="1440"/>
        <w:rPr>
          <w:rFonts w:asciiTheme="minorHAnsi" w:hAnsiTheme="minorHAnsi" w:cstheme="minorHAnsi"/>
          <w:sz w:val="22"/>
          <w:szCs w:val="22"/>
        </w:rPr>
      </w:pPr>
      <w:r w:rsidRPr="00971F34">
        <w:rPr>
          <w:rFonts w:asciiTheme="minorHAnsi" w:hAnsiTheme="minorHAnsi" w:cstheme="minorHAnsi"/>
          <w:sz w:val="22"/>
          <w:szCs w:val="22"/>
        </w:rPr>
        <w:t xml:space="preserve">Collect and deliver the </w:t>
      </w:r>
      <w:r w:rsidR="00AE5880" w:rsidRPr="00971F34">
        <w:rPr>
          <w:rFonts w:asciiTheme="minorHAnsi" w:hAnsiTheme="minorHAnsi" w:cstheme="minorHAnsi"/>
          <w:sz w:val="22"/>
          <w:szCs w:val="22"/>
        </w:rPr>
        <w:t>consignment</w:t>
      </w:r>
      <w:r w:rsidRPr="00971F34">
        <w:rPr>
          <w:rFonts w:asciiTheme="minorHAnsi" w:hAnsiTheme="minorHAnsi" w:cstheme="minorHAnsi"/>
          <w:sz w:val="22"/>
          <w:szCs w:val="22"/>
        </w:rPr>
        <w:t xml:space="preserve"> to be car</w:t>
      </w:r>
      <w:r w:rsidR="00564D8B" w:rsidRPr="00971F34">
        <w:rPr>
          <w:rFonts w:asciiTheme="minorHAnsi" w:hAnsiTheme="minorHAnsi" w:cstheme="minorHAnsi"/>
          <w:sz w:val="22"/>
          <w:szCs w:val="22"/>
        </w:rPr>
        <w:t xml:space="preserve">ried as instructed by the </w:t>
      </w:r>
      <w:r w:rsidR="00531F84">
        <w:rPr>
          <w:rFonts w:asciiTheme="minorHAnsi" w:hAnsiTheme="minorHAnsi" w:cstheme="minorHAnsi"/>
          <w:sz w:val="22"/>
          <w:szCs w:val="22"/>
        </w:rPr>
        <w:t>Awardee</w:t>
      </w:r>
      <w:r w:rsidR="00436CB9">
        <w:rPr>
          <w:rFonts w:asciiTheme="minorHAnsi" w:hAnsiTheme="minorHAnsi" w:cstheme="minorHAnsi"/>
          <w:sz w:val="22"/>
          <w:szCs w:val="22"/>
        </w:rPr>
        <w:t>.</w:t>
      </w:r>
    </w:p>
    <w:p w:rsidR="00B9562F" w:rsidRPr="00971F34" w:rsidRDefault="00564D8B" w:rsidP="003C5219">
      <w:pPr>
        <w:numPr>
          <w:ilvl w:val="1"/>
          <w:numId w:val="1"/>
        </w:numPr>
        <w:spacing w:after="120" w:line="252" w:lineRule="auto"/>
        <w:ind w:left="1440"/>
        <w:rPr>
          <w:rFonts w:asciiTheme="minorHAnsi" w:hAnsiTheme="minorHAnsi" w:cstheme="minorHAnsi"/>
          <w:sz w:val="22"/>
          <w:szCs w:val="22"/>
        </w:rPr>
      </w:pPr>
      <w:r w:rsidRPr="00971F34">
        <w:rPr>
          <w:rFonts w:asciiTheme="minorHAnsi" w:hAnsiTheme="minorHAnsi" w:cstheme="minorHAnsi"/>
          <w:sz w:val="22"/>
          <w:szCs w:val="22"/>
        </w:rPr>
        <w:t xml:space="preserve">Immediately inform the </w:t>
      </w:r>
      <w:r w:rsidR="00531F84">
        <w:rPr>
          <w:rFonts w:asciiTheme="minorHAnsi" w:hAnsiTheme="minorHAnsi" w:cstheme="minorHAnsi"/>
          <w:sz w:val="22"/>
          <w:szCs w:val="22"/>
        </w:rPr>
        <w:t>Awardee</w:t>
      </w:r>
      <w:r w:rsidRPr="00971F34">
        <w:rPr>
          <w:rFonts w:asciiTheme="minorHAnsi" w:hAnsiTheme="minorHAnsi" w:cstheme="minorHAnsi"/>
          <w:sz w:val="22"/>
          <w:szCs w:val="22"/>
        </w:rPr>
        <w:t xml:space="preserve"> </w:t>
      </w:r>
      <w:r w:rsidR="00F50566" w:rsidRPr="00971F34">
        <w:rPr>
          <w:rFonts w:asciiTheme="minorHAnsi" w:hAnsiTheme="minorHAnsi" w:cstheme="minorHAnsi"/>
          <w:sz w:val="22"/>
          <w:szCs w:val="22"/>
        </w:rPr>
        <w:t>of any unusual delay</w:t>
      </w:r>
      <w:r w:rsidR="00436CB9">
        <w:rPr>
          <w:rFonts w:asciiTheme="minorHAnsi" w:hAnsiTheme="minorHAnsi" w:cstheme="minorHAnsi"/>
          <w:sz w:val="22"/>
          <w:szCs w:val="22"/>
        </w:rPr>
        <w:t>.</w:t>
      </w:r>
    </w:p>
    <w:p w:rsidR="00B9562F" w:rsidRPr="00971F34" w:rsidRDefault="00F50566" w:rsidP="003C5219">
      <w:pPr>
        <w:numPr>
          <w:ilvl w:val="1"/>
          <w:numId w:val="1"/>
        </w:numPr>
        <w:spacing w:after="120" w:line="252" w:lineRule="auto"/>
        <w:ind w:left="1440"/>
        <w:rPr>
          <w:rFonts w:asciiTheme="minorHAnsi" w:hAnsiTheme="minorHAnsi" w:cstheme="minorHAnsi"/>
          <w:sz w:val="22"/>
          <w:szCs w:val="22"/>
        </w:rPr>
      </w:pPr>
      <w:r w:rsidRPr="00971F34">
        <w:rPr>
          <w:rFonts w:asciiTheme="minorHAnsi" w:hAnsiTheme="minorHAnsi" w:cstheme="minorHAnsi"/>
          <w:sz w:val="22"/>
          <w:szCs w:val="22"/>
        </w:rPr>
        <w:t>In the event of loss</w:t>
      </w:r>
      <w:r w:rsidR="00436CB9">
        <w:rPr>
          <w:rFonts w:asciiTheme="minorHAnsi" w:hAnsiTheme="minorHAnsi" w:cstheme="minorHAnsi"/>
          <w:sz w:val="22"/>
          <w:szCs w:val="22"/>
        </w:rPr>
        <w:t>,</w:t>
      </w:r>
      <w:r w:rsidRPr="00971F34">
        <w:rPr>
          <w:rFonts w:asciiTheme="minorHAnsi" w:hAnsiTheme="minorHAnsi" w:cstheme="minorHAnsi"/>
          <w:sz w:val="22"/>
          <w:szCs w:val="22"/>
        </w:rPr>
        <w:t xml:space="preserve"> damage</w:t>
      </w:r>
      <w:r w:rsidR="00431305">
        <w:rPr>
          <w:rFonts w:asciiTheme="minorHAnsi" w:hAnsiTheme="minorHAnsi" w:cstheme="minorHAnsi"/>
          <w:sz w:val="22"/>
          <w:szCs w:val="22"/>
        </w:rPr>
        <w:t>,</w:t>
      </w:r>
      <w:r w:rsidRPr="00971F34">
        <w:rPr>
          <w:rFonts w:asciiTheme="minorHAnsi" w:hAnsiTheme="minorHAnsi" w:cstheme="minorHAnsi"/>
          <w:sz w:val="22"/>
          <w:szCs w:val="22"/>
        </w:rPr>
        <w:t xml:space="preserve"> or misdelivery</w:t>
      </w:r>
      <w:r w:rsidR="00431305">
        <w:rPr>
          <w:rFonts w:asciiTheme="minorHAnsi" w:hAnsiTheme="minorHAnsi" w:cstheme="minorHAnsi"/>
          <w:sz w:val="22"/>
          <w:szCs w:val="22"/>
        </w:rPr>
        <w:t>,</w:t>
      </w:r>
      <w:r w:rsidRPr="00971F34">
        <w:rPr>
          <w:rFonts w:asciiTheme="minorHAnsi" w:hAnsiTheme="minorHAnsi" w:cstheme="minorHAnsi"/>
          <w:sz w:val="22"/>
          <w:szCs w:val="22"/>
        </w:rPr>
        <w:t xml:space="preserve"> </w:t>
      </w:r>
      <w:r w:rsidR="00564D8B" w:rsidRPr="00971F34">
        <w:rPr>
          <w:rFonts w:asciiTheme="minorHAnsi" w:hAnsiTheme="minorHAnsi" w:cstheme="minorHAnsi"/>
          <w:sz w:val="22"/>
          <w:szCs w:val="22"/>
        </w:rPr>
        <w:t xml:space="preserve">immediately inform the </w:t>
      </w:r>
      <w:r w:rsidR="00531F84">
        <w:rPr>
          <w:rFonts w:asciiTheme="minorHAnsi" w:hAnsiTheme="minorHAnsi" w:cstheme="minorHAnsi"/>
          <w:sz w:val="22"/>
          <w:szCs w:val="22"/>
        </w:rPr>
        <w:t>Awardee</w:t>
      </w:r>
      <w:r w:rsidR="00564D8B" w:rsidRPr="00971F34">
        <w:rPr>
          <w:rFonts w:asciiTheme="minorHAnsi" w:hAnsiTheme="minorHAnsi" w:cstheme="minorHAnsi"/>
          <w:sz w:val="22"/>
          <w:szCs w:val="22"/>
        </w:rPr>
        <w:t xml:space="preserve"> </w:t>
      </w:r>
      <w:r w:rsidRPr="00971F34">
        <w:rPr>
          <w:rFonts w:asciiTheme="minorHAnsi" w:hAnsiTheme="minorHAnsi" w:cstheme="minorHAnsi"/>
          <w:sz w:val="22"/>
          <w:szCs w:val="22"/>
        </w:rPr>
        <w:t>and thereafter supply a</w:t>
      </w:r>
      <w:r w:rsidR="00564D8B" w:rsidRPr="00971F34">
        <w:rPr>
          <w:rFonts w:asciiTheme="minorHAnsi" w:hAnsiTheme="minorHAnsi" w:cstheme="minorHAnsi"/>
          <w:sz w:val="22"/>
          <w:szCs w:val="22"/>
        </w:rPr>
        <w:t xml:space="preserve"> detailed statement from the</w:t>
      </w:r>
      <w:r w:rsidRPr="00971F34">
        <w:rPr>
          <w:rFonts w:asciiTheme="minorHAnsi" w:hAnsiTheme="minorHAnsi" w:cstheme="minorHAnsi"/>
          <w:sz w:val="22"/>
          <w:szCs w:val="22"/>
        </w:rPr>
        <w:t xml:space="preserve"> driver and the loader of the cause and circumstances</w:t>
      </w:r>
      <w:r w:rsidR="00D112C5">
        <w:rPr>
          <w:rFonts w:asciiTheme="minorHAnsi" w:hAnsiTheme="minorHAnsi" w:cstheme="minorHAnsi"/>
          <w:sz w:val="22"/>
          <w:szCs w:val="22"/>
        </w:rPr>
        <w:t>,</w:t>
      </w:r>
      <w:r w:rsidRPr="00971F34">
        <w:rPr>
          <w:rFonts w:asciiTheme="minorHAnsi" w:hAnsiTheme="minorHAnsi" w:cstheme="minorHAnsi"/>
          <w:sz w:val="22"/>
          <w:szCs w:val="22"/>
        </w:rPr>
        <w:t xml:space="preserve"> together with any </w:t>
      </w:r>
      <w:r w:rsidR="009D3ED5" w:rsidRPr="00971F34">
        <w:rPr>
          <w:rFonts w:asciiTheme="minorHAnsi" w:hAnsiTheme="minorHAnsi" w:cstheme="minorHAnsi"/>
          <w:sz w:val="22"/>
          <w:szCs w:val="22"/>
        </w:rPr>
        <w:t xml:space="preserve">further information </w:t>
      </w:r>
      <w:r w:rsidR="00D112C5">
        <w:rPr>
          <w:rFonts w:asciiTheme="minorHAnsi" w:hAnsiTheme="minorHAnsi" w:cstheme="minorHAnsi"/>
          <w:sz w:val="22"/>
          <w:szCs w:val="22"/>
        </w:rPr>
        <w:t>that</w:t>
      </w:r>
      <w:r w:rsidR="009D3ED5" w:rsidRPr="00971F34">
        <w:rPr>
          <w:rFonts w:asciiTheme="minorHAnsi" w:hAnsiTheme="minorHAnsi" w:cstheme="minorHAnsi"/>
          <w:sz w:val="22"/>
          <w:szCs w:val="22"/>
        </w:rPr>
        <w:t xml:space="preserve"> the </w:t>
      </w:r>
      <w:r w:rsidR="00531F84">
        <w:rPr>
          <w:rFonts w:asciiTheme="minorHAnsi" w:hAnsiTheme="minorHAnsi" w:cstheme="minorHAnsi"/>
          <w:sz w:val="22"/>
          <w:szCs w:val="22"/>
        </w:rPr>
        <w:t>Awardee</w:t>
      </w:r>
      <w:r w:rsidR="009D3ED5" w:rsidRPr="00971F34">
        <w:rPr>
          <w:rFonts w:asciiTheme="minorHAnsi" w:hAnsiTheme="minorHAnsi" w:cstheme="minorHAnsi"/>
          <w:sz w:val="22"/>
          <w:szCs w:val="22"/>
        </w:rPr>
        <w:t xml:space="preserve"> </w:t>
      </w:r>
      <w:r w:rsidRPr="00971F34">
        <w:rPr>
          <w:rFonts w:asciiTheme="minorHAnsi" w:hAnsiTheme="minorHAnsi" w:cstheme="minorHAnsi"/>
          <w:sz w:val="22"/>
          <w:szCs w:val="22"/>
        </w:rPr>
        <w:t>may require.</w:t>
      </w:r>
    </w:p>
    <w:p w:rsidR="00B9562F" w:rsidRPr="00971F34" w:rsidRDefault="00F50566" w:rsidP="003C5219">
      <w:pPr>
        <w:numPr>
          <w:ilvl w:val="1"/>
          <w:numId w:val="1"/>
        </w:numPr>
        <w:spacing w:after="120" w:line="252" w:lineRule="auto"/>
        <w:ind w:left="1440"/>
        <w:rPr>
          <w:rFonts w:asciiTheme="minorHAnsi" w:hAnsiTheme="minorHAnsi" w:cstheme="minorHAnsi"/>
          <w:sz w:val="22"/>
          <w:szCs w:val="22"/>
        </w:rPr>
      </w:pPr>
      <w:r w:rsidRPr="00971F34">
        <w:rPr>
          <w:rFonts w:asciiTheme="minorHAnsi" w:hAnsiTheme="minorHAnsi" w:cstheme="minorHAnsi"/>
          <w:sz w:val="22"/>
          <w:szCs w:val="22"/>
        </w:rPr>
        <w:t xml:space="preserve">If any loss is or is suspected to be due to theft or pilferage, </w:t>
      </w:r>
      <w:r w:rsidR="00436CB9">
        <w:rPr>
          <w:rFonts w:asciiTheme="minorHAnsi" w:hAnsiTheme="minorHAnsi" w:cstheme="minorHAnsi"/>
          <w:sz w:val="22"/>
          <w:szCs w:val="22"/>
        </w:rPr>
        <w:t xml:space="preserve">in </w:t>
      </w:r>
      <w:r w:rsidRPr="00971F34">
        <w:rPr>
          <w:rFonts w:asciiTheme="minorHAnsi" w:hAnsiTheme="minorHAnsi" w:cstheme="minorHAnsi"/>
          <w:sz w:val="22"/>
          <w:szCs w:val="22"/>
        </w:rPr>
        <w:t xml:space="preserve">addition to the action under </w:t>
      </w:r>
      <w:r w:rsidR="00436CB9">
        <w:rPr>
          <w:rFonts w:asciiTheme="minorHAnsi" w:hAnsiTheme="minorHAnsi" w:cstheme="minorHAnsi"/>
          <w:sz w:val="22"/>
          <w:szCs w:val="22"/>
        </w:rPr>
        <w:t>2.3</w:t>
      </w:r>
      <w:r w:rsidRPr="00971F34">
        <w:rPr>
          <w:rFonts w:asciiTheme="minorHAnsi" w:hAnsiTheme="minorHAnsi" w:cstheme="minorHAnsi"/>
          <w:sz w:val="22"/>
          <w:szCs w:val="22"/>
        </w:rPr>
        <w:t xml:space="preserve"> above, immediately inform the police and provide all the assistance required in tracing or recovering the consignment and apprehending the guilty persons.</w:t>
      </w:r>
    </w:p>
    <w:p w:rsidR="00507E1F" w:rsidRDefault="00F50566" w:rsidP="003C5219">
      <w:pPr>
        <w:numPr>
          <w:ilvl w:val="1"/>
          <w:numId w:val="1"/>
        </w:numPr>
        <w:spacing w:after="120" w:line="252" w:lineRule="auto"/>
        <w:ind w:left="1440"/>
        <w:rPr>
          <w:rFonts w:asciiTheme="minorHAnsi" w:hAnsiTheme="minorHAnsi" w:cstheme="minorHAnsi"/>
          <w:sz w:val="22"/>
          <w:szCs w:val="22"/>
        </w:rPr>
      </w:pPr>
      <w:r w:rsidRPr="00971F34">
        <w:rPr>
          <w:rFonts w:asciiTheme="minorHAnsi" w:hAnsiTheme="minorHAnsi" w:cstheme="minorHAnsi"/>
          <w:sz w:val="22"/>
          <w:szCs w:val="22"/>
        </w:rPr>
        <w:t>In the ev</w:t>
      </w:r>
      <w:r w:rsidR="009D3ED5" w:rsidRPr="00971F34">
        <w:rPr>
          <w:rFonts w:asciiTheme="minorHAnsi" w:hAnsiTheme="minorHAnsi" w:cstheme="minorHAnsi"/>
          <w:sz w:val="22"/>
          <w:szCs w:val="22"/>
        </w:rPr>
        <w:t>ent of an accident</w:t>
      </w:r>
      <w:r w:rsidR="00D112C5">
        <w:rPr>
          <w:rFonts w:asciiTheme="minorHAnsi" w:hAnsiTheme="minorHAnsi" w:cstheme="minorHAnsi"/>
          <w:sz w:val="22"/>
          <w:szCs w:val="22"/>
        </w:rPr>
        <w:t>,</w:t>
      </w:r>
      <w:r w:rsidR="009D3ED5" w:rsidRPr="00971F34">
        <w:rPr>
          <w:rFonts w:asciiTheme="minorHAnsi" w:hAnsiTheme="minorHAnsi" w:cstheme="minorHAnsi"/>
          <w:sz w:val="22"/>
          <w:szCs w:val="22"/>
        </w:rPr>
        <w:t xml:space="preserve"> the </w:t>
      </w:r>
      <w:r w:rsidR="00B24E4E">
        <w:rPr>
          <w:rFonts w:asciiTheme="minorHAnsi" w:hAnsiTheme="minorHAnsi" w:cstheme="minorHAnsi"/>
          <w:sz w:val="22"/>
          <w:szCs w:val="22"/>
        </w:rPr>
        <w:t>Service Provider</w:t>
      </w:r>
      <w:r w:rsidR="009D3ED5" w:rsidRPr="00971F34">
        <w:rPr>
          <w:rFonts w:asciiTheme="minorHAnsi" w:hAnsiTheme="minorHAnsi" w:cstheme="minorHAnsi"/>
          <w:sz w:val="22"/>
          <w:szCs w:val="22"/>
        </w:rPr>
        <w:t xml:space="preserve"> shall</w:t>
      </w:r>
      <w:r w:rsidRPr="00971F34">
        <w:rPr>
          <w:rFonts w:asciiTheme="minorHAnsi" w:hAnsiTheme="minorHAnsi" w:cstheme="minorHAnsi"/>
          <w:sz w:val="22"/>
          <w:szCs w:val="22"/>
        </w:rPr>
        <w:t xml:space="preserve"> immediately/at the earliest, </w:t>
      </w:r>
      <w:r w:rsidR="009D3ED5" w:rsidRPr="00971F34">
        <w:rPr>
          <w:rFonts w:asciiTheme="minorHAnsi" w:hAnsiTheme="minorHAnsi" w:cstheme="minorHAnsi"/>
          <w:sz w:val="22"/>
          <w:szCs w:val="22"/>
        </w:rPr>
        <w:t xml:space="preserve">obtain and deliver to the </w:t>
      </w:r>
      <w:r w:rsidR="00531F84">
        <w:rPr>
          <w:rFonts w:asciiTheme="minorHAnsi" w:hAnsiTheme="minorHAnsi" w:cstheme="minorHAnsi"/>
          <w:sz w:val="22"/>
          <w:szCs w:val="22"/>
        </w:rPr>
        <w:t>Awardee</w:t>
      </w:r>
      <w:r w:rsidRPr="00971F34">
        <w:rPr>
          <w:rFonts w:asciiTheme="minorHAnsi" w:hAnsiTheme="minorHAnsi" w:cstheme="minorHAnsi"/>
          <w:sz w:val="22"/>
          <w:szCs w:val="22"/>
        </w:rPr>
        <w:t xml:space="preserve"> a </w:t>
      </w:r>
      <w:r w:rsidR="00450906" w:rsidRPr="00971F34">
        <w:rPr>
          <w:rFonts w:asciiTheme="minorHAnsi" w:hAnsiTheme="minorHAnsi" w:cstheme="minorHAnsi"/>
          <w:sz w:val="22"/>
          <w:szCs w:val="22"/>
        </w:rPr>
        <w:t>detailed statement from the</w:t>
      </w:r>
      <w:r w:rsidRPr="00971F34">
        <w:rPr>
          <w:rFonts w:asciiTheme="minorHAnsi" w:hAnsiTheme="minorHAnsi" w:cstheme="minorHAnsi"/>
          <w:sz w:val="22"/>
          <w:szCs w:val="22"/>
        </w:rPr>
        <w:t xml:space="preserve"> driver and the loader together with a police report in respect of the accident along with the </w:t>
      </w:r>
      <w:r w:rsidR="00436CB9">
        <w:rPr>
          <w:rFonts w:asciiTheme="minorHAnsi" w:hAnsiTheme="minorHAnsi" w:cstheme="minorHAnsi"/>
          <w:sz w:val="22"/>
          <w:szCs w:val="22"/>
        </w:rPr>
        <w:t>waybill(s)</w:t>
      </w:r>
      <w:r w:rsidRPr="00971F34">
        <w:rPr>
          <w:rFonts w:asciiTheme="minorHAnsi" w:hAnsiTheme="minorHAnsi" w:cstheme="minorHAnsi"/>
          <w:sz w:val="22"/>
          <w:szCs w:val="22"/>
        </w:rPr>
        <w:t xml:space="preserve"> and accompanying documents relating to the consignment.</w:t>
      </w:r>
    </w:p>
    <w:p w:rsidR="00AE5880" w:rsidRPr="00971F34" w:rsidRDefault="00AE5880" w:rsidP="003C5219">
      <w:pPr>
        <w:numPr>
          <w:ilvl w:val="1"/>
          <w:numId w:val="1"/>
        </w:numPr>
        <w:spacing w:after="120" w:line="252" w:lineRule="auto"/>
        <w:ind w:left="1440"/>
        <w:rPr>
          <w:rFonts w:asciiTheme="minorHAnsi" w:hAnsiTheme="minorHAnsi" w:cstheme="minorHAnsi"/>
          <w:sz w:val="22"/>
          <w:szCs w:val="22"/>
        </w:rPr>
      </w:pPr>
      <w:r>
        <w:rPr>
          <w:rFonts w:asciiTheme="minorHAnsi" w:hAnsiTheme="minorHAnsi" w:cstheme="minorHAnsi"/>
          <w:sz w:val="22"/>
          <w:szCs w:val="22"/>
        </w:rPr>
        <w:t>Where necessary and at request of the Awardee</w:t>
      </w:r>
      <w:r w:rsidR="00D112C5">
        <w:rPr>
          <w:rFonts w:asciiTheme="minorHAnsi" w:hAnsiTheme="minorHAnsi" w:cstheme="minorHAnsi"/>
          <w:sz w:val="22"/>
          <w:szCs w:val="22"/>
        </w:rPr>
        <w:t>,</w:t>
      </w:r>
      <w:r>
        <w:rPr>
          <w:rFonts w:asciiTheme="minorHAnsi" w:hAnsiTheme="minorHAnsi" w:cstheme="minorHAnsi"/>
          <w:sz w:val="22"/>
          <w:szCs w:val="22"/>
        </w:rPr>
        <w:t xml:space="preserve"> provide an independent survey report.</w:t>
      </w:r>
    </w:p>
    <w:p w:rsidR="00507E1F" w:rsidRPr="00971F34" w:rsidRDefault="00436CB9" w:rsidP="003C5219">
      <w:pPr>
        <w:numPr>
          <w:ilvl w:val="1"/>
          <w:numId w:val="1"/>
        </w:numPr>
        <w:spacing w:after="120" w:line="252" w:lineRule="auto"/>
        <w:ind w:left="1440"/>
        <w:rPr>
          <w:rFonts w:asciiTheme="minorHAnsi" w:hAnsiTheme="minorHAnsi" w:cstheme="minorHAnsi"/>
          <w:sz w:val="22"/>
          <w:szCs w:val="22"/>
        </w:rPr>
      </w:pPr>
      <w:r>
        <w:rPr>
          <w:rFonts w:asciiTheme="minorHAnsi" w:hAnsiTheme="minorHAnsi" w:cstheme="minorHAnsi"/>
          <w:sz w:val="22"/>
          <w:szCs w:val="22"/>
        </w:rPr>
        <w:t>H</w:t>
      </w:r>
      <w:r w:rsidR="00507E1F" w:rsidRPr="00971F34">
        <w:rPr>
          <w:rFonts w:asciiTheme="minorHAnsi" w:hAnsiTheme="minorHAnsi" w:cstheme="minorHAnsi"/>
          <w:sz w:val="22"/>
          <w:szCs w:val="22"/>
        </w:rPr>
        <w:t xml:space="preserve">andle the consignment with utmost care from the time of collection from warehouse </w:t>
      </w:r>
      <w:r w:rsidR="00AE5880">
        <w:rPr>
          <w:rFonts w:asciiTheme="minorHAnsi" w:hAnsiTheme="minorHAnsi" w:cstheme="minorHAnsi"/>
          <w:sz w:val="22"/>
          <w:szCs w:val="22"/>
        </w:rPr>
        <w:t xml:space="preserve">and port </w:t>
      </w:r>
      <w:r w:rsidR="00507E1F" w:rsidRPr="00971F34">
        <w:rPr>
          <w:rFonts w:asciiTheme="minorHAnsi" w:hAnsiTheme="minorHAnsi" w:cstheme="minorHAnsi"/>
          <w:sz w:val="22"/>
          <w:szCs w:val="22"/>
        </w:rPr>
        <w:t xml:space="preserve">until delivered to </w:t>
      </w:r>
      <w:r w:rsidR="00531F84">
        <w:rPr>
          <w:rFonts w:asciiTheme="minorHAnsi" w:hAnsiTheme="minorHAnsi" w:cstheme="minorHAnsi"/>
          <w:sz w:val="22"/>
          <w:szCs w:val="22"/>
        </w:rPr>
        <w:t>Awardee</w:t>
      </w:r>
      <w:r w:rsidR="00507E1F" w:rsidRPr="00971F34">
        <w:rPr>
          <w:rFonts w:asciiTheme="minorHAnsi" w:hAnsiTheme="minorHAnsi" w:cstheme="minorHAnsi"/>
          <w:sz w:val="22"/>
          <w:szCs w:val="22"/>
        </w:rPr>
        <w:t>’s warehouse or designated deliver</w:t>
      </w:r>
      <w:r>
        <w:rPr>
          <w:rFonts w:asciiTheme="minorHAnsi" w:hAnsiTheme="minorHAnsi" w:cstheme="minorHAnsi"/>
          <w:sz w:val="22"/>
          <w:szCs w:val="22"/>
        </w:rPr>
        <w:t>y</w:t>
      </w:r>
      <w:r w:rsidR="00507E1F" w:rsidRPr="00971F34">
        <w:rPr>
          <w:rFonts w:asciiTheme="minorHAnsi" w:hAnsiTheme="minorHAnsi" w:cstheme="minorHAnsi"/>
          <w:sz w:val="22"/>
          <w:szCs w:val="22"/>
        </w:rPr>
        <w:t xml:space="preserve"> point. </w:t>
      </w:r>
    </w:p>
    <w:p w:rsidR="00B9562F" w:rsidRPr="00971F34" w:rsidRDefault="00436CB9" w:rsidP="003C5219">
      <w:pPr>
        <w:numPr>
          <w:ilvl w:val="1"/>
          <w:numId w:val="1"/>
        </w:numPr>
        <w:spacing w:after="120" w:line="252" w:lineRule="auto"/>
        <w:ind w:left="1440"/>
        <w:rPr>
          <w:rFonts w:asciiTheme="minorHAnsi" w:hAnsiTheme="minorHAnsi" w:cstheme="minorHAnsi"/>
          <w:sz w:val="22"/>
          <w:szCs w:val="22"/>
        </w:rPr>
      </w:pPr>
      <w:r>
        <w:rPr>
          <w:rFonts w:asciiTheme="minorHAnsi" w:hAnsiTheme="minorHAnsi" w:cstheme="minorHAnsi"/>
          <w:sz w:val="22"/>
          <w:szCs w:val="22"/>
        </w:rPr>
        <w:t>B</w:t>
      </w:r>
      <w:r w:rsidR="00507E1F" w:rsidRPr="00971F34">
        <w:rPr>
          <w:rFonts w:asciiTheme="minorHAnsi" w:hAnsiTheme="minorHAnsi" w:cstheme="minorHAnsi"/>
          <w:sz w:val="22"/>
          <w:szCs w:val="22"/>
        </w:rPr>
        <w:t xml:space="preserve">e responsible for all damage to </w:t>
      </w:r>
      <w:r w:rsidR="00531F84">
        <w:rPr>
          <w:rFonts w:asciiTheme="minorHAnsi" w:hAnsiTheme="minorHAnsi" w:cstheme="minorHAnsi"/>
          <w:sz w:val="22"/>
          <w:szCs w:val="22"/>
        </w:rPr>
        <w:t>Awardee</w:t>
      </w:r>
      <w:r w:rsidR="00507E1F" w:rsidRPr="00971F34">
        <w:rPr>
          <w:rFonts w:asciiTheme="minorHAnsi" w:hAnsiTheme="minorHAnsi" w:cstheme="minorHAnsi"/>
          <w:sz w:val="22"/>
          <w:szCs w:val="22"/>
        </w:rPr>
        <w:t xml:space="preserve">’s </w:t>
      </w:r>
      <w:r>
        <w:rPr>
          <w:rFonts w:asciiTheme="minorHAnsi" w:hAnsiTheme="minorHAnsi" w:cstheme="minorHAnsi"/>
          <w:sz w:val="22"/>
          <w:szCs w:val="22"/>
        </w:rPr>
        <w:t>commodities</w:t>
      </w:r>
      <w:r w:rsidR="00507E1F" w:rsidRPr="00971F34">
        <w:rPr>
          <w:rFonts w:asciiTheme="minorHAnsi" w:hAnsiTheme="minorHAnsi" w:cstheme="minorHAnsi"/>
          <w:sz w:val="22"/>
          <w:szCs w:val="22"/>
        </w:rPr>
        <w:t xml:space="preserve"> arising whilst in its custody and/or control where the same arise from either </w:t>
      </w:r>
      <w:r w:rsidR="00BD52ED">
        <w:rPr>
          <w:rFonts w:asciiTheme="minorHAnsi" w:hAnsiTheme="minorHAnsi" w:cstheme="minorHAnsi"/>
          <w:sz w:val="22"/>
          <w:szCs w:val="22"/>
        </w:rPr>
        <w:t>t</w:t>
      </w:r>
      <w:r w:rsidR="00BD52ED" w:rsidRPr="00971F34">
        <w:rPr>
          <w:rFonts w:asciiTheme="minorHAnsi" w:hAnsiTheme="minorHAnsi" w:cstheme="minorHAnsi"/>
          <w:sz w:val="22"/>
          <w:szCs w:val="22"/>
        </w:rPr>
        <w:t xml:space="preserve">he </w:t>
      </w:r>
      <w:r w:rsidR="00B24E4E">
        <w:rPr>
          <w:rFonts w:asciiTheme="minorHAnsi" w:hAnsiTheme="minorHAnsi" w:cstheme="minorHAnsi"/>
          <w:sz w:val="22"/>
          <w:szCs w:val="22"/>
        </w:rPr>
        <w:t>Service Provider</w:t>
      </w:r>
      <w:r w:rsidR="00507E1F" w:rsidRPr="00971F34">
        <w:rPr>
          <w:rFonts w:asciiTheme="minorHAnsi" w:hAnsiTheme="minorHAnsi" w:cstheme="minorHAnsi"/>
          <w:sz w:val="22"/>
          <w:szCs w:val="22"/>
        </w:rPr>
        <w:t xml:space="preserve">’s </w:t>
      </w:r>
      <w:r w:rsidR="00AE5880">
        <w:rPr>
          <w:rFonts w:asciiTheme="minorHAnsi" w:hAnsiTheme="minorHAnsi" w:cstheme="minorHAnsi"/>
          <w:sz w:val="22"/>
          <w:szCs w:val="22"/>
        </w:rPr>
        <w:t>or Service Provider</w:t>
      </w:r>
      <w:r w:rsidR="00AE5880" w:rsidRPr="00971F34">
        <w:rPr>
          <w:rFonts w:asciiTheme="minorHAnsi" w:hAnsiTheme="minorHAnsi" w:cstheme="minorHAnsi"/>
          <w:sz w:val="22"/>
          <w:szCs w:val="22"/>
        </w:rPr>
        <w:t xml:space="preserve">’s </w:t>
      </w:r>
      <w:r w:rsidR="00AE5880">
        <w:rPr>
          <w:rFonts w:asciiTheme="minorHAnsi" w:hAnsiTheme="minorHAnsi" w:cstheme="minorHAnsi"/>
          <w:sz w:val="22"/>
          <w:szCs w:val="22"/>
        </w:rPr>
        <w:t xml:space="preserve">transporter’s </w:t>
      </w:r>
      <w:r w:rsidR="00507E1F" w:rsidRPr="00971F34">
        <w:rPr>
          <w:rFonts w:asciiTheme="minorHAnsi" w:hAnsiTheme="minorHAnsi" w:cstheme="minorHAnsi"/>
          <w:sz w:val="22"/>
          <w:szCs w:val="22"/>
        </w:rPr>
        <w:t>negligent act or omission</w:t>
      </w:r>
      <w:r w:rsidR="00D112C5">
        <w:rPr>
          <w:rFonts w:asciiTheme="minorHAnsi" w:hAnsiTheme="minorHAnsi" w:cstheme="minorHAnsi"/>
          <w:sz w:val="22"/>
          <w:szCs w:val="22"/>
        </w:rPr>
        <w:t>,</w:t>
      </w:r>
      <w:r w:rsidR="00507E1F" w:rsidRPr="00971F34">
        <w:rPr>
          <w:rFonts w:asciiTheme="minorHAnsi" w:hAnsiTheme="minorHAnsi" w:cstheme="minorHAnsi"/>
          <w:sz w:val="22"/>
          <w:szCs w:val="22"/>
        </w:rPr>
        <w:t xml:space="preserve"> provided </w:t>
      </w:r>
      <w:r>
        <w:rPr>
          <w:rFonts w:asciiTheme="minorHAnsi" w:hAnsiTheme="minorHAnsi" w:cstheme="minorHAnsi"/>
          <w:sz w:val="22"/>
          <w:szCs w:val="22"/>
        </w:rPr>
        <w:t>t</w:t>
      </w:r>
      <w:r w:rsidR="00BD52ED" w:rsidRPr="00971F34">
        <w:rPr>
          <w:rFonts w:asciiTheme="minorHAnsi" w:hAnsiTheme="minorHAnsi" w:cstheme="minorHAnsi"/>
          <w:sz w:val="22"/>
          <w:szCs w:val="22"/>
        </w:rPr>
        <w:t xml:space="preserve">he </w:t>
      </w:r>
      <w:r w:rsidR="00B24E4E">
        <w:rPr>
          <w:rFonts w:asciiTheme="minorHAnsi" w:hAnsiTheme="minorHAnsi" w:cstheme="minorHAnsi"/>
          <w:sz w:val="22"/>
          <w:szCs w:val="22"/>
        </w:rPr>
        <w:t>Service Provider</w:t>
      </w:r>
      <w:r w:rsidR="00507E1F" w:rsidRPr="00971F34">
        <w:rPr>
          <w:rFonts w:asciiTheme="minorHAnsi" w:hAnsiTheme="minorHAnsi" w:cstheme="minorHAnsi"/>
          <w:sz w:val="22"/>
          <w:szCs w:val="22"/>
        </w:rPr>
        <w:t>’s legal liability is proven</w:t>
      </w:r>
      <w:r>
        <w:rPr>
          <w:rFonts w:asciiTheme="minorHAnsi" w:hAnsiTheme="minorHAnsi" w:cstheme="minorHAnsi"/>
          <w:sz w:val="22"/>
          <w:szCs w:val="22"/>
        </w:rPr>
        <w:t>. For</w:t>
      </w:r>
      <w:r w:rsidR="00507E1F" w:rsidRPr="00971F34">
        <w:rPr>
          <w:rFonts w:asciiTheme="minorHAnsi" w:hAnsiTheme="minorHAnsi" w:cstheme="minorHAnsi"/>
          <w:sz w:val="22"/>
          <w:szCs w:val="22"/>
        </w:rPr>
        <w:t xml:space="preserve"> </w:t>
      </w:r>
      <w:r>
        <w:rPr>
          <w:rFonts w:asciiTheme="minorHAnsi" w:hAnsiTheme="minorHAnsi" w:cstheme="minorHAnsi"/>
          <w:sz w:val="22"/>
          <w:szCs w:val="22"/>
        </w:rPr>
        <w:t>damaged or missing</w:t>
      </w:r>
      <w:r w:rsidR="00507E1F" w:rsidRPr="00971F34">
        <w:rPr>
          <w:rFonts w:asciiTheme="minorHAnsi" w:hAnsiTheme="minorHAnsi" w:cstheme="minorHAnsi"/>
          <w:sz w:val="22"/>
          <w:szCs w:val="22"/>
        </w:rPr>
        <w:t xml:space="preserve"> bags</w:t>
      </w:r>
      <w:r>
        <w:rPr>
          <w:rFonts w:asciiTheme="minorHAnsi" w:hAnsiTheme="minorHAnsi" w:cstheme="minorHAnsi"/>
          <w:sz w:val="22"/>
          <w:szCs w:val="22"/>
        </w:rPr>
        <w:t>/tins/units of commodities</w:t>
      </w:r>
      <w:r w:rsidR="00507E1F" w:rsidRPr="00971F34">
        <w:rPr>
          <w:rFonts w:asciiTheme="minorHAnsi" w:hAnsiTheme="minorHAnsi" w:cstheme="minorHAnsi"/>
          <w:sz w:val="22"/>
          <w:szCs w:val="22"/>
        </w:rPr>
        <w:t xml:space="preserve"> in transportation, </w:t>
      </w:r>
      <w:r w:rsidR="00531F84">
        <w:rPr>
          <w:rFonts w:asciiTheme="minorHAnsi" w:hAnsiTheme="minorHAnsi" w:cstheme="minorHAnsi"/>
          <w:sz w:val="22"/>
          <w:szCs w:val="22"/>
        </w:rPr>
        <w:t>Awardee</w:t>
      </w:r>
      <w:r w:rsidR="00507E1F" w:rsidRPr="00971F34">
        <w:rPr>
          <w:rFonts w:asciiTheme="minorHAnsi" w:hAnsiTheme="minorHAnsi" w:cstheme="minorHAnsi"/>
          <w:sz w:val="22"/>
          <w:szCs w:val="22"/>
        </w:rPr>
        <w:t xml:space="preserve"> destination office will </w:t>
      </w:r>
      <w:r>
        <w:rPr>
          <w:rFonts w:asciiTheme="minorHAnsi" w:hAnsiTheme="minorHAnsi" w:cstheme="minorHAnsi"/>
          <w:sz w:val="22"/>
          <w:szCs w:val="22"/>
        </w:rPr>
        <w:t>indicate</w:t>
      </w:r>
      <w:r w:rsidR="00507E1F" w:rsidRPr="00971F34">
        <w:rPr>
          <w:rFonts w:asciiTheme="minorHAnsi" w:hAnsiTheme="minorHAnsi" w:cstheme="minorHAnsi"/>
          <w:sz w:val="22"/>
          <w:szCs w:val="22"/>
        </w:rPr>
        <w:t xml:space="preserve"> the losses on the </w:t>
      </w:r>
      <w:r>
        <w:rPr>
          <w:rFonts w:asciiTheme="minorHAnsi" w:hAnsiTheme="minorHAnsi" w:cstheme="minorHAnsi"/>
          <w:sz w:val="22"/>
          <w:szCs w:val="22"/>
        </w:rPr>
        <w:t>waybill</w:t>
      </w:r>
      <w:r w:rsidR="00507E1F" w:rsidRPr="00971F34">
        <w:rPr>
          <w:rFonts w:asciiTheme="minorHAnsi" w:hAnsiTheme="minorHAnsi" w:cstheme="minorHAnsi"/>
          <w:sz w:val="22"/>
          <w:szCs w:val="22"/>
        </w:rPr>
        <w:t xml:space="preserve"> presented by the </w:t>
      </w:r>
      <w:r w:rsidR="00B24E4E">
        <w:rPr>
          <w:rFonts w:asciiTheme="minorHAnsi" w:hAnsiTheme="minorHAnsi" w:cstheme="minorHAnsi"/>
          <w:sz w:val="22"/>
          <w:szCs w:val="22"/>
        </w:rPr>
        <w:t>Service Provider</w:t>
      </w:r>
      <w:r w:rsidR="00193DCD" w:rsidRPr="00971F34">
        <w:rPr>
          <w:rFonts w:asciiTheme="minorHAnsi" w:hAnsiTheme="minorHAnsi" w:cstheme="minorHAnsi"/>
          <w:sz w:val="22"/>
          <w:szCs w:val="22"/>
        </w:rPr>
        <w:t>.</w:t>
      </w:r>
    </w:p>
    <w:p w:rsidR="00B9562F" w:rsidRPr="00971F34" w:rsidRDefault="00B9562F" w:rsidP="003C5219">
      <w:pPr>
        <w:numPr>
          <w:ilvl w:val="1"/>
          <w:numId w:val="1"/>
        </w:numPr>
        <w:spacing w:after="120" w:line="252" w:lineRule="auto"/>
        <w:ind w:left="1440"/>
        <w:rPr>
          <w:rFonts w:asciiTheme="minorHAnsi" w:hAnsiTheme="minorHAnsi" w:cstheme="minorHAnsi"/>
          <w:sz w:val="22"/>
          <w:szCs w:val="22"/>
        </w:rPr>
      </w:pPr>
      <w:r w:rsidRPr="00971F34">
        <w:rPr>
          <w:rFonts w:asciiTheme="minorHAnsi" w:hAnsiTheme="minorHAnsi" w:cstheme="minorHAnsi"/>
          <w:sz w:val="22"/>
          <w:szCs w:val="22"/>
        </w:rPr>
        <w:t xml:space="preserve">Offer to the </w:t>
      </w:r>
      <w:r w:rsidR="00531F84">
        <w:rPr>
          <w:rFonts w:asciiTheme="minorHAnsi" w:hAnsiTheme="minorHAnsi" w:cstheme="minorHAnsi"/>
          <w:sz w:val="22"/>
          <w:szCs w:val="22"/>
        </w:rPr>
        <w:t>Awardee</w:t>
      </w:r>
      <w:r w:rsidRPr="00971F34">
        <w:rPr>
          <w:rFonts w:asciiTheme="minorHAnsi" w:hAnsiTheme="minorHAnsi" w:cstheme="minorHAnsi"/>
          <w:sz w:val="22"/>
          <w:szCs w:val="22"/>
        </w:rPr>
        <w:t xml:space="preserve"> vehicles for which it has a due legal title of ownership</w:t>
      </w:r>
      <w:r w:rsidR="00D112C5">
        <w:rPr>
          <w:rFonts w:asciiTheme="minorHAnsi" w:hAnsiTheme="minorHAnsi" w:cstheme="minorHAnsi"/>
          <w:sz w:val="22"/>
          <w:szCs w:val="22"/>
        </w:rPr>
        <w:t>,</w:t>
      </w:r>
      <w:r w:rsidRPr="00971F34">
        <w:rPr>
          <w:rFonts w:asciiTheme="minorHAnsi" w:hAnsiTheme="minorHAnsi" w:cstheme="minorHAnsi"/>
          <w:sz w:val="22"/>
          <w:szCs w:val="22"/>
        </w:rPr>
        <w:t xml:space="preserve"> and ensure that the vehicles are maintained in a roadworthy condition. </w:t>
      </w:r>
    </w:p>
    <w:p w:rsidR="00B9562F" w:rsidRPr="00971F34" w:rsidRDefault="00B9562F" w:rsidP="003C5219">
      <w:pPr>
        <w:numPr>
          <w:ilvl w:val="1"/>
          <w:numId w:val="1"/>
        </w:numPr>
        <w:spacing w:after="120" w:line="252" w:lineRule="auto"/>
        <w:ind w:left="1440"/>
        <w:rPr>
          <w:rFonts w:asciiTheme="minorHAnsi" w:hAnsiTheme="minorHAnsi" w:cstheme="minorHAnsi"/>
          <w:sz w:val="22"/>
          <w:szCs w:val="22"/>
        </w:rPr>
      </w:pPr>
      <w:r w:rsidRPr="00971F34">
        <w:rPr>
          <w:rFonts w:asciiTheme="minorHAnsi" w:hAnsiTheme="minorHAnsi" w:cstheme="minorHAnsi"/>
          <w:sz w:val="22"/>
          <w:szCs w:val="22"/>
        </w:rPr>
        <w:t xml:space="preserve">Obtain and maintain and/or ensure all road service permits, </w:t>
      </w:r>
      <w:r w:rsidR="00193DCD" w:rsidRPr="00971F34">
        <w:rPr>
          <w:rFonts w:asciiTheme="minorHAnsi" w:hAnsiTheme="minorHAnsi" w:cstheme="minorHAnsi"/>
          <w:sz w:val="22"/>
          <w:szCs w:val="22"/>
        </w:rPr>
        <w:t>licenses</w:t>
      </w:r>
      <w:r w:rsidRPr="00971F34">
        <w:rPr>
          <w:rFonts w:asciiTheme="minorHAnsi" w:hAnsiTheme="minorHAnsi" w:cstheme="minorHAnsi"/>
          <w:sz w:val="22"/>
          <w:szCs w:val="22"/>
        </w:rPr>
        <w:t>, weights</w:t>
      </w:r>
      <w:r w:rsidR="00D112C5">
        <w:rPr>
          <w:rFonts w:asciiTheme="minorHAnsi" w:hAnsiTheme="minorHAnsi" w:cstheme="minorHAnsi"/>
          <w:sz w:val="22"/>
          <w:szCs w:val="22"/>
        </w:rPr>
        <w:t>,</w:t>
      </w:r>
      <w:r w:rsidRPr="00971F34">
        <w:rPr>
          <w:rFonts w:asciiTheme="minorHAnsi" w:hAnsiTheme="minorHAnsi" w:cstheme="minorHAnsi"/>
          <w:sz w:val="22"/>
          <w:szCs w:val="22"/>
        </w:rPr>
        <w:t xml:space="preserve"> and measures and other approvals necessary</w:t>
      </w:r>
      <w:r w:rsidR="00D112C5">
        <w:rPr>
          <w:rFonts w:asciiTheme="minorHAnsi" w:hAnsiTheme="minorHAnsi" w:cstheme="minorHAnsi"/>
          <w:sz w:val="22"/>
          <w:szCs w:val="22"/>
        </w:rPr>
        <w:t>,</w:t>
      </w:r>
      <w:r w:rsidRPr="00971F34">
        <w:rPr>
          <w:rFonts w:asciiTheme="minorHAnsi" w:hAnsiTheme="minorHAnsi" w:cstheme="minorHAnsi"/>
          <w:sz w:val="22"/>
          <w:szCs w:val="22"/>
        </w:rPr>
        <w:t xml:space="preserve"> and make timely application for the same when they fall due.</w:t>
      </w:r>
    </w:p>
    <w:p w:rsidR="00AE5880" w:rsidRDefault="00436CB9" w:rsidP="00AE5880">
      <w:pPr>
        <w:numPr>
          <w:ilvl w:val="1"/>
          <w:numId w:val="1"/>
        </w:numPr>
        <w:spacing w:after="120" w:line="252" w:lineRule="auto"/>
        <w:ind w:left="1440"/>
        <w:rPr>
          <w:rFonts w:asciiTheme="minorHAnsi" w:hAnsiTheme="minorHAnsi" w:cstheme="minorHAnsi"/>
          <w:sz w:val="22"/>
          <w:szCs w:val="22"/>
        </w:rPr>
      </w:pPr>
      <w:r>
        <w:rPr>
          <w:rFonts w:asciiTheme="minorHAnsi" w:hAnsiTheme="minorHAnsi" w:cstheme="minorHAnsi"/>
          <w:sz w:val="22"/>
          <w:szCs w:val="22"/>
        </w:rPr>
        <w:t>B</w:t>
      </w:r>
      <w:r w:rsidR="00B9562F" w:rsidRPr="00971F34">
        <w:rPr>
          <w:rFonts w:asciiTheme="minorHAnsi" w:hAnsiTheme="minorHAnsi" w:cstheme="minorHAnsi"/>
          <w:spacing w:val="-3"/>
          <w:sz w:val="22"/>
          <w:szCs w:val="22"/>
        </w:rPr>
        <w:t>e responsible for issuing the damages reports for all insurance claims that come to its knowledge and/or noted directly throughout the whole route, sending a copy of same to</w:t>
      </w:r>
      <w:r w:rsidR="00531F84">
        <w:rPr>
          <w:rFonts w:asciiTheme="minorHAnsi" w:hAnsiTheme="minorHAnsi" w:cstheme="minorHAnsi"/>
          <w:spacing w:val="-3"/>
          <w:sz w:val="22"/>
          <w:szCs w:val="22"/>
        </w:rPr>
        <w:t xml:space="preserve"> the</w:t>
      </w:r>
      <w:r w:rsidR="00B9562F" w:rsidRPr="00971F34">
        <w:rPr>
          <w:rFonts w:asciiTheme="minorHAnsi" w:hAnsiTheme="minorHAnsi" w:cstheme="minorHAnsi"/>
          <w:spacing w:val="-3"/>
          <w:sz w:val="22"/>
          <w:szCs w:val="22"/>
        </w:rPr>
        <w:t xml:space="preserve"> </w:t>
      </w:r>
      <w:r w:rsidR="00531F84">
        <w:rPr>
          <w:rFonts w:asciiTheme="minorHAnsi" w:hAnsiTheme="minorHAnsi" w:cstheme="minorHAnsi"/>
          <w:sz w:val="22"/>
          <w:szCs w:val="22"/>
        </w:rPr>
        <w:t>Awardee</w:t>
      </w:r>
      <w:r>
        <w:rPr>
          <w:rFonts w:asciiTheme="minorHAnsi" w:hAnsiTheme="minorHAnsi" w:cstheme="minorHAnsi"/>
          <w:sz w:val="22"/>
          <w:szCs w:val="22"/>
        </w:rPr>
        <w:t>.</w:t>
      </w:r>
      <w:r w:rsidR="00B9562F" w:rsidRPr="00971F34">
        <w:rPr>
          <w:rFonts w:asciiTheme="minorHAnsi" w:hAnsiTheme="minorHAnsi" w:cstheme="minorHAnsi"/>
          <w:b/>
          <w:spacing w:val="-3"/>
          <w:sz w:val="22"/>
          <w:szCs w:val="22"/>
        </w:rPr>
        <w:t xml:space="preserve"> </w:t>
      </w:r>
    </w:p>
    <w:p w:rsidR="00AE5880" w:rsidRPr="00AE5880" w:rsidRDefault="00AE5880" w:rsidP="00AE5880">
      <w:pPr>
        <w:numPr>
          <w:ilvl w:val="1"/>
          <w:numId w:val="1"/>
        </w:numPr>
        <w:spacing w:after="120" w:line="252" w:lineRule="auto"/>
        <w:ind w:left="1440"/>
        <w:rPr>
          <w:rFonts w:asciiTheme="minorHAnsi" w:hAnsiTheme="minorHAnsi" w:cstheme="minorHAnsi"/>
          <w:sz w:val="22"/>
          <w:szCs w:val="22"/>
        </w:rPr>
      </w:pPr>
      <w:r>
        <w:rPr>
          <w:rFonts w:asciiTheme="minorHAnsi" w:hAnsiTheme="minorHAnsi" w:cstheme="minorHAnsi"/>
          <w:sz w:val="22"/>
          <w:szCs w:val="22"/>
        </w:rPr>
        <w:t>Keep the Awardee</w:t>
      </w:r>
      <w:r w:rsidRPr="00AE5880">
        <w:rPr>
          <w:rFonts w:asciiTheme="minorHAnsi" w:hAnsiTheme="minorHAnsi" w:cstheme="minorHAnsi"/>
          <w:b/>
          <w:bCs/>
          <w:spacing w:val="-3"/>
          <w:sz w:val="22"/>
          <w:szCs w:val="22"/>
        </w:rPr>
        <w:t xml:space="preserve"> </w:t>
      </w:r>
      <w:r w:rsidRPr="00AE5880">
        <w:rPr>
          <w:rFonts w:asciiTheme="minorHAnsi" w:hAnsiTheme="minorHAnsi" w:cstheme="minorHAnsi"/>
          <w:spacing w:val="-3"/>
          <w:sz w:val="22"/>
          <w:szCs w:val="22"/>
        </w:rPr>
        <w:t xml:space="preserve">duly informed in respect of the situation of each expedition/shipment and/or of any incidents or problems that may occur (opening of </w:t>
      </w:r>
      <w:r w:rsidRPr="00AE5880">
        <w:rPr>
          <w:rFonts w:asciiTheme="minorHAnsi" w:hAnsiTheme="minorHAnsi" w:cstheme="minorHAnsi"/>
          <w:spacing w:val="-3"/>
          <w:sz w:val="22"/>
          <w:szCs w:val="22"/>
        </w:rPr>
        <w:lastRenderedPageBreak/>
        <w:t>containers in customs, incidents in the handling, breakage or damages, etc.) In case of breakage</w:t>
      </w:r>
      <w:r w:rsidR="00D112C5">
        <w:rPr>
          <w:rFonts w:asciiTheme="minorHAnsi" w:hAnsiTheme="minorHAnsi" w:cstheme="minorHAnsi"/>
          <w:spacing w:val="-3"/>
          <w:sz w:val="22"/>
          <w:szCs w:val="22"/>
        </w:rPr>
        <w:t>,</w:t>
      </w:r>
      <w:r w:rsidRPr="00AE5880">
        <w:rPr>
          <w:rFonts w:asciiTheme="minorHAnsi" w:hAnsiTheme="minorHAnsi" w:cstheme="minorHAnsi"/>
          <w:spacing w:val="-3"/>
          <w:sz w:val="22"/>
          <w:szCs w:val="22"/>
        </w:rPr>
        <w:t xml:space="preserve"> damage, los</w:t>
      </w:r>
      <w:r w:rsidR="00D112C5">
        <w:rPr>
          <w:rFonts w:asciiTheme="minorHAnsi" w:hAnsiTheme="minorHAnsi" w:cstheme="minorHAnsi"/>
          <w:spacing w:val="-3"/>
          <w:sz w:val="22"/>
          <w:szCs w:val="22"/>
        </w:rPr>
        <w:t>s,</w:t>
      </w:r>
      <w:r w:rsidRPr="00AE5880">
        <w:rPr>
          <w:rFonts w:asciiTheme="minorHAnsi" w:hAnsiTheme="minorHAnsi" w:cstheme="minorHAnsi"/>
          <w:spacing w:val="-3"/>
          <w:sz w:val="22"/>
          <w:szCs w:val="22"/>
        </w:rPr>
        <w:t xml:space="preserve"> or robbery of the merchandise, an immediate report of the situation should be made in order to keep the Insurance Company duly informed.</w:t>
      </w:r>
    </w:p>
    <w:p w:rsidR="00AE5880" w:rsidRPr="00110E51" w:rsidRDefault="00110E51" w:rsidP="003C5219">
      <w:pPr>
        <w:numPr>
          <w:ilvl w:val="1"/>
          <w:numId w:val="1"/>
        </w:numPr>
        <w:spacing w:after="120" w:line="252" w:lineRule="auto"/>
        <w:ind w:left="1440"/>
        <w:rPr>
          <w:rFonts w:asciiTheme="minorHAnsi" w:hAnsiTheme="minorHAnsi" w:cstheme="minorHAnsi"/>
          <w:sz w:val="22"/>
          <w:szCs w:val="22"/>
        </w:rPr>
      </w:pPr>
      <w:r>
        <w:rPr>
          <w:rFonts w:asciiTheme="minorHAnsi" w:hAnsiTheme="minorHAnsi" w:cstheme="minorHAnsi"/>
          <w:spacing w:val="-3"/>
          <w:sz w:val="22"/>
          <w:szCs w:val="22"/>
        </w:rPr>
        <w:t>I</w:t>
      </w:r>
      <w:r w:rsidRPr="00971F34">
        <w:rPr>
          <w:rFonts w:asciiTheme="minorHAnsi" w:hAnsiTheme="minorHAnsi" w:cstheme="minorHAnsi"/>
          <w:spacing w:val="-3"/>
          <w:sz w:val="22"/>
          <w:szCs w:val="22"/>
        </w:rPr>
        <w:t xml:space="preserve">nform </w:t>
      </w:r>
      <w:r>
        <w:rPr>
          <w:rFonts w:asciiTheme="minorHAnsi" w:hAnsiTheme="minorHAnsi" w:cstheme="minorHAnsi"/>
          <w:spacing w:val="-3"/>
          <w:sz w:val="22"/>
          <w:szCs w:val="22"/>
        </w:rPr>
        <w:t xml:space="preserve">the Awardee </w:t>
      </w:r>
      <w:r w:rsidRPr="00971F34">
        <w:rPr>
          <w:rFonts w:asciiTheme="minorHAnsi" w:hAnsiTheme="minorHAnsi" w:cstheme="minorHAnsi"/>
          <w:spacing w:val="-3"/>
          <w:sz w:val="22"/>
          <w:szCs w:val="22"/>
        </w:rPr>
        <w:t>by email</w:t>
      </w:r>
      <w:r>
        <w:rPr>
          <w:rFonts w:asciiTheme="minorHAnsi" w:hAnsiTheme="minorHAnsi" w:cstheme="minorHAnsi"/>
          <w:spacing w:val="-3"/>
          <w:sz w:val="22"/>
          <w:szCs w:val="22"/>
        </w:rPr>
        <w:t xml:space="preserve"> of d</w:t>
      </w:r>
      <w:r w:rsidRPr="00971F34">
        <w:rPr>
          <w:rFonts w:asciiTheme="minorHAnsi" w:hAnsiTheme="minorHAnsi" w:cstheme="minorHAnsi"/>
          <w:spacing w:val="-3"/>
          <w:sz w:val="22"/>
          <w:szCs w:val="22"/>
        </w:rPr>
        <w:t xml:space="preserve">eparture of </w:t>
      </w:r>
      <w:r>
        <w:rPr>
          <w:rFonts w:asciiTheme="minorHAnsi" w:hAnsiTheme="minorHAnsi" w:cstheme="minorHAnsi"/>
          <w:spacing w:val="-3"/>
          <w:sz w:val="22"/>
          <w:szCs w:val="22"/>
        </w:rPr>
        <w:t>commodities</w:t>
      </w:r>
      <w:r w:rsidRPr="00971F34">
        <w:rPr>
          <w:rFonts w:asciiTheme="minorHAnsi" w:hAnsiTheme="minorHAnsi" w:cstheme="minorHAnsi"/>
          <w:spacing w:val="-3"/>
          <w:sz w:val="22"/>
          <w:szCs w:val="22"/>
        </w:rPr>
        <w:t xml:space="preserve"> from the central warehouse.</w:t>
      </w:r>
    </w:p>
    <w:p w:rsidR="00110E51" w:rsidRPr="00971F34" w:rsidRDefault="00110E51" w:rsidP="003C5219">
      <w:pPr>
        <w:numPr>
          <w:ilvl w:val="1"/>
          <w:numId w:val="1"/>
        </w:numPr>
        <w:spacing w:after="120" w:line="252" w:lineRule="auto"/>
        <w:ind w:left="1440"/>
        <w:rPr>
          <w:rFonts w:asciiTheme="minorHAnsi" w:hAnsiTheme="minorHAnsi" w:cstheme="minorHAnsi"/>
          <w:sz w:val="22"/>
          <w:szCs w:val="22"/>
        </w:rPr>
      </w:pPr>
      <w:r>
        <w:rPr>
          <w:rFonts w:asciiTheme="minorHAnsi" w:hAnsiTheme="minorHAnsi" w:cstheme="minorHAnsi"/>
          <w:spacing w:val="-3"/>
          <w:sz w:val="22"/>
          <w:szCs w:val="22"/>
        </w:rPr>
        <w:t>C</w:t>
      </w:r>
      <w:r w:rsidRPr="00971F34">
        <w:rPr>
          <w:rFonts w:asciiTheme="minorHAnsi" w:hAnsiTheme="minorHAnsi" w:cstheme="minorHAnsi"/>
          <w:spacing w:val="-3"/>
          <w:sz w:val="22"/>
          <w:szCs w:val="22"/>
        </w:rPr>
        <w:t xml:space="preserve">onfirm by </w:t>
      </w:r>
      <w:r>
        <w:rPr>
          <w:rFonts w:asciiTheme="minorHAnsi" w:hAnsiTheme="minorHAnsi" w:cstheme="minorHAnsi"/>
          <w:spacing w:val="-3"/>
          <w:sz w:val="22"/>
          <w:szCs w:val="22"/>
        </w:rPr>
        <w:t xml:space="preserve">email </w:t>
      </w:r>
      <w:r w:rsidRPr="00971F34">
        <w:rPr>
          <w:rFonts w:asciiTheme="minorHAnsi" w:hAnsiTheme="minorHAnsi" w:cstheme="minorHAnsi"/>
          <w:spacing w:val="-3"/>
          <w:sz w:val="22"/>
          <w:szCs w:val="22"/>
        </w:rPr>
        <w:t xml:space="preserve">the departure of the </w:t>
      </w:r>
      <w:r>
        <w:rPr>
          <w:rFonts w:asciiTheme="minorHAnsi" w:hAnsiTheme="minorHAnsi" w:cstheme="minorHAnsi"/>
          <w:spacing w:val="-3"/>
          <w:sz w:val="22"/>
          <w:szCs w:val="22"/>
        </w:rPr>
        <w:t>commodities</w:t>
      </w:r>
      <w:r w:rsidRPr="00971F34">
        <w:rPr>
          <w:rFonts w:asciiTheme="minorHAnsi" w:hAnsiTheme="minorHAnsi" w:cstheme="minorHAnsi"/>
          <w:spacing w:val="-3"/>
          <w:sz w:val="22"/>
          <w:szCs w:val="22"/>
        </w:rPr>
        <w:t xml:space="preserve"> from the </w:t>
      </w:r>
      <w:r w:rsidRPr="00971F34">
        <w:rPr>
          <w:rFonts w:asciiTheme="minorHAnsi" w:hAnsiTheme="minorHAnsi" w:cstheme="minorHAnsi"/>
          <w:sz w:val="22"/>
          <w:szCs w:val="22"/>
        </w:rPr>
        <w:t>____</w:t>
      </w:r>
      <w:r w:rsidRPr="00971F34">
        <w:rPr>
          <w:rFonts w:asciiTheme="minorHAnsi" w:hAnsiTheme="minorHAnsi" w:cstheme="minorHAnsi"/>
          <w:sz w:val="22"/>
          <w:szCs w:val="22"/>
          <w:u w:val="single"/>
        </w:rPr>
        <w:t>(country)</w:t>
      </w:r>
      <w:r>
        <w:rPr>
          <w:rFonts w:asciiTheme="minorHAnsi" w:hAnsiTheme="minorHAnsi" w:cstheme="minorHAnsi"/>
          <w:sz w:val="22"/>
          <w:szCs w:val="22"/>
        </w:rPr>
        <w:t>___</w:t>
      </w:r>
      <w:r w:rsidRPr="00971F34">
        <w:rPr>
          <w:rFonts w:asciiTheme="minorHAnsi" w:hAnsiTheme="minorHAnsi" w:cstheme="minorHAnsi"/>
          <w:sz w:val="22"/>
          <w:szCs w:val="22"/>
        </w:rPr>
        <w:t xml:space="preserve"> </w:t>
      </w:r>
      <w:r w:rsidRPr="00971F34">
        <w:rPr>
          <w:rFonts w:asciiTheme="minorHAnsi" w:hAnsiTheme="minorHAnsi" w:cstheme="minorHAnsi"/>
          <w:spacing w:val="-3"/>
          <w:sz w:val="22"/>
          <w:szCs w:val="22"/>
        </w:rPr>
        <w:t>customs</w:t>
      </w:r>
      <w:r>
        <w:rPr>
          <w:rFonts w:asciiTheme="minorHAnsi" w:hAnsiTheme="minorHAnsi" w:cstheme="minorHAnsi"/>
          <w:spacing w:val="-3"/>
          <w:sz w:val="22"/>
          <w:szCs w:val="22"/>
        </w:rPr>
        <w:t>,</w:t>
      </w:r>
      <w:r w:rsidRPr="00971F34">
        <w:rPr>
          <w:rFonts w:asciiTheme="minorHAnsi" w:hAnsiTheme="minorHAnsi" w:cstheme="minorHAnsi"/>
          <w:spacing w:val="-3"/>
          <w:sz w:val="22"/>
          <w:szCs w:val="22"/>
        </w:rPr>
        <w:t xml:space="preserve"> the estimated date of </w:t>
      </w:r>
      <w:r>
        <w:rPr>
          <w:rFonts w:asciiTheme="minorHAnsi" w:hAnsiTheme="minorHAnsi" w:cstheme="minorHAnsi"/>
          <w:spacing w:val="-3"/>
          <w:sz w:val="22"/>
          <w:szCs w:val="22"/>
        </w:rPr>
        <w:t>their</w:t>
      </w:r>
      <w:r w:rsidRPr="00971F34">
        <w:rPr>
          <w:rFonts w:asciiTheme="minorHAnsi" w:hAnsiTheme="minorHAnsi" w:cstheme="minorHAnsi"/>
          <w:spacing w:val="-3"/>
          <w:sz w:val="22"/>
          <w:szCs w:val="22"/>
        </w:rPr>
        <w:t xml:space="preserve"> arrival to central warehouse</w:t>
      </w:r>
      <w:r>
        <w:rPr>
          <w:rFonts w:asciiTheme="minorHAnsi" w:hAnsiTheme="minorHAnsi" w:cstheme="minorHAnsi"/>
          <w:spacing w:val="-3"/>
          <w:sz w:val="22"/>
          <w:szCs w:val="22"/>
        </w:rPr>
        <w:t>,</w:t>
      </w:r>
      <w:r w:rsidRPr="00971F34">
        <w:rPr>
          <w:rFonts w:asciiTheme="minorHAnsi" w:hAnsiTheme="minorHAnsi" w:cstheme="minorHAnsi"/>
          <w:spacing w:val="-3"/>
          <w:sz w:val="22"/>
          <w:szCs w:val="22"/>
        </w:rPr>
        <w:t xml:space="preserve"> and departure from this position.</w:t>
      </w:r>
    </w:p>
    <w:p w:rsidR="009D3ED5" w:rsidRPr="00971F34" w:rsidRDefault="005F1E15" w:rsidP="003C5219">
      <w:pPr>
        <w:numPr>
          <w:ilvl w:val="1"/>
          <w:numId w:val="1"/>
        </w:numPr>
        <w:spacing w:after="120" w:line="252" w:lineRule="auto"/>
        <w:ind w:left="1440"/>
        <w:rPr>
          <w:rFonts w:asciiTheme="minorHAnsi" w:hAnsiTheme="minorHAnsi" w:cstheme="minorHAnsi"/>
          <w:sz w:val="22"/>
          <w:szCs w:val="22"/>
        </w:rPr>
      </w:pPr>
      <w:r>
        <w:rPr>
          <w:rFonts w:asciiTheme="minorHAnsi" w:hAnsiTheme="minorHAnsi" w:cstheme="minorHAnsi"/>
          <w:sz w:val="22"/>
          <w:szCs w:val="22"/>
        </w:rPr>
        <w:t>C</w:t>
      </w:r>
      <w:r w:rsidR="00B9562F" w:rsidRPr="00971F34">
        <w:rPr>
          <w:rFonts w:asciiTheme="minorHAnsi" w:hAnsiTheme="minorHAnsi" w:cstheme="minorHAnsi"/>
          <w:spacing w:val="-3"/>
          <w:sz w:val="22"/>
          <w:szCs w:val="22"/>
        </w:rPr>
        <w:t xml:space="preserve">onfirm by </w:t>
      </w:r>
      <w:r>
        <w:rPr>
          <w:rFonts w:asciiTheme="minorHAnsi" w:hAnsiTheme="minorHAnsi" w:cstheme="minorHAnsi"/>
          <w:spacing w:val="-3"/>
          <w:sz w:val="22"/>
          <w:szCs w:val="22"/>
        </w:rPr>
        <w:t>email</w:t>
      </w:r>
      <w:r w:rsidR="00B9562F" w:rsidRPr="00971F34">
        <w:rPr>
          <w:rFonts w:asciiTheme="minorHAnsi" w:hAnsiTheme="minorHAnsi" w:cstheme="minorHAnsi"/>
          <w:spacing w:val="-3"/>
          <w:sz w:val="22"/>
          <w:szCs w:val="22"/>
        </w:rPr>
        <w:t xml:space="preserve"> the arrival of the consignment at final destination</w:t>
      </w:r>
      <w:r w:rsidR="00B9562F" w:rsidRPr="00971F34">
        <w:rPr>
          <w:rFonts w:asciiTheme="minorHAnsi" w:hAnsiTheme="minorHAnsi" w:cstheme="minorHAnsi"/>
          <w:sz w:val="22"/>
          <w:szCs w:val="22"/>
        </w:rPr>
        <w:t>.</w:t>
      </w:r>
    </w:p>
    <w:p w:rsidR="00F50566" w:rsidRDefault="00531F84" w:rsidP="00971F34">
      <w:pPr>
        <w:numPr>
          <w:ilvl w:val="0"/>
          <w:numId w:val="1"/>
        </w:numPr>
        <w:spacing w:after="120" w:line="252" w:lineRule="auto"/>
        <w:rPr>
          <w:rFonts w:asciiTheme="minorHAnsi" w:hAnsiTheme="minorHAnsi" w:cstheme="minorHAnsi"/>
          <w:b/>
          <w:caps/>
          <w:sz w:val="24"/>
          <w:szCs w:val="24"/>
        </w:rPr>
      </w:pPr>
      <w:r w:rsidRPr="00531F84">
        <w:rPr>
          <w:rFonts w:asciiTheme="minorHAnsi" w:hAnsiTheme="minorHAnsi" w:cstheme="minorHAnsi"/>
          <w:b/>
          <w:caps/>
          <w:sz w:val="24"/>
          <w:szCs w:val="24"/>
        </w:rPr>
        <w:t>Awardee</w:t>
      </w:r>
      <w:r w:rsidR="0087572F" w:rsidRPr="00531F84">
        <w:rPr>
          <w:rFonts w:asciiTheme="minorHAnsi" w:hAnsiTheme="minorHAnsi" w:cstheme="minorHAnsi"/>
          <w:b/>
          <w:caps/>
          <w:sz w:val="24"/>
          <w:szCs w:val="24"/>
        </w:rPr>
        <w:t xml:space="preserve"> O</w:t>
      </w:r>
      <w:r w:rsidR="0087572F" w:rsidRPr="00BD52ED">
        <w:rPr>
          <w:rFonts w:asciiTheme="minorHAnsi" w:hAnsiTheme="minorHAnsi" w:cstheme="minorHAnsi"/>
          <w:b/>
          <w:caps/>
          <w:sz w:val="24"/>
          <w:szCs w:val="24"/>
        </w:rPr>
        <w:t xml:space="preserve">bligations </w:t>
      </w:r>
    </w:p>
    <w:p w:rsidR="005F1E15" w:rsidRPr="005F1E15" w:rsidRDefault="005F1E15" w:rsidP="005F1E15">
      <w:pPr>
        <w:spacing w:after="120" w:line="252" w:lineRule="auto"/>
        <w:ind w:left="720"/>
        <w:rPr>
          <w:rFonts w:asciiTheme="minorHAnsi" w:hAnsiTheme="minorHAnsi" w:cstheme="minorHAnsi"/>
          <w:sz w:val="22"/>
          <w:szCs w:val="22"/>
        </w:rPr>
      </w:pPr>
      <w:r w:rsidRPr="005F1E15">
        <w:rPr>
          <w:rFonts w:asciiTheme="minorHAnsi" w:hAnsiTheme="minorHAnsi" w:cstheme="minorHAnsi"/>
          <w:sz w:val="22"/>
          <w:szCs w:val="22"/>
        </w:rPr>
        <w:t xml:space="preserve">The </w:t>
      </w:r>
      <w:r>
        <w:rPr>
          <w:rFonts w:asciiTheme="minorHAnsi" w:hAnsiTheme="minorHAnsi" w:cstheme="minorHAnsi"/>
          <w:sz w:val="22"/>
          <w:szCs w:val="22"/>
        </w:rPr>
        <w:t>Awardee</w:t>
      </w:r>
      <w:r w:rsidRPr="005F1E15">
        <w:rPr>
          <w:rFonts w:asciiTheme="minorHAnsi" w:hAnsiTheme="minorHAnsi" w:cstheme="minorHAnsi"/>
          <w:sz w:val="22"/>
          <w:szCs w:val="22"/>
        </w:rPr>
        <w:t xml:space="preserve"> shall:</w:t>
      </w:r>
    </w:p>
    <w:p w:rsidR="0087572F" w:rsidRPr="00971F34" w:rsidRDefault="0087572F" w:rsidP="009A024B">
      <w:pPr>
        <w:numPr>
          <w:ilvl w:val="1"/>
          <w:numId w:val="2"/>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120" w:line="252" w:lineRule="auto"/>
        <w:rPr>
          <w:rFonts w:asciiTheme="minorHAnsi" w:hAnsiTheme="minorHAnsi" w:cstheme="minorHAnsi"/>
          <w:sz w:val="22"/>
          <w:szCs w:val="22"/>
        </w:rPr>
      </w:pPr>
      <w:r w:rsidRPr="00971F34">
        <w:rPr>
          <w:rFonts w:asciiTheme="minorHAnsi" w:hAnsiTheme="minorHAnsi" w:cstheme="minorHAnsi"/>
          <w:sz w:val="22"/>
          <w:szCs w:val="22"/>
        </w:rPr>
        <w:t xml:space="preserve">Ensure that all Products will be safe for transport and handling provided the same is dealt with by </w:t>
      </w:r>
      <w:r w:rsidR="00BD52ED">
        <w:rPr>
          <w:rFonts w:asciiTheme="minorHAnsi" w:hAnsiTheme="minorHAnsi" w:cstheme="minorHAnsi"/>
          <w:sz w:val="22"/>
          <w:szCs w:val="22"/>
        </w:rPr>
        <w:t>t</w:t>
      </w:r>
      <w:r w:rsidR="00BD52ED" w:rsidRPr="00971F34">
        <w:rPr>
          <w:rFonts w:asciiTheme="minorHAnsi" w:hAnsiTheme="minorHAnsi" w:cstheme="minorHAnsi"/>
          <w:sz w:val="22"/>
          <w:szCs w:val="22"/>
        </w:rPr>
        <w:t xml:space="preserve">he </w:t>
      </w:r>
      <w:r w:rsidR="00B24E4E">
        <w:rPr>
          <w:rFonts w:asciiTheme="minorHAnsi" w:hAnsiTheme="minorHAnsi" w:cstheme="minorHAnsi"/>
          <w:sz w:val="22"/>
          <w:szCs w:val="22"/>
        </w:rPr>
        <w:t>Service Provider</w:t>
      </w:r>
      <w:r w:rsidRPr="00971F34">
        <w:rPr>
          <w:rFonts w:asciiTheme="minorHAnsi" w:hAnsiTheme="minorHAnsi" w:cstheme="minorHAnsi"/>
          <w:sz w:val="22"/>
          <w:szCs w:val="22"/>
        </w:rPr>
        <w:t xml:space="preserve"> in accordance with all re</w:t>
      </w:r>
      <w:r w:rsidR="009D3ED5" w:rsidRPr="00971F34">
        <w:rPr>
          <w:rFonts w:asciiTheme="minorHAnsi" w:hAnsiTheme="minorHAnsi" w:cstheme="minorHAnsi"/>
          <w:sz w:val="22"/>
          <w:szCs w:val="22"/>
        </w:rPr>
        <w:t xml:space="preserve">asonable instructions given by </w:t>
      </w:r>
      <w:r w:rsidR="00531F84">
        <w:rPr>
          <w:rFonts w:asciiTheme="minorHAnsi" w:hAnsiTheme="minorHAnsi" w:cstheme="minorHAnsi"/>
          <w:sz w:val="22"/>
          <w:szCs w:val="22"/>
        </w:rPr>
        <w:t>the Awardee</w:t>
      </w:r>
      <w:r w:rsidRPr="00971F34">
        <w:rPr>
          <w:rFonts w:asciiTheme="minorHAnsi" w:hAnsiTheme="minorHAnsi" w:cstheme="minorHAnsi"/>
          <w:sz w:val="22"/>
          <w:szCs w:val="22"/>
        </w:rPr>
        <w:t xml:space="preserve"> and good industrial practices in transport, distribution</w:t>
      </w:r>
      <w:r w:rsidR="001E7C46">
        <w:rPr>
          <w:rFonts w:asciiTheme="minorHAnsi" w:hAnsiTheme="minorHAnsi" w:cstheme="minorHAnsi"/>
          <w:sz w:val="22"/>
          <w:szCs w:val="22"/>
        </w:rPr>
        <w:t>,</w:t>
      </w:r>
      <w:r w:rsidRPr="00971F34">
        <w:rPr>
          <w:rFonts w:asciiTheme="minorHAnsi" w:hAnsiTheme="minorHAnsi" w:cstheme="minorHAnsi"/>
          <w:sz w:val="22"/>
          <w:szCs w:val="22"/>
        </w:rPr>
        <w:t xml:space="preserve"> and warehousing</w:t>
      </w:r>
      <w:r w:rsidR="005F1E15">
        <w:rPr>
          <w:rFonts w:asciiTheme="minorHAnsi" w:hAnsiTheme="minorHAnsi" w:cstheme="minorHAnsi"/>
          <w:sz w:val="22"/>
          <w:szCs w:val="22"/>
        </w:rPr>
        <w:t>.</w:t>
      </w:r>
      <w:r w:rsidRPr="00971F34">
        <w:rPr>
          <w:rFonts w:asciiTheme="minorHAnsi" w:hAnsiTheme="minorHAnsi" w:cstheme="minorHAnsi"/>
          <w:sz w:val="22"/>
          <w:szCs w:val="22"/>
        </w:rPr>
        <w:t xml:space="preserve"> </w:t>
      </w:r>
    </w:p>
    <w:p w:rsidR="005F1E15" w:rsidRDefault="005F1E15" w:rsidP="009A024B">
      <w:pPr>
        <w:numPr>
          <w:ilvl w:val="1"/>
          <w:numId w:val="2"/>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120" w:line="252" w:lineRule="auto"/>
        <w:rPr>
          <w:rFonts w:asciiTheme="minorHAnsi" w:hAnsiTheme="minorHAnsi" w:cstheme="minorHAnsi"/>
          <w:sz w:val="22"/>
          <w:szCs w:val="22"/>
        </w:rPr>
      </w:pPr>
      <w:r>
        <w:rPr>
          <w:rFonts w:asciiTheme="minorHAnsi" w:hAnsiTheme="minorHAnsi" w:cstheme="minorHAnsi"/>
          <w:sz w:val="22"/>
          <w:szCs w:val="22"/>
        </w:rPr>
        <w:t>E</w:t>
      </w:r>
      <w:r w:rsidR="0087572F" w:rsidRPr="00971F34">
        <w:rPr>
          <w:rFonts w:asciiTheme="minorHAnsi" w:hAnsiTheme="minorHAnsi" w:cstheme="minorHAnsi"/>
          <w:sz w:val="22"/>
          <w:szCs w:val="22"/>
        </w:rPr>
        <w:t xml:space="preserve">nsure </w:t>
      </w:r>
      <w:r w:rsidR="003E77E0" w:rsidRPr="00971F34">
        <w:rPr>
          <w:rFonts w:asciiTheme="minorHAnsi" w:hAnsiTheme="minorHAnsi" w:cstheme="minorHAnsi"/>
          <w:sz w:val="22"/>
          <w:szCs w:val="22"/>
        </w:rPr>
        <w:t xml:space="preserve">that the </w:t>
      </w:r>
      <w:r>
        <w:rPr>
          <w:rFonts w:asciiTheme="minorHAnsi" w:hAnsiTheme="minorHAnsi" w:cstheme="minorHAnsi"/>
          <w:sz w:val="22"/>
          <w:szCs w:val="22"/>
        </w:rPr>
        <w:t>commoditie</w:t>
      </w:r>
      <w:r w:rsidR="003E77E0" w:rsidRPr="00971F34">
        <w:rPr>
          <w:rFonts w:asciiTheme="minorHAnsi" w:hAnsiTheme="minorHAnsi" w:cstheme="minorHAnsi"/>
          <w:sz w:val="22"/>
          <w:szCs w:val="22"/>
        </w:rPr>
        <w:t>s are off</w:t>
      </w:r>
      <w:r w:rsidR="001E7C46">
        <w:rPr>
          <w:rFonts w:asciiTheme="minorHAnsi" w:hAnsiTheme="minorHAnsi" w:cstheme="minorHAnsi"/>
          <w:sz w:val="22"/>
          <w:szCs w:val="22"/>
        </w:rPr>
        <w:t>-</w:t>
      </w:r>
      <w:r w:rsidR="003E77E0" w:rsidRPr="00971F34">
        <w:rPr>
          <w:rFonts w:asciiTheme="minorHAnsi" w:hAnsiTheme="minorHAnsi" w:cstheme="minorHAnsi"/>
          <w:sz w:val="22"/>
          <w:szCs w:val="22"/>
        </w:rPr>
        <w:t>loaded from</w:t>
      </w:r>
      <w:r w:rsidR="0087572F" w:rsidRPr="00971F34">
        <w:rPr>
          <w:rFonts w:asciiTheme="minorHAnsi" w:hAnsiTheme="minorHAnsi" w:cstheme="minorHAnsi"/>
          <w:sz w:val="22"/>
          <w:szCs w:val="22"/>
        </w:rPr>
        <w:t xml:space="preserve"> the </w:t>
      </w:r>
      <w:r w:rsidR="00B82DC3" w:rsidRPr="00971F34">
        <w:rPr>
          <w:rFonts w:asciiTheme="minorHAnsi" w:hAnsiTheme="minorHAnsi" w:cstheme="minorHAnsi"/>
          <w:sz w:val="22"/>
          <w:szCs w:val="22"/>
        </w:rPr>
        <w:t xml:space="preserve">container(s) or </w:t>
      </w:r>
      <w:r w:rsidR="003E77E0" w:rsidRPr="00971F34">
        <w:rPr>
          <w:rFonts w:asciiTheme="minorHAnsi" w:hAnsiTheme="minorHAnsi" w:cstheme="minorHAnsi"/>
          <w:sz w:val="22"/>
          <w:szCs w:val="22"/>
        </w:rPr>
        <w:t xml:space="preserve">trucks </w:t>
      </w:r>
      <w:r w:rsidR="0087572F" w:rsidRPr="00971F34">
        <w:rPr>
          <w:rFonts w:asciiTheme="minorHAnsi" w:hAnsiTheme="minorHAnsi" w:cstheme="minorHAnsi"/>
          <w:sz w:val="22"/>
          <w:szCs w:val="22"/>
        </w:rPr>
        <w:t xml:space="preserve">within one (1) working day from the time of arrival of the truck at </w:t>
      </w:r>
      <w:r w:rsidR="00531F84">
        <w:rPr>
          <w:rFonts w:asciiTheme="minorHAnsi" w:hAnsiTheme="minorHAnsi" w:cstheme="minorHAnsi"/>
          <w:sz w:val="22"/>
          <w:szCs w:val="22"/>
        </w:rPr>
        <w:t>Awardee</w:t>
      </w:r>
      <w:r w:rsidR="0087572F" w:rsidRPr="00971F34">
        <w:rPr>
          <w:rFonts w:asciiTheme="minorHAnsi" w:hAnsiTheme="minorHAnsi" w:cstheme="minorHAnsi"/>
          <w:sz w:val="22"/>
          <w:szCs w:val="22"/>
        </w:rPr>
        <w:t>’s</w:t>
      </w:r>
      <w:r w:rsidR="003E77E0" w:rsidRPr="00971F34">
        <w:rPr>
          <w:rFonts w:asciiTheme="minorHAnsi" w:hAnsiTheme="minorHAnsi" w:cstheme="minorHAnsi"/>
          <w:sz w:val="22"/>
          <w:szCs w:val="22"/>
        </w:rPr>
        <w:t xml:space="preserve"> </w:t>
      </w:r>
      <w:r>
        <w:rPr>
          <w:rFonts w:asciiTheme="minorHAnsi" w:hAnsiTheme="minorHAnsi" w:cstheme="minorHAnsi"/>
          <w:sz w:val="22"/>
          <w:szCs w:val="22"/>
        </w:rPr>
        <w:t>warehouse</w:t>
      </w:r>
      <w:r w:rsidR="0087572F" w:rsidRPr="00971F34">
        <w:rPr>
          <w:rFonts w:asciiTheme="minorHAnsi" w:hAnsiTheme="minorHAnsi" w:cstheme="minorHAnsi"/>
          <w:sz w:val="22"/>
          <w:szCs w:val="22"/>
        </w:rPr>
        <w:t xml:space="preserve"> or </w:t>
      </w:r>
      <w:r w:rsidRPr="00971F34">
        <w:rPr>
          <w:rFonts w:asciiTheme="minorHAnsi" w:hAnsiTheme="minorHAnsi" w:cstheme="minorHAnsi"/>
          <w:sz w:val="22"/>
          <w:szCs w:val="22"/>
        </w:rPr>
        <w:t>designated deliver</w:t>
      </w:r>
      <w:r>
        <w:rPr>
          <w:rFonts w:asciiTheme="minorHAnsi" w:hAnsiTheme="minorHAnsi" w:cstheme="minorHAnsi"/>
          <w:sz w:val="22"/>
          <w:szCs w:val="22"/>
        </w:rPr>
        <w:t>y</w:t>
      </w:r>
      <w:r w:rsidRPr="00971F34">
        <w:rPr>
          <w:rFonts w:asciiTheme="minorHAnsi" w:hAnsiTheme="minorHAnsi" w:cstheme="minorHAnsi"/>
          <w:sz w:val="22"/>
          <w:szCs w:val="22"/>
        </w:rPr>
        <w:t xml:space="preserve"> point.</w:t>
      </w:r>
      <w:r w:rsidR="0087572F" w:rsidRPr="00971F34">
        <w:rPr>
          <w:rFonts w:asciiTheme="minorHAnsi" w:hAnsiTheme="minorHAnsi" w:cstheme="minorHAnsi"/>
          <w:sz w:val="22"/>
          <w:szCs w:val="22"/>
        </w:rPr>
        <w:t xml:space="preserve">  </w:t>
      </w:r>
    </w:p>
    <w:p w:rsidR="0087572F" w:rsidRPr="005F1E15" w:rsidRDefault="005F1E15" w:rsidP="009A024B">
      <w:pPr>
        <w:numPr>
          <w:ilvl w:val="1"/>
          <w:numId w:val="2"/>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120" w:line="252" w:lineRule="auto"/>
        <w:rPr>
          <w:rFonts w:asciiTheme="minorHAnsi" w:hAnsiTheme="minorHAnsi" w:cstheme="minorHAnsi"/>
          <w:sz w:val="22"/>
          <w:szCs w:val="22"/>
        </w:rPr>
      </w:pPr>
      <w:r>
        <w:rPr>
          <w:rFonts w:asciiTheme="minorHAnsi" w:hAnsiTheme="minorHAnsi" w:cstheme="minorHAnsi"/>
          <w:sz w:val="22"/>
          <w:szCs w:val="22"/>
        </w:rPr>
        <w:t>I</w:t>
      </w:r>
      <w:r w:rsidR="00BD52ED" w:rsidRPr="005F1E15">
        <w:rPr>
          <w:rFonts w:asciiTheme="minorHAnsi" w:hAnsiTheme="minorHAnsi" w:cstheme="minorHAnsi"/>
          <w:sz w:val="22"/>
          <w:szCs w:val="22"/>
        </w:rPr>
        <w:t xml:space="preserve">ndemnify the </w:t>
      </w:r>
      <w:r w:rsidR="00B24E4E">
        <w:rPr>
          <w:rFonts w:asciiTheme="minorHAnsi" w:hAnsiTheme="minorHAnsi" w:cstheme="minorHAnsi"/>
          <w:sz w:val="22"/>
          <w:szCs w:val="22"/>
        </w:rPr>
        <w:t>Service Provider</w:t>
      </w:r>
      <w:r w:rsidR="0087572F" w:rsidRPr="005F1E15">
        <w:rPr>
          <w:rFonts w:asciiTheme="minorHAnsi" w:hAnsiTheme="minorHAnsi" w:cstheme="minorHAnsi"/>
          <w:sz w:val="22"/>
          <w:szCs w:val="22"/>
        </w:rPr>
        <w:t xml:space="preserve"> in case the obligations specified in this clause and other provisions of the Agreement are not fulfilled by </w:t>
      </w:r>
      <w:r w:rsidR="00531F84" w:rsidRPr="005F1E15">
        <w:rPr>
          <w:rFonts w:asciiTheme="minorHAnsi" w:hAnsiTheme="minorHAnsi" w:cstheme="minorHAnsi"/>
          <w:sz w:val="22"/>
          <w:szCs w:val="22"/>
        </w:rPr>
        <w:t>the Awardee</w:t>
      </w:r>
      <w:r w:rsidR="0087572F" w:rsidRPr="005F1E15">
        <w:rPr>
          <w:rFonts w:asciiTheme="minorHAnsi" w:hAnsiTheme="minorHAnsi" w:cstheme="minorHAnsi"/>
          <w:sz w:val="22"/>
          <w:szCs w:val="22"/>
        </w:rPr>
        <w:t xml:space="preserve">. </w:t>
      </w:r>
    </w:p>
    <w:p w:rsidR="009D3ED5" w:rsidRPr="00971F34" w:rsidRDefault="005F1E15" w:rsidP="009A024B">
      <w:pPr>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52" w:lineRule="auto"/>
        <w:rPr>
          <w:rFonts w:asciiTheme="minorHAnsi" w:hAnsiTheme="minorHAnsi" w:cstheme="minorHAnsi"/>
          <w:sz w:val="22"/>
          <w:szCs w:val="22"/>
        </w:rPr>
      </w:pPr>
      <w:r>
        <w:rPr>
          <w:rFonts w:asciiTheme="minorHAnsi" w:hAnsiTheme="minorHAnsi" w:cstheme="minorHAnsi"/>
          <w:sz w:val="22"/>
          <w:szCs w:val="22"/>
        </w:rPr>
        <w:t>E</w:t>
      </w:r>
      <w:r w:rsidR="0087572F" w:rsidRPr="00971F34">
        <w:rPr>
          <w:rFonts w:asciiTheme="minorHAnsi" w:hAnsiTheme="minorHAnsi" w:cstheme="minorHAnsi"/>
          <w:sz w:val="22"/>
          <w:szCs w:val="22"/>
        </w:rPr>
        <w:t xml:space="preserve">nsure that the packaging of the Products and the nature </w:t>
      </w:r>
      <w:r w:rsidR="009D3ED5" w:rsidRPr="00971F34">
        <w:rPr>
          <w:rFonts w:asciiTheme="minorHAnsi" w:hAnsiTheme="minorHAnsi" w:cstheme="minorHAnsi"/>
          <w:sz w:val="22"/>
          <w:szCs w:val="22"/>
        </w:rPr>
        <w:t xml:space="preserve">of </w:t>
      </w:r>
      <w:r w:rsidR="0087572F" w:rsidRPr="00971F34">
        <w:rPr>
          <w:rFonts w:asciiTheme="minorHAnsi" w:hAnsiTheme="minorHAnsi" w:cstheme="minorHAnsi"/>
          <w:sz w:val="22"/>
          <w:szCs w:val="22"/>
        </w:rPr>
        <w:t>consignment compl</w:t>
      </w:r>
      <w:r w:rsidR="001E7C46">
        <w:rPr>
          <w:rFonts w:asciiTheme="minorHAnsi" w:hAnsiTheme="minorHAnsi" w:cstheme="minorHAnsi"/>
          <w:sz w:val="22"/>
          <w:szCs w:val="22"/>
        </w:rPr>
        <w:t>y</w:t>
      </w:r>
      <w:r w:rsidR="0087572F" w:rsidRPr="00971F34">
        <w:rPr>
          <w:rFonts w:asciiTheme="minorHAnsi" w:hAnsiTheme="minorHAnsi" w:cstheme="minorHAnsi"/>
          <w:sz w:val="22"/>
          <w:szCs w:val="22"/>
        </w:rPr>
        <w:t xml:space="preserve"> with all applicable Laws. </w:t>
      </w:r>
    </w:p>
    <w:p w:rsidR="00F50566" w:rsidRPr="00971F34" w:rsidRDefault="00531F84" w:rsidP="009A024B">
      <w:pPr>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52" w:lineRule="auto"/>
        <w:rPr>
          <w:rFonts w:asciiTheme="minorHAnsi" w:hAnsiTheme="minorHAnsi" w:cstheme="minorHAnsi"/>
          <w:sz w:val="22"/>
          <w:szCs w:val="22"/>
        </w:rPr>
      </w:pPr>
      <w:r>
        <w:rPr>
          <w:rFonts w:asciiTheme="minorHAnsi" w:hAnsiTheme="minorHAnsi" w:cstheme="minorHAnsi"/>
          <w:sz w:val="22"/>
          <w:szCs w:val="22"/>
        </w:rPr>
        <w:t>A</w:t>
      </w:r>
      <w:r w:rsidR="0087572F" w:rsidRPr="00971F34">
        <w:rPr>
          <w:rFonts w:asciiTheme="minorHAnsi" w:hAnsiTheme="minorHAnsi" w:cstheme="minorHAnsi"/>
          <w:sz w:val="22"/>
          <w:szCs w:val="22"/>
        </w:rPr>
        <w:t>t it</w:t>
      </w:r>
      <w:r>
        <w:rPr>
          <w:rFonts w:asciiTheme="minorHAnsi" w:hAnsiTheme="minorHAnsi" w:cstheme="minorHAnsi"/>
          <w:sz w:val="22"/>
          <w:szCs w:val="22"/>
        </w:rPr>
        <w:t>s</w:t>
      </w:r>
      <w:r w:rsidR="0087572F" w:rsidRPr="00971F34">
        <w:rPr>
          <w:rFonts w:asciiTheme="minorHAnsi" w:hAnsiTheme="minorHAnsi" w:cstheme="minorHAnsi"/>
          <w:sz w:val="22"/>
          <w:szCs w:val="22"/>
        </w:rPr>
        <w:t xml:space="preserve"> own cost</w:t>
      </w:r>
      <w:r w:rsidR="001E7C46">
        <w:rPr>
          <w:rFonts w:asciiTheme="minorHAnsi" w:hAnsiTheme="minorHAnsi" w:cstheme="minorHAnsi"/>
          <w:sz w:val="22"/>
          <w:szCs w:val="22"/>
        </w:rPr>
        <w:t>,</w:t>
      </w:r>
      <w:r w:rsidR="0087572F" w:rsidRPr="00971F34">
        <w:rPr>
          <w:rFonts w:asciiTheme="minorHAnsi" w:hAnsiTheme="minorHAnsi" w:cstheme="minorHAnsi"/>
          <w:sz w:val="22"/>
          <w:szCs w:val="22"/>
        </w:rPr>
        <w:t xml:space="preserve"> repackage or give instructions </w:t>
      </w:r>
      <w:r w:rsidR="009D3ED5" w:rsidRPr="00971F34">
        <w:rPr>
          <w:rFonts w:asciiTheme="minorHAnsi" w:hAnsiTheme="minorHAnsi" w:cstheme="minorHAnsi"/>
          <w:sz w:val="22"/>
          <w:szCs w:val="22"/>
        </w:rPr>
        <w:t xml:space="preserve">on repackaging upon notification by </w:t>
      </w:r>
      <w:r w:rsidR="00BD52ED">
        <w:rPr>
          <w:rFonts w:asciiTheme="minorHAnsi" w:hAnsiTheme="minorHAnsi" w:cstheme="minorHAnsi"/>
          <w:sz w:val="22"/>
          <w:szCs w:val="22"/>
        </w:rPr>
        <w:t>t</w:t>
      </w:r>
      <w:r w:rsidR="00BD52ED" w:rsidRPr="00971F34">
        <w:rPr>
          <w:rFonts w:asciiTheme="minorHAnsi" w:hAnsiTheme="minorHAnsi" w:cstheme="minorHAnsi"/>
          <w:sz w:val="22"/>
          <w:szCs w:val="22"/>
        </w:rPr>
        <w:t xml:space="preserve">he </w:t>
      </w:r>
      <w:r w:rsidR="00B24E4E">
        <w:rPr>
          <w:rFonts w:asciiTheme="minorHAnsi" w:hAnsiTheme="minorHAnsi" w:cstheme="minorHAnsi"/>
          <w:sz w:val="22"/>
          <w:szCs w:val="22"/>
        </w:rPr>
        <w:t>Service Provider</w:t>
      </w:r>
      <w:r w:rsidR="009D3ED5" w:rsidRPr="00971F34">
        <w:rPr>
          <w:rFonts w:asciiTheme="minorHAnsi" w:hAnsiTheme="minorHAnsi" w:cstheme="minorHAnsi"/>
          <w:sz w:val="22"/>
          <w:szCs w:val="22"/>
        </w:rPr>
        <w:t xml:space="preserve"> </w:t>
      </w:r>
      <w:r w:rsidR="0087572F" w:rsidRPr="00971F34">
        <w:rPr>
          <w:rFonts w:asciiTheme="minorHAnsi" w:hAnsiTheme="minorHAnsi" w:cstheme="minorHAnsi"/>
          <w:sz w:val="22"/>
          <w:szCs w:val="22"/>
        </w:rPr>
        <w:t>of any apparent poor packaging of the consignment</w:t>
      </w:r>
      <w:r w:rsidR="005F1E15">
        <w:rPr>
          <w:rFonts w:asciiTheme="minorHAnsi" w:hAnsiTheme="minorHAnsi" w:cstheme="minorHAnsi"/>
          <w:sz w:val="22"/>
          <w:szCs w:val="22"/>
        </w:rPr>
        <w:t>.</w:t>
      </w:r>
      <w:r w:rsidR="0087572F" w:rsidRPr="00971F34">
        <w:rPr>
          <w:rFonts w:asciiTheme="minorHAnsi" w:hAnsiTheme="minorHAnsi" w:cstheme="minorHAnsi"/>
          <w:sz w:val="22"/>
          <w:szCs w:val="22"/>
        </w:rPr>
        <w:t xml:space="preserve">  </w:t>
      </w:r>
    </w:p>
    <w:p w:rsidR="00F50566" w:rsidRPr="00BD52ED" w:rsidRDefault="00F50566" w:rsidP="00971F34">
      <w:pPr>
        <w:numPr>
          <w:ilvl w:val="0"/>
          <w:numId w:val="1"/>
        </w:numPr>
        <w:spacing w:after="120" w:line="252" w:lineRule="auto"/>
        <w:rPr>
          <w:rFonts w:asciiTheme="minorHAnsi" w:hAnsiTheme="minorHAnsi" w:cstheme="minorHAnsi"/>
          <w:b/>
          <w:caps/>
          <w:sz w:val="24"/>
          <w:szCs w:val="24"/>
        </w:rPr>
      </w:pPr>
      <w:r w:rsidRPr="00BD52ED">
        <w:rPr>
          <w:rFonts w:asciiTheme="minorHAnsi" w:hAnsiTheme="minorHAnsi" w:cstheme="minorHAnsi"/>
          <w:b/>
          <w:caps/>
          <w:sz w:val="24"/>
          <w:szCs w:val="24"/>
        </w:rPr>
        <w:t xml:space="preserve">Assignment of Contract </w:t>
      </w:r>
    </w:p>
    <w:p w:rsidR="00B9562F" w:rsidRPr="00971F34" w:rsidRDefault="00BD52ED" w:rsidP="009A024B">
      <w:pPr>
        <w:numPr>
          <w:ilvl w:val="0"/>
          <w:numId w:val="3"/>
        </w:numPr>
        <w:spacing w:after="120" w:line="252" w:lineRule="auto"/>
        <w:rPr>
          <w:rFonts w:asciiTheme="minorHAnsi" w:hAnsiTheme="minorHAnsi" w:cstheme="minorHAnsi"/>
          <w:sz w:val="22"/>
          <w:szCs w:val="22"/>
        </w:rPr>
      </w:pPr>
      <w:r>
        <w:rPr>
          <w:rFonts w:asciiTheme="minorHAnsi" w:hAnsiTheme="minorHAnsi" w:cstheme="minorHAnsi"/>
          <w:sz w:val="22"/>
          <w:szCs w:val="22"/>
        </w:rPr>
        <w:t>T</w:t>
      </w:r>
      <w:r w:rsidRPr="00971F34">
        <w:rPr>
          <w:rFonts w:asciiTheme="minorHAnsi" w:hAnsiTheme="minorHAnsi" w:cstheme="minorHAnsi"/>
          <w:sz w:val="22"/>
          <w:szCs w:val="22"/>
        </w:rPr>
        <w:t xml:space="preserve">he </w:t>
      </w:r>
      <w:r w:rsidR="00B24E4E">
        <w:rPr>
          <w:rFonts w:asciiTheme="minorHAnsi" w:hAnsiTheme="minorHAnsi" w:cstheme="minorHAnsi"/>
          <w:sz w:val="22"/>
          <w:szCs w:val="22"/>
        </w:rPr>
        <w:t>Service Provider</w:t>
      </w:r>
      <w:r w:rsidR="00450906" w:rsidRPr="00971F34">
        <w:rPr>
          <w:rFonts w:asciiTheme="minorHAnsi" w:hAnsiTheme="minorHAnsi" w:cstheme="minorHAnsi"/>
          <w:sz w:val="22"/>
          <w:szCs w:val="22"/>
        </w:rPr>
        <w:t xml:space="preserve"> </w:t>
      </w:r>
      <w:r w:rsidR="00F87F0F" w:rsidRPr="00971F34">
        <w:rPr>
          <w:rFonts w:asciiTheme="minorHAnsi" w:hAnsiTheme="minorHAnsi" w:cstheme="minorHAnsi"/>
          <w:sz w:val="22"/>
          <w:szCs w:val="22"/>
        </w:rPr>
        <w:t>may assign</w:t>
      </w:r>
      <w:r w:rsidR="00F50566" w:rsidRPr="00971F34">
        <w:rPr>
          <w:rFonts w:asciiTheme="minorHAnsi" w:hAnsiTheme="minorHAnsi" w:cstheme="minorHAnsi"/>
          <w:sz w:val="22"/>
          <w:szCs w:val="22"/>
        </w:rPr>
        <w:t>, tran</w:t>
      </w:r>
      <w:r w:rsidR="003E77E0" w:rsidRPr="00971F34">
        <w:rPr>
          <w:rFonts w:asciiTheme="minorHAnsi" w:hAnsiTheme="minorHAnsi" w:cstheme="minorHAnsi"/>
          <w:sz w:val="22"/>
          <w:szCs w:val="22"/>
        </w:rPr>
        <w:t>sfer</w:t>
      </w:r>
      <w:r w:rsidR="00970AB9">
        <w:rPr>
          <w:rFonts w:asciiTheme="minorHAnsi" w:hAnsiTheme="minorHAnsi" w:cstheme="minorHAnsi"/>
          <w:sz w:val="22"/>
          <w:szCs w:val="22"/>
        </w:rPr>
        <w:t>,</w:t>
      </w:r>
      <w:r w:rsidR="003E77E0" w:rsidRPr="00971F34">
        <w:rPr>
          <w:rFonts w:asciiTheme="minorHAnsi" w:hAnsiTheme="minorHAnsi" w:cstheme="minorHAnsi"/>
          <w:sz w:val="22"/>
          <w:szCs w:val="22"/>
        </w:rPr>
        <w:t xml:space="preserve"> or</w:t>
      </w:r>
      <w:r w:rsidR="00450906" w:rsidRPr="00971F34">
        <w:rPr>
          <w:rFonts w:asciiTheme="minorHAnsi" w:hAnsiTheme="minorHAnsi" w:cstheme="minorHAnsi"/>
          <w:sz w:val="22"/>
          <w:szCs w:val="22"/>
        </w:rPr>
        <w:t xml:space="preserve"> sub-contract obligations under this </w:t>
      </w:r>
      <w:r w:rsidR="005D4216">
        <w:rPr>
          <w:rFonts w:asciiTheme="minorHAnsi" w:hAnsiTheme="minorHAnsi" w:cstheme="minorHAnsi"/>
          <w:sz w:val="22"/>
          <w:szCs w:val="22"/>
        </w:rPr>
        <w:t>Road Carriage</w:t>
      </w:r>
      <w:r w:rsidR="00F50566" w:rsidRPr="00971F34">
        <w:rPr>
          <w:rFonts w:asciiTheme="minorHAnsi" w:hAnsiTheme="minorHAnsi" w:cstheme="minorHAnsi"/>
          <w:sz w:val="22"/>
          <w:szCs w:val="22"/>
        </w:rPr>
        <w:t xml:space="preserve"> Agreement and its performance or any benefit </w:t>
      </w:r>
      <w:r w:rsidR="00450906" w:rsidRPr="00971F34">
        <w:rPr>
          <w:rFonts w:asciiTheme="minorHAnsi" w:hAnsiTheme="minorHAnsi" w:cstheme="minorHAnsi"/>
          <w:sz w:val="22"/>
          <w:szCs w:val="22"/>
        </w:rPr>
        <w:t>hereunder</w:t>
      </w:r>
      <w:r w:rsidR="00F50566" w:rsidRPr="00971F34">
        <w:rPr>
          <w:rFonts w:asciiTheme="minorHAnsi" w:hAnsiTheme="minorHAnsi" w:cstheme="minorHAnsi"/>
          <w:sz w:val="22"/>
          <w:szCs w:val="22"/>
        </w:rPr>
        <w:t xml:space="preserve"> whether wholly or partly, to any person, Firm</w:t>
      </w:r>
      <w:r w:rsidR="00970AB9">
        <w:rPr>
          <w:rFonts w:asciiTheme="minorHAnsi" w:hAnsiTheme="minorHAnsi" w:cstheme="minorHAnsi"/>
          <w:sz w:val="22"/>
          <w:szCs w:val="22"/>
        </w:rPr>
        <w:t>,</w:t>
      </w:r>
      <w:r w:rsidR="00F50566" w:rsidRPr="00971F34">
        <w:rPr>
          <w:rFonts w:asciiTheme="minorHAnsi" w:hAnsiTheme="minorHAnsi" w:cstheme="minorHAnsi"/>
          <w:sz w:val="22"/>
          <w:szCs w:val="22"/>
        </w:rPr>
        <w:t xml:space="preserve"> Company</w:t>
      </w:r>
      <w:r w:rsidR="00970AB9">
        <w:rPr>
          <w:rFonts w:asciiTheme="minorHAnsi" w:hAnsiTheme="minorHAnsi" w:cstheme="minorHAnsi"/>
          <w:sz w:val="22"/>
          <w:szCs w:val="22"/>
        </w:rPr>
        <w:t>,</w:t>
      </w:r>
      <w:r w:rsidR="00F50566" w:rsidRPr="00971F34">
        <w:rPr>
          <w:rFonts w:asciiTheme="minorHAnsi" w:hAnsiTheme="minorHAnsi" w:cstheme="minorHAnsi"/>
          <w:sz w:val="22"/>
          <w:szCs w:val="22"/>
        </w:rPr>
        <w:t xml:space="preserve"> or </w:t>
      </w:r>
      <w:r w:rsidR="00B9562F" w:rsidRPr="00971F34">
        <w:rPr>
          <w:rFonts w:asciiTheme="minorHAnsi" w:hAnsiTheme="minorHAnsi" w:cstheme="minorHAnsi"/>
          <w:sz w:val="22"/>
          <w:szCs w:val="22"/>
        </w:rPr>
        <w:t>otherwise.</w:t>
      </w:r>
    </w:p>
    <w:p w:rsidR="00F50566" w:rsidRPr="00971F34" w:rsidRDefault="00450906" w:rsidP="009A024B">
      <w:pPr>
        <w:numPr>
          <w:ilvl w:val="0"/>
          <w:numId w:val="3"/>
        </w:numPr>
        <w:spacing w:after="120" w:line="252" w:lineRule="auto"/>
        <w:rPr>
          <w:rFonts w:asciiTheme="minorHAnsi" w:hAnsiTheme="minorHAnsi" w:cstheme="minorHAnsi"/>
          <w:sz w:val="22"/>
          <w:szCs w:val="22"/>
        </w:rPr>
      </w:pPr>
      <w:r w:rsidRPr="00971F34">
        <w:rPr>
          <w:rFonts w:asciiTheme="minorHAnsi" w:hAnsiTheme="minorHAnsi" w:cstheme="minorHAnsi"/>
          <w:sz w:val="22"/>
          <w:szCs w:val="22"/>
        </w:rPr>
        <w:t xml:space="preserve">Notwithstanding the transfer or subcontracting made by </w:t>
      </w:r>
      <w:r w:rsidR="00531F84">
        <w:rPr>
          <w:rFonts w:asciiTheme="minorHAnsi" w:hAnsiTheme="minorHAnsi" w:cstheme="minorHAnsi"/>
          <w:sz w:val="22"/>
          <w:szCs w:val="22"/>
        </w:rPr>
        <w:t>t</w:t>
      </w:r>
      <w:r w:rsidR="00531F84" w:rsidRPr="00971F34">
        <w:rPr>
          <w:rFonts w:asciiTheme="minorHAnsi" w:hAnsiTheme="minorHAnsi" w:cstheme="minorHAnsi"/>
          <w:sz w:val="22"/>
          <w:szCs w:val="22"/>
        </w:rPr>
        <w:t xml:space="preserve">he </w:t>
      </w:r>
      <w:r w:rsidR="00B24E4E">
        <w:rPr>
          <w:rFonts w:asciiTheme="minorHAnsi" w:hAnsiTheme="minorHAnsi" w:cstheme="minorHAnsi"/>
          <w:sz w:val="22"/>
          <w:szCs w:val="22"/>
        </w:rPr>
        <w:t>Service Provider</w:t>
      </w:r>
      <w:r w:rsidRPr="00971F34">
        <w:rPr>
          <w:rFonts w:asciiTheme="minorHAnsi" w:hAnsiTheme="minorHAnsi" w:cstheme="minorHAnsi"/>
          <w:sz w:val="22"/>
          <w:szCs w:val="22"/>
        </w:rPr>
        <w:t xml:space="preserve"> in this regard</w:t>
      </w:r>
      <w:r w:rsidR="005D4216">
        <w:rPr>
          <w:rFonts w:asciiTheme="minorHAnsi" w:hAnsiTheme="minorHAnsi" w:cstheme="minorHAnsi"/>
          <w:sz w:val="22"/>
          <w:szCs w:val="22"/>
        </w:rPr>
        <w:t>,</w:t>
      </w:r>
      <w:r w:rsidRPr="00971F34">
        <w:rPr>
          <w:rFonts w:asciiTheme="minorHAnsi" w:hAnsiTheme="minorHAnsi" w:cstheme="minorHAnsi"/>
          <w:sz w:val="22"/>
          <w:szCs w:val="22"/>
        </w:rPr>
        <w:t xml:space="preserve"> </w:t>
      </w:r>
      <w:r w:rsidR="00531F84">
        <w:rPr>
          <w:rFonts w:asciiTheme="minorHAnsi" w:hAnsiTheme="minorHAnsi" w:cstheme="minorHAnsi"/>
          <w:sz w:val="22"/>
          <w:szCs w:val="22"/>
        </w:rPr>
        <w:t>t</w:t>
      </w:r>
      <w:r w:rsidR="00531F84" w:rsidRPr="00971F34">
        <w:rPr>
          <w:rFonts w:asciiTheme="minorHAnsi" w:hAnsiTheme="minorHAnsi" w:cstheme="minorHAnsi"/>
          <w:sz w:val="22"/>
          <w:szCs w:val="22"/>
        </w:rPr>
        <w:t xml:space="preserve">he </w:t>
      </w:r>
      <w:r w:rsidR="00B24E4E">
        <w:rPr>
          <w:rFonts w:asciiTheme="minorHAnsi" w:hAnsiTheme="minorHAnsi" w:cstheme="minorHAnsi"/>
          <w:sz w:val="22"/>
          <w:szCs w:val="22"/>
        </w:rPr>
        <w:t>Service Provider</w:t>
      </w:r>
      <w:r w:rsidRPr="00971F34">
        <w:rPr>
          <w:rFonts w:asciiTheme="minorHAnsi" w:hAnsiTheme="minorHAnsi" w:cstheme="minorHAnsi"/>
          <w:sz w:val="22"/>
          <w:szCs w:val="22"/>
        </w:rPr>
        <w:t xml:space="preserve"> </w:t>
      </w:r>
      <w:r w:rsidR="00F50566" w:rsidRPr="00971F34">
        <w:rPr>
          <w:rFonts w:asciiTheme="minorHAnsi" w:hAnsiTheme="minorHAnsi" w:cstheme="minorHAnsi"/>
          <w:sz w:val="22"/>
          <w:szCs w:val="22"/>
        </w:rPr>
        <w:t>w</w:t>
      </w:r>
      <w:r w:rsidR="003E77E0" w:rsidRPr="00971F34">
        <w:rPr>
          <w:rFonts w:asciiTheme="minorHAnsi" w:hAnsiTheme="minorHAnsi" w:cstheme="minorHAnsi"/>
          <w:sz w:val="22"/>
          <w:szCs w:val="22"/>
        </w:rPr>
        <w:t xml:space="preserve">ill remain liable </w:t>
      </w:r>
      <w:r w:rsidR="00A12762" w:rsidRPr="00971F34">
        <w:rPr>
          <w:rFonts w:asciiTheme="minorHAnsi" w:hAnsiTheme="minorHAnsi" w:cstheme="minorHAnsi"/>
          <w:sz w:val="22"/>
          <w:szCs w:val="22"/>
        </w:rPr>
        <w:t xml:space="preserve">to </w:t>
      </w:r>
      <w:r w:rsidR="00531F84">
        <w:rPr>
          <w:rFonts w:asciiTheme="minorHAnsi" w:hAnsiTheme="minorHAnsi" w:cstheme="minorHAnsi"/>
          <w:sz w:val="22"/>
          <w:szCs w:val="22"/>
        </w:rPr>
        <w:t>the Awardee</w:t>
      </w:r>
      <w:r w:rsidRPr="00971F34">
        <w:rPr>
          <w:rFonts w:asciiTheme="minorHAnsi" w:hAnsiTheme="minorHAnsi" w:cstheme="minorHAnsi"/>
          <w:sz w:val="22"/>
          <w:szCs w:val="22"/>
        </w:rPr>
        <w:t xml:space="preserve"> </w:t>
      </w:r>
      <w:r w:rsidR="00F50566" w:rsidRPr="00971F34">
        <w:rPr>
          <w:rFonts w:asciiTheme="minorHAnsi" w:hAnsiTheme="minorHAnsi" w:cstheme="minorHAnsi"/>
          <w:sz w:val="22"/>
          <w:szCs w:val="22"/>
        </w:rPr>
        <w:t>in accordance to the provisions and performance of this agreement.</w:t>
      </w:r>
    </w:p>
    <w:p w:rsidR="00F50566" w:rsidRPr="00BD52ED" w:rsidRDefault="00F50566" w:rsidP="009A024B">
      <w:pPr>
        <w:numPr>
          <w:ilvl w:val="0"/>
          <w:numId w:val="7"/>
        </w:numPr>
        <w:spacing w:after="120" w:line="252" w:lineRule="auto"/>
        <w:rPr>
          <w:rFonts w:asciiTheme="minorHAnsi" w:hAnsiTheme="minorHAnsi" w:cstheme="minorHAnsi"/>
          <w:b/>
          <w:caps/>
          <w:sz w:val="24"/>
          <w:szCs w:val="24"/>
        </w:rPr>
      </w:pPr>
      <w:r w:rsidRPr="00BD52ED">
        <w:rPr>
          <w:rFonts w:asciiTheme="minorHAnsi" w:hAnsiTheme="minorHAnsi" w:cstheme="minorHAnsi"/>
          <w:b/>
          <w:caps/>
          <w:sz w:val="24"/>
          <w:szCs w:val="24"/>
        </w:rPr>
        <w:t>Transport Rates</w:t>
      </w:r>
      <w:r w:rsidR="005A5BFC" w:rsidRPr="00BD52ED">
        <w:rPr>
          <w:rFonts w:asciiTheme="minorHAnsi" w:hAnsiTheme="minorHAnsi" w:cstheme="minorHAnsi"/>
          <w:b/>
          <w:caps/>
          <w:sz w:val="24"/>
          <w:szCs w:val="24"/>
        </w:rPr>
        <w:t xml:space="preserve"> and payment </w:t>
      </w:r>
    </w:p>
    <w:p w:rsidR="00B9562F" w:rsidRPr="00971F34" w:rsidRDefault="00F50566" w:rsidP="009A024B">
      <w:pPr>
        <w:numPr>
          <w:ilvl w:val="1"/>
          <w:numId w:val="7"/>
        </w:numPr>
        <w:spacing w:after="120" w:line="252" w:lineRule="auto"/>
        <w:ind w:hanging="576"/>
        <w:rPr>
          <w:rFonts w:asciiTheme="minorHAnsi" w:hAnsiTheme="minorHAnsi" w:cstheme="minorHAnsi"/>
          <w:sz w:val="22"/>
          <w:szCs w:val="22"/>
        </w:rPr>
      </w:pPr>
      <w:r w:rsidRPr="00971F34">
        <w:rPr>
          <w:rFonts w:asciiTheme="minorHAnsi" w:hAnsiTheme="minorHAnsi" w:cstheme="minorHAnsi"/>
          <w:sz w:val="22"/>
          <w:szCs w:val="22"/>
        </w:rPr>
        <w:t xml:space="preserve">The transport rates for various destinations will be based on net weight of cargo and will be as provided in the </w:t>
      </w:r>
      <w:r w:rsidR="00B9562F" w:rsidRPr="00394459">
        <w:rPr>
          <w:rFonts w:asciiTheme="minorHAnsi" w:hAnsiTheme="minorHAnsi" w:cstheme="minorHAnsi"/>
          <w:sz w:val="22"/>
          <w:szCs w:val="22"/>
        </w:rPr>
        <w:t>Appendix B</w:t>
      </w:r>
      <w:r w:rsidRPr="00971F34">
        <w:rPr>
          <w:rFonts w:asciiTheme="minorHAnsi" w:hAnsiTheme="minorHAnsi" w:cstheme="minorHAnsi"/>
          <w:sz w:val="22"/>
          <w:szCs w:val="22"/>
        </w:rPr>
        <w:t xml:space="preserve"> hereto.</w:t>
      </w:r>
    </w:p>
    <w:p w:rsidR="006550E8" w:rsidRDefault="00F50566" w:rsidP="006550E8">
      <w:pPr>
        <w:numPr>
          <w:ilvl w:val="1"/>
          <w:numId w:val="7"/>
        </w:numPr>
        <w:spacing w:after="120" w:line="252" w:lineRule="auto"/>
        <w:ind w:hanging="576"/>
        <w:rPr>
          <w:rFonts w:asciiTheme="minorHAnsi" w:hAnsiTheme="minorHAnsi" w:cstheme="minorHAnsi"/>
          <w:sz w:val="22"/>
          <w:szCs w:val="22"/>
        </w:rPr>
      </w:pPr>
      <w:r w:rsidRPr="00971F34">
        <w:rPr>
          <w:rFonts w:asciiTheme="minorHAnsi" w:hAnsiTheme="minorHAnsi" w:cstheme="minorHAnsi"/>
          <w:sz w:val="22"/>
          <w:szCs w:val="22"/>
        </w:rPr>
        <w:t xml:space="preserve">Either party shall issue a thirty (30) </w:t>
      </w:r>
      <w:r w:rsidR="00970AB9" w:rsidRPr="00971F34">
        <w:rPr>
          <w:rFonts w:asciiTheme="minorHAnsi" w:hAnsiTheme="minorHAnsi" w:cstheme="minorHAnsi"/>
          <w:sz w:val="22"/>
          <w:szCs w:val="22"/>
        </w:rPr>
        <w:t>day</w:t>
      </w:r>
      <w:r w:rsidR="00970AB9">
        <w:rPr>
          <w:rFonts w:asciiTheme="minorHAnsi" w:hAnsiTheme="minorHAnsi" w:cstheme="minorHAnsi"/>
          <w:sz w:val="22"/>
          <w:szCs w:val="22"/>
        </w:rPr>
        <w:t xml:space="preserve"> </w:t>
      </w:r>
      <w:r w:rsidRPr="00971F34">
        <w:rPr>
          <w:rFonts w:asciiTheme="minorHAnsi" w:hAnsiTheme="minorHAnsi" w:cstheme="minorHAnsi"/>
          <w:sz w:val="22"/>
          <w:szCs w:val="22"/>
        </w:rPr>
        <w:t xml:space="preserve">written notice of any proposed amendments to the rates provided in this agreement. </w:t>
      </w:r>
    </w:p>
    <w:p w:rsidR="00C213C8" w:rsidRDefault="006550E8" w:rsidP="00C213C8">
      <w:pPr>
        <w:numPr>
          <w:ilvl w:val="1"/>
          <w:numId w:val="7"/>
        </w:numPr>
        <w:spacing w:after="120" w:line="252" w:lineRule="auto"/>
        <w:ind w:hanging="576"/>
        <w:rPr>
          <w:rFonts w:asciiTheme="minorHAnsi" w:hAnsiTheme="minorHAnsi" w:cstheme="minorHAnsi"/>
          <w:sz w:val="22"/>
          <w:szCs w:val="22"/>
        </w:rPr>
      </w:pPr>
      <w:r>
        <w:rPr>
          <w:rFonts w:asciiTheme="minorHAnsi" w:hAnsiTheme="minorHAnsi" w:cstheme="minorHAnsi"/>
          <w:sz w:val="22"/>
          <w:szCs w:val="22"/>
        </w:rPr>
        <w:t>The Awardee</w:t>
      </w:r>
      <w:r w:rsidRPr="006550E8">
        <w:rPr>
          <w:rFonts w:asciiTheme="minorHAnsi" w:hAnsiTheme="minorHAnsi" w:cstheme="minorHAnsi"/>
          <w:sz w:val="22"/>
          <w:szCs w:val="22"/>
        </w:rPr>
        <w:t xml:space="preserve"> will pay </w:t>
      </w:r>
      <w:r w:rsidR="00C213C8">
        <w:rPr>
          <w:rFonts w:asciiTheme="minorHAnsi" w:hAnsiTheme="minorHAnsi" w:cstheme="minorHAnsi"/>
          <w:sz w:val="22"/>
          <w:szCs w:val="22"/>
        </w:rPr>
        <w:t>the Service Provider</w:t>
      </w:r>
      <w:r w:rsidRPr="006550E8">
        <w:rPr>
          <w:rFonts w:asciiTheme="minorHAnsi" w:hAnsiTheme="minorHAnsi" w:cstheme="minorHAnsi"/>
          <w:sz w:val="22"/>
          <w:szCs w:val="22"/>
        </w:rPr>
        <w:t xml:space="preserve"> for the Services at the rates set out in Appendix C. All r</w:t>
      </w:r>
      <w:r w:rsidR="00970AB9">
        <w:rPr>
          <w:rFonts w:asciiTheme="minorHAnsi" w:hAnsiTheme="minorHAnsi" w:cstheme="minorHAnsi"/>
          <w:sz w:val="22"/>
          <w:szCs w:val="22"/>
        </w:rPr>
        <w:t>ates are exclusive of any value-</w:t>
      </w:r>
      <w:r w:rsidRPr="006550E8">
        <w:rPr>
          <w:rFonts w:asciiTheme="minorHAnsi" w:hAnsiTheme="minorHAnsi" w:cstheme="minorHAnsi"/>
          <w:sz w:val="22"/>
          <w:szCs w:val="22"/>
        </w:rPr>
        <w:t xml:space="preserve">added tax at the applicable rate. The amount charged for the </w:t>
      </w:r>
      <w:r w:rsidR="00C213C8">
        <w:rPr>
          <w:rFonts w:asciiTheme="minorHAnsi" w:hAnsiTheme="minorHAnsi" w:cstheme="minorHAnsi"/>
          <w:sz w:val="22"/>
          <w:szCs w:val="22"/>
        </w:rPr>
        <w:t>S</w:t>
      </w:r>
      <w:r w:rsidRPr="006550E8">
        <w:rPr>
          <w:rFonts w:asciiTheme="minorHAnsi" w:hAnsiTheme="minorHAnsi" w:cstheme="minorHAnsi"/>
          <w:sz w:val="22"/>
          <w:szCs w:val="22"/>
        </w:rPr>
        <w:t xml:space="preserve">ervices rendered by </w:t>
      </w:r>
      <w:r w:rsidR="00C213C8">
        <w:rPr>
          <w:rFonts w:asciiTheme="minorHAnsi" w:hAnsiTheme="minorHAnsi" w:cstheme="minorHAnsi"/>
          <w:sz w:val="22"/>
          <w:szCs w:val="22"/>
        </w:rPr>
        <w:t>the Service Provider</w:t>
      </w:r>
      <w:r w:rsidRPr="006550E8">
        <w:rPr>
          <w:rFonts w:asciiTheme="minorHAnsi" w:hAnsiTheme="minorHAnsi" w:cstheme="minorHAnsi"/>
          <w:sz w:val="22"/>
          <w:szCs w:val="22"/>
        </w:rPr>
        <w:t xml:space="preserve"> and the other disbursement charges will be included in the invoice raised by </w:t>
      </w:r>
      <w:r w:rsidR="00C213C8">
        <w:rPr>
          <w:rFonts w:asciiTheme="minorHAnsi" w:hAnsiTheme="minorHAnsi" w:cstheme="minorHAnsi"/>
          <w:sz w:val="22"/>
          <w:szCs w:val="22"/>
        </w:rPr>
        <w:t>the Service Provider</w:t>
      </w:r>
      <w:r w:rsidRPr="006550E8">
        <w:rPr>
          <w:rFonts w:asciiTheme="minorHAnsi" w:hAnsiTheme="minorHAnsi" w:cstheme="minorHAnsi"/>
          <w:sz w:val="22"/>
          <w:szCs w:val="22"/>
        </w:rPr>
        <w:t>.</w:t>
      </w:r>
    </w:p>
    <w:p w:rsidR="006550E8" w:rsidRPr="00C213C8" w:rsidRDefault="00C213C8" w:rsidP="00C213C8">
      <w:pPr>
        <w:numPr>
          <w:ilvl w:val="1"/>
          <w:numId w:val="7"/>
        </w:numPr>
        <w:spacing w:after="120" w:line="252" w:lineRule="auto"/>
        <w:ind w:hanging="576"/>
        <w:rPr>
          <w:rFonts w:asciiTheme="minorHAnsi" w:hAnsiTheme="minorHAnsi" w:cstheme="minorHAnsi"/>
          <w:sz w:val="22"/>
          <w:szCs w:val="22"/>
        </w:rPr>
      </w:pPr>
      <w:r>
        <w:rPr>
          <w:rFonts w:asciiTheme="minorHAnsi" w:hAnsiTheme="minorHAnsi" w:cstheme="minorHAnsi"/>
          <w:sz w:val="22"/>
          <w:szCs w:val="22"/>
        </w:rPr>
        <w:lastRenderedPageBreak/>
        <w:t>The Awardee</w:t>
      </w:r>
      <w:r w:rsidRPr="00C213C8">
        <w:rPr>
          <w:rFonts w:asciiTheme="minorHAnsi" w:hAnsiTheme="minorHAnsi" w:cstheme="minorHAnsi"/>
          <w:sz w:val="22"/>
          <w:szCs w:val="22"/>
        </w:rPr>
        <w:t xml:space="preserve"> shall directly be liable at the first instance for payment of duties</w:t>
      </w:r>
      <w:r w:rsidR="00483D71">
        <w:rPr>
          <w:rFonts w:asciiTheme="minorHAnsi" w:hAnsiTheme="minorHAnsi" w:cstheme="minorHAnsi"/>
          <w:sz w:val="22"/>
          <w:szCs w:val="22"/>
        </w:rPr>
        <w:t>,</w:t>
      </w:r>
      <w:r w:rsidRPr="00C213C8">
        <w:rPr>
          <w:rFonts w:asciiTheme="minorHAnsi" w:hAnsiTheme="minorHAnsi" w:cstheme="minorHAnsi"/>
          <w:sz w:val="22"/>
          <w:szCs w:val="22"/>
        </w:rPr>
        <w:t xml:space="preserve"> taxes</w:t>
      </w:r>
      <w:r w:rsidR="00483D71">
        <w:rPr>
          <w:rFonts w:asciiTheme="minorHAnsi" w:hAnsiTheme="minorHAnsi" w:cstheme="minorHAnsi"/>
          <w:sz w:val="22"/>
          <w:szCs w:val="22"/>
        </w:rPr>
        <w:t>,</w:t>
      </w:r>
      <w:r w:rsidRPr="00C213C8">
        <w:rPr>
          <w:rFonts w:asciiTheme="minorHAnsi" w:hAnsiTheme="minorHAnsi" w:cstheme="minorHAnsi"/>
          <w:sz w:val="22"/>
          <w:szCs w:val="22"/>
        </w:rPr>
        <w:t xml:space="preserve"> and penalties payable to </w:t>
      </w:r>
      <w:r w:rsidRPr="00971F34">
        <w:rPr>
          <w:rFonts w:asciiTheme="minorHAnsi" w:hAnsiTheme="minorHAnsi" w:cstheme="minorHAnsi"/>
          <w:sz w:val="22"/>
          <w:szCs w:val="22"/>
        </w:rPr>
        <w:t>____</w:t>
      </w:r>
      <w:r w:rsidRPr="00971F34">
        <w:rPr>
          <w:rFonts w:asciiTheme="minorHAnsi" w:hAnsiTheme="minorHAnsi" w:cstheme="minorHAnsi"/>
          <w:sz w:val="22"/>
          <w:szCs w:val="22"/>
          <w:u w:val="single"/>
        </w:rPr>
        <w:t>(country)</w:t>
      </w:r>
      <w:r>
        <w:rPr>
          <w:rFonts w:asciiTheme="minorHAnsi" w:hAnsiTheme="minorHAnsi" w:cstheme="minorHAnsi"/>
          <w:sz w:val="22"/>
          <w:szCs w:val="22"/>
        </w:rPr>
        <w:t>___</w:t>
      </w:r>
      <w:r w:rsidRPr="00C213C8">
        <w:rPr>
          <w:rFonts w:asciiTheme="minorHAnsi" w:hAnsiTheme="minorHAnsi" w:cstheme="minorHAnsi"/>
          <w:sz w:val="22"/>
          <w:szCs w:val="22"/>
        </w:rPr>
        <w:t xml:space="preserve"> Revenue Authority arising from theft</w:t>
      </w:r>
      <w:r w:rsidR="00483D71">
        <w:rPr>
          <w:rFonts w:asciiTheme="minorHAnsi" w:hAnsiTheme="minorHAnsi" w:cstheme="minorHAnsi"/>
          <w:sz w:val="22"/>
          <w:szCs w:val="22"/>
        </w:rPr>
        <w:t>,</w:t>
      </w:r>
      <w:r w:rsidRPr="00C213C8">
        <w:rPr>
          <w:rFonts w:asciiTheme="minorHAnsi" w:hAnsiTheme="minorHAnsi" w:cstheme="minorHAnsi"/>
          <w:sz w:val="22"/>
          <w:szCs w:val="22"/>
        </w:rPr>
        <w:t xml:space="preserve"> loss</w:t>
      </w:r>
      <w:r w:rsidR="00483D71">
        <w:rPr>
          <w:rFonts w:asciiTheme="minorHAnsi" w:hAnsiTheme="minorHAnsi" w:cstheme="minorHAnsi"/>
          <w:sz w:val="22"/>
          <w:szCs w:val="22"/>
        </w:rPr>
        <w:t>,</w:t>
      </w:r>
      <w:r w:rsidRPr="00C213C8">
        <w:rPr>
          <w:rFonts w:asciiTheme="minorHAnsi" w:hAnsiTheme="minorHAnsi" w:cstheme="minorHAnsi"/>
          <w:sz w:val="22"/>
          <w:szCs w:val="22"/>
        </w:rPr>
        <w:t xml:space="preserve"> or damage of the consignment while in transit.</w:t>
      </w:r>
    </w:p>
    <w:p w:rsidR="0051006C" w:rsidRDefault="00531F84" w:rsidP="009A024B">
      <w:pPr>
        <w:numPr>
          <w:ilvl w:val="1"/>
          <w:numId w:val="7"/>
        </w:numPr>
        <w:spacing w:after="120" w:line="252" w:lineRule="auto"/>
        <w:ind w:hanging="576"/>
        <w:rPr>
          <w:rFonts w:asciiTheme="minorHAnsi" w:hAnsiTheme="minorHAnsi" w:cstheme="minorHAnsi"/>
          <w:sz w:val="22"/>
          <w:szCs w:val="22"/>
        </w:rPr>
      </w:pPr>
      <w:r w:rsidRPr="0051006C">
        <w:rPr>
          <w:rFonts w:asciiTheme="minorHAnsi" w:hAnsiTheme="minorHAnsi" w:cstheme="minorHAnsi"/>
          <w:sz w:val="22"/>
          <w:szCs w:val="22"/>
        </w:rPr>
        <w:t>The Awardee</w:t>
      </w:r>
      <w:r w:rsidR="005A5BFC" w:rsidRPr="0051006C">
        <w:rPr>
          <w:rFonts w:asciiTheme="minorHAnsi" w:hAnsiTheme="minorHAnsi" w:cstheme="minorHAnsi"/>
          <w:sz w:val="22"/>
          <w:szCs w:val="22"/>
        </w:rPr>
        <w:t xml:space="preserve"> shall pay </w:t>
      </w:r>
      <w:r w:rsidRPr="0051006C">
        <w:rPr>
          <w:rFonts w:asciiTheme="minorHAnsi" w:hAnsiTheme="minorHAnsi" w:cstheme="minorHAnsi"/>
          <w:sz w:val="22"/>
          <w:szCs w:val="22"/>
        </w:rPr>
        <w:t xml:space="preserve">the </w:t>
      </w:r>
      <w:r w:rsidR="00B24E4E">
        <w:rPr>
          <w:rFonts w:asciiTheme="minorHAnsi" w:hAnsiTheme="minorHAnsi" w:cstheme="minorHAnsi"/>
          <w:sz w:val="22"/>
          <w:szCs w:val="22"/>
        </w:rPr>
        <w:t>Service Provider</w:t>
      </w:r>
      <w:r w:rsidR="005A5BFC" w:rsidRPr="0051006C">
        <w:rPr>
          <w:rFonts w:asciiTheme="minorHAnsi" w:hAnsiTheme="minorHAnsi" w:cstheme="minorHAnsi"/>
          <w:sz w:val="22"/>
          <w:szCs w:val="22"/>
        </w:rPr>
        <w:t xml:space="preserve">’s invoices </w:t>
      </w:r>
      <w:r w:rsidR="00CA5D5E" w:rsidRPr="0051006C">
        <w:rPr>
          <w:rFonts w:asciiTheme="minorHAnsi" w:hAnsiTheme="minorHAnsi" w:cstheme="minorHAnsi"/>
          <w:sz w:val="22"/>
          <w:szCs w:val="22"/>
        </w:rPr>
        <w:t xml:space="preserve">within </w:t>
      </w:r>
      <w:r w:rsidR="00D566F1">
        <w:rPr>
          <w:rFonts w:asciiTheme="minorHAnsi" w:hAnsiTheme="minorHAnsi" w:cstheme="minorHAnsi"/>
          <w:sz w:val="22"/>
          <w:szCs w:val="22"/>
        </w:rPr>
        <w:t>t</w:t>
      </w:r>
      <w:r w:rsidR="00CA5D5E" w:rsidRPr="0051006C">
        <w:rPr>
          <w:rFonts w:asciiTheme="minorHAnsi" w:hAnsiTheme="minorHAnsi" w:cstheme="minorHAnsi"/>
          <w:sz w:val="22"/>
          <w:szCs w:val="22"/>
        </w:rPr>
        <w:t>hirty</w:t>
      </w:r>
      <w:r w:rsidR="005A5BFC" w:rsidRPr="0051006C">
        <w:rPr>
          <w:rFonts w:asciiTheme="minorHAnsi" w:hAnsiTheme="minorHAnsi" w:cstheme="minorHAnsi"/>
          <w:sz w:val="22"/>
          <w:szCs w:val="22"/>
        </w:rPr>
        <w:t xml:space="preserve"> (30) working days from the date of the invoice. </w:t>
      </w:r>
      <w:r w:rsidR="00D566F1">
        <w:rPr>
          <w:rFonts w:asciiTheme="minorHAnsi" w:hAnsiTheme="minorHAnsi" w:cstheme="minorHAnsi"/>
          <w:sz w:val="22"/>
          <w:szCs w:val="22"/>
        </w:rPr>
        <w:t>T</w:t>
      </w:r>
      <w:r w:rsidRPr="0051006C">
        <w:rPr>
          <w:rFonts w:asciiTheme="minorHAnsi" w:hAnsiTheme="minorHAnsi" w:cstheme="minorHAnsi"/>
          <w:sz w:val="22"/>
          <w:szCs w:val="22"/>
        </w:rPr>
        <w:t xml:space="preserve">he </w:t>
      </w:r>
      <w:r w:rsidR="00B24E4E">
        <w:rPr>
          <w:rFonts w:asciiTheme="minorHAnsi" w:hAnsiTheme="minorHAnsi" w:cstheme="minorHAnsi"/>
          <w:sz w:val="22"/>
          <w:szCs w:val="22"/>
        </w:rPr>
        <w:t>Service Provider</w:t>
      </w:r>
      <w:r w:rsidR="005A5BFC" w:rsidRPr="0051006C">
        <w:rPr>
          <w:rFonts w:asciiTheme="minorHAnsi" w:hAnsiTheme="minorHAnsi" w:cstheme="minorHAnsi"/>
          <w:sz w:val="22"/>
          <w:szCs w:val="22"/>
        </w:rPr>
        <w:t xml:space="preserve"> is required to attach to each invoice copies of all </w:t>
      </w:r>
      <w:r w:rsidR="00625B13" w:rsidRPr="00971F34">
        <w:rPr>
          <w:rFonts w:asciiTheme="minorHAnsi" w:hAnsiTheme="minorHAnsi" w:cstheme="minorHAnsi"/>
          <w:sz w:val="22"/>
          <w:szCs w:val="22"/>
        </w:rPr>
        <w:t>receipts pertaining to the clearing order(s) to which the invoice relates</w:t>
      </w:r>
      <w:r w:rsidR="005A5BFC" w:rsidRPr="0051006C">
        <w:rPr>
          <w:rFonts w:asciiTheme="minorHAnsi" w:hAnsiTheme="minorHAnsi" w:cstheme="minorHAnsi"/>
          <w:sz w:val="22"/>
          <w:szCs w:val="22"/>
        </w:rPr>
        <w:t xml:space="preserve">, and to verify their invoices prior to dispatch to </w:t>
      </w:r>
      <w:r w:rsidRPr="0051006C">
        <w:rPr>
          <w:rFonts w:asciiTheme="minorHAnsi" w:hAnsiTheme="minorHAnsi" w:cstheme="minorHAnsi"/>
          <w:sz w:val="22"/>
          <w:szCs w:val="22"/>
        </w:rPr>
        <w:t>the Awardee</w:t>
      </w:r>
      <w:r w:rsidR="005A5BFC" w:rsidRPr="0051006C">
        <w:rPr>
          <w:rFonts w:asciiTheme="minorHAnsi" w:hAnsiTheme="minorHAnsi" w:cstheme="minorHAnsi"/>
          <w:sz w:val="22"/>
          <w:szCs w:val="22"/>
        </w:rPr>
        <w:t xml:space="preserve"> for payment.  </w:t>
      </w:r>
    </w:p>
    <w:p w:rsidR="0051006C" w:rsidRDefault="005A5BFC" w:rsidP="009A024B">
      <w:pPr>
        <w:numPr>
          <w:ilvl w:val="1"/>
          <w:numId w:val="7"/>
        </w:numPr>
        <w:spacing w:after="120" w:line="252" w:lineRule="auto"/>
        <w:ind w:hanging="576"/>
        <w:rPr>
          <w:rFonts w:asciiTheme="minorHAnsi" w:hAnsiTheme="minorHAnsi" w:cstheme="minorHAnsi"/>
          <w:sz w:val="22"/>
          <w:szCs w:val="22"/>
        </w:rPr>
      </w:pPr>
      <w:r w:rsidRPr="0051006C">
        <w:rPr>
          <w:rFonts w:asciiTheme="minorHAnsi" w:hAnsiTheme="minorHAnsi" w:cstheme="minorHAnsi"/>
          <w:sz w:val="22"/>
          <w:szCs w:val="22"/>
        </w:rPr>
        <w:t>If</w:t>
      </w:r>
      <w:r w:rsidR="00483D71">
        <w:rPr>
          <w:rFonts w:asciiTheme="minorHAnsi" w:hAnsiTheme="minorHAnsi" w:cstheme="minorHAnsi"/>
          <w:sz w:val="22"/>
          <w:szCs w:val="22"/>
        </w:rPr>
        <w:t>,</w:t>
      </w:r>
      <w:r w:rsidRPr="0051006C">
        <w:rPr>
          <w:rFonts w:asciiTheme="minorHAnsi" w:hAnsiTheme="minorHAnsi" w:cstheme="minorHAnsi"/>
          <w:sz w:val="22"/>
          <w:szCs w:val="22"/>
        </w:rPr>
        <w:t xml:space="preserve"> during the course of this Agreement</w:t>
      </w:r>
      <w:r w:rsidR="00483D71">
        <w:rPr>
          <w:rFonts w:asciiTheme="minorHAnsi" w:hAnsiTheme="minorHAnsi" w:cstheme="minorHAnsi"/>
          <w:sz w:val="22"/>
          <w:szCs w:val="22"/>
        </w:rPr>
        <w:t>,</w:t>
      </w:r>
      <w:r w:rsidRPr="0051006C">
        <w:rPr>
          <w:rFonts w:asciiTheme="minorHAnsi" w:hAnsiTheme="minorHAnsi" w:cstheme="minorHAnsi"/>
          <w:sz w:val="22"/>
          <w:szCs w:val="22"/>
        </w:rPr>
        <w:t xml:space="preserve"> there are subsequent changes to the Agreement resulting in the financial levels being revised, then </w:t>
      </w:r>
      <w:r w:rsidR="00531F84" w:rsidRPr="0051006C">
        <w:rPr>
          <w:rFonts w:asciiTheme="minorHAnsi" w:hAnsiTheme="minorHAnsi" w:cstheme="minorHAnsi"/>
          <w:sz w:val="22"/>
          <w:szCs w:val="22"/>
        </w:rPr>
        <w:t>the Awardee</w:t>
      </w:r>
      <w:r w:rsidRPr="0051006C">
        <w:rPr>
          <w:rFonts w:asciiTheme="minorHAnsi" w:hAnsiTheme="minorHAnsi" w:cstheme="minorHAnsi"/>
          <w:sz w:val="22"/>
          <w:szCs w:val="22"/>
        </w:rPr>
        <w:t xml:space="preserve"> and </w:t>
      </w:r>
      <w:r w:rsidR="00531F84" w:rsidRPr="0051006C">
        <w:rPr>
          <w:rFonts w:asciiTheme="minorHAnsi" w:hAnsiTheme="minorHAnsi" w:cstheme="minorHAnsi"/>
          <w:sz w:val="22"/>
          <w:szCs w:val="22"/>
        </w:rPr>
        <w:t xml:space="preserve">the </w:t>
      </w:r>
      <w:r w:rsidR="00B24E4E">
        <w:rPr>
          <w:rFonts w:asciiTheme="minorHAnsi" w:hAnsiTheme="minorHAnsi" w:cstheme="minorHAnsi"/>
          <w:sz w:val="22"/>
          <w:szCs w:val="22"/>
        </w:rPr>
        <w:t>Service Provider</w:t>
      </w:r>
      <w:r w:rsidRPr="0051006C">
        <w:rPr>
          <w:rFonts w:asciiTheme="minorHAnsi" w:hAnsiTheme="minorHAnsi" w:cstheme="minorHAnsi"/>
          <w:sz w:val="22"/>
          <w:szCs w:val="22"/>
        </w:rPr>
        <w:t xml:space="preserve"> agree to use their mutual best efforts to effect revisions in levels of fees as may be required at the time in order to achieve, to the extent possible</w:t>
      </w:r>
      <w:r w:rsidR="00483D71">
        <w:rPr>
          <w:rFonts w:asciiTheme="minorHAnsi" w:hAnsiTheme="minorHAnsi" w:cstheme="minorHAnsi"/>
          <w:sz w:val="22"/>
          <w:szCs w:val="22"/>
        </w:rPr>
        <w:t>,</w:t>
      </w:r>
      <w:r w:rsidRPr="0051006C">
        <w:rPr>
          <w:rFonts w:asciiTheme="minorHAnsi" w:hAnsiTheme="minorHAnsi" w:cstheme="minorHAnsi"/>
          <w:sz w:val="22"/>
          <w:szCs w:val="22"/>
        </w:rPr>
        <w:t xml:space="preserve"> the economic or business purpose of this agreement.</w:t>
      </w:r>
    </w:p>
    <w:p w:rsidR="0051006C" w:rsidRDefault="005A5BFC" w:rsidP="009A024B">
      <w:pPr>
        <w:numPr>
          <w:ilvl w:val="1"/>
          <w:numId w:val="7"/>
        </w:numPr>
        <w:spacing w:after="120" w:line="252" w:lineRule="auto"/>
        <w:ind w:hanging="576"/>
        <w:rPr>
          <w:rFonts w:asciiTheme="minorHAnsi" w:hAnsiTheme="minorHAnsi" w:cstheme="minorHAnsi"/>
          <w:sz w:val="22"/>
          <w:szCs w:val="22"/>
        </w:rPr>
      </w:pPr>
      <w:r w:rsidRPr="0051006C">
        <w:rPr>
          <w:rFonts w:asciiTheme="minorHAnsi" w:hAnsiTheme="minorHAnsi" w:cstheme="minorHAnsi"/>
          <w:sz w:val="22"/>
          <w:szCs w:val="22"/>
        </w:rPr>
        <w:t xml:space="preserve">Any queries on the invoices received may only be raised by </w:t>
      </w:r>
      <w:r w:rsidR="00D566F1">
        <w:rPr>
          <w:rFonts w:asciiTheme="minorHAnsi" w:hAnsiTheme="minorHAnsi" w:cstheme="minorHAnsi"/>
          <w:sz w:val="22"/>
          <w:szCs w:val="22"/>
        </w:rPr>
        <w:t>Awardee within s</w:t>
      </w:r>
      <w:r w:rsidRPr="0051006C">
        <w:rPr>
          <w:rFonts w:asciiTheme="minorHAnsi" w:hAnsiTheme="minorHAnsi" w:cstheme="minorHAnsi"/>
          <w:sz w:val="22"/>
          <w:szCs w:val="22"/>
        </w:rPr>
        <w:t xml:space="preserve">even (7) </w:t>
      </w:r>
      <w:r w:rsidR="00483D71" w:rsidRPr="0051006C">
        <w:rPr>
          <w:rFonts w:asciiTheme="minorHAnsi" w:hAnsiTheme="minorHAnsi" w:cstheme="minorHAnsi"/>
          <w:sz w:val="22"/>
          <w:szCs w:val="22"/>
        </w:rPr>
        <w:t>working</w:t>
      </w:r>
      <w:r w:rsidR="00483D71" w:rsidRPr="0051006C">
        <w:rPr>
          <w:rFonts w:asciiTheme="minorHAnsi" w:hAnsiTheme="minorHAnsi" w:cstheme="minorHAnsi"/>
          <w:sz w:val="22"/>
          <w:szCs w:val="22"/>
        </w:rPr>
        <w:t xml:space="preserve"> </w:t>
      </w:r>
      <w:r w:rsidRPr="0051006C">
        <w:rPr>
          <w:rFonts w:asciiTheme="minorHAnsi" w:hAnsiTheme="minorHAnsi" w:cstheme="minorHAnsi"/>
          <w:sz w:val="22"/>
          <w:szCs w:val="22"/>
        </w:rPr>
        <w:t xml:space="preserve">days from the date of the receipt of the invoice.  </w:t>
      </w:r>
    </w:p>
    <w:p w:rsidR="0051006C" w:rsidRDefault="00531F84" w:rsidP="009A024B">
      <w:pPr>
        <w:numPr>
          <w:ilvl w:val="1"/>
          <w:numId w:val="7"/>
        </w:numPr>
        <w:spacing w:after="120" w:line="252" w:lineRule="auto"/>
        <w:ind w:hanging="576"/>
        <w:rPr>
          <w:rFonts w:asciiTheme="minorHAnsi" w:hAnsiTheme="minorHAnsi" w:cstheme="minorHAnsi"/>
          <w:sz w:val="22"/>
          <w:szCs w:val="22"/>
        </w:rPr>
      </w:pPr>
      <w:r w:rsidRPr="0051006C">
        <w:rPr>
          <w:rFonts w:asciiTheme="minorHAnsi" w:hAnsiTheme="minorHAnsi" w:cstheme="minorHAnsi"/>
          <w:sz w:val="22"/>
          <w:szCs w:val="22"/>
        </w:rPr>
        <w:t xml:space="preserve">The </w:t>
      </w:r>
      <w:r w:rsidR="00B24E4E">
        <w:rPr>
          <w:rFonts w:asciiTheme="minorHAnsi" w:hAnsiTheme="minorHAnsi" w:cstheme="minorHAnsi"/>
          <w:sz w:val="22"/>
          <w:szCs w:val="22"/>
        </w:rPr>
        <w:t>Service Provider</w:t>
      </w:r>
      <w:r w:rsidRPr="0051006C">
        <w:rPr>
          <w:rFonts w:asciiTheme="minorHAnsi" w:hAnsiTheme="minorHAnsi" w:cstheme="minorHAnsi"/>
          <w:sz w:val="22"/>
          <w:szCs w:val="22"/>
        </w:rPr>
        <w:t xml:space="preserve"> </w:t>
      </w:r>
      <w:r w:rsidR="00543223" w:rsidRPr="0051006C">
        <w:rPr>
          <w:rFonts w:asciiTheme="minorHAnsi" w:hAnsiTheme="minorHAnsi" w:cstheme="minorHAnsi"/>
          <w:sz w:val="22"/>
          <w:szCs w:val="22"/>
        </w:rPr>
        <w:t>invoices</w:t>
      </w:r>
      <w:r w:rsidR="00483D71">
        <w:rPr>
          <w:rFonts w:asciiTheme="minorHAnsi" w:hAnsiTheme="minorHAnsi" w:cstheme="minorHAnsi"/>
          <w:sz w:val="22"/>
          <w:szCs w:val="22"/>
        </w:rPr>
        <w:t>,</w:t>
      </w:r>
      <w:r w:rsidR="00543223" w:rsidRPr="0051006C">
        <w:rPr>
          <w:rFonts w:asciiTheme="minorHAnsi" w:hAnsiTheme="minorHAnsi" w:cstheme="minorHAnsi"/>
          <w:sz w:val="22"/>
          <w:szCs w:val="22"/>
        </w:rPr>
        <w:t xml:space="preserve"> </w:t>
      </w:r>
      <w:r w:rsidR="00625B13" w:rsidRPr="00971F34">
        <w:rPr>
          <w:rFonts w:asciiTheme="minorHAnsi" w:hAnsiTheme="minorHAnsi" w:cstheme="minorHAnsi"/>
          <w:sz w:val="22"/>
          <w:szCs w:val="22"/>
        </w:rPr>
        <w:t>service rendered</w:t>
      </w:r>
      <w:r w:rsidR="00483D71">
        <w:rPr>
          <w:rFonts w:asciiTheme="minorHAnsi" w:hAnsiTheme="minorHAnsi" w:cstheme="minorHAnsi"/>
          <w:sz w:val="22"/>
          <w:szCs w:val="22"/>
        </w:rPr>
        <w:t>,</w:t>
      </w:r>
      <w:r w:rsidR="00625B13" w:rsidRPr="00971F34">
        <w:rPr>
          <w:rFonts w:asciiTheme="minorHAnsi" w:hAnsiTheme="minorHAnsi" w:cstheme="minorHAnsi"/>
          <w:sz w:val="22"/>
          <w:szCs w:val="22"/>
        </w:rPr>
        <w:t xml:space="preserve"> and </w:t>
      </w:r>
      <w:r w:rsidR="00625B13">
        <w:rPr>
          <w:rFonts w:asciiTheme="minorHAnsi" w:hAnsiTheme="minorHAnsi" w:cstheme="minorHAnsi"/>
          <w:sz w:val="22"/>
          <w:szCs w:val="22"/>
        </w:rPr>
        <w:t>d</w:t>
      </w:r>
      <w:r w:rsidR="00625B13" w:rsidRPr="00971F34">
        <w:rPr>
          <w:rFonts w:asciiTheme="minorHAnsi" w:hAnsiTheme="minorHAnsi" w:cstheme="minorHAnsi"/>
          <w:sz w:val="22"/>
          <w:szCs w:val="22"/>
        </w:rPr>
        <w:t xml:space="preserve">isbursement incurred </w:t>
      </w:r>
      <w:r w:rsidR="00543223" w:rsidRPr="0051006C">
        <w:rPr>
          <w:rFonts w:asciiTheme="minorHAnsi" w:hAnsiTheme="minorHAnsi" w:cstheme="minorHAnsi"/>
          <w:sz w:val="22"/>
          <w:szCs w:val="22"/>
        </w:rPr>
        <w:t xml:space="preserve">shall be addressed and delivered to: </w:t>
      </w:r>
      <w:r w:rsidR="00080318" w:rsidRPr="0051006C">
        <w:rPr>
          <w:rFonts w:asciiTheme="minorHAnsi" w:hAnsiTheme="minorHAnsi" w:cstheme="minorHAnsi"/>
          <w:sz w:val="22"/>
          <w:szCs w:val="22"/>
        </w:rPr>
        <w:t>the Awardee</w:t>
      </w:r>
      <w:r w:rsidR="00D566F1">
        <w:rPr>
          <w:rFonts w:asciiTheme="minorHAnsi" w:hAnsiTheme="minorHAnsi" w:cstheme="minorHAnsi"/>
          <w:color w:val="000000"/>
          <w:sz w:val="22"/>
          <w:szCs w:val="22"/>
        </w:rPr>
        <w:t>, _______</w:t>
      </w:r>
      <w:r w:rsidR="00080318" w:rsidRPr="0051006C">
        <w:rPr>
          <w:rFonts w:asciiTheme="minorHAnsi" w:hAnsiTheme="minorHAnsi" w:cstheme="minorHAnsi"/>
          <w:color w:val="000000"/>
          <w:sz w:val="22"/>
          <w:szCs w:val="22"/>
        </w:rPr>
        <w:t>____</w:t>
      </w:r>
      <w:r w:rsidR="00080318" w:rsidRPr="0051006C">
        <w:rPr>
          <w:rFonts w:asciiTheme="minorHAnsi" w:hAnsiTheme="minorHAnsi" w:cstheme="minorHAnsi"/>
          <w:color w:val="000000"/>
          <w:sz w:val="22"/>
          <w:szCs w:val="22"/>
          <w:u w:val="single"/>
        </w:rPr>
        <w:t>(office address)</w:t>
      </w:r>
      <w:r w:rsidR="00D566F1">
        <w:rPr>
          <w:rFonts w:asciiTheme="minorHAnsi" w:hAnsiTheme="minorHAnsi" w:cstheme="minorHAnsi"/>
          <w:color w:val="000000"/>
          <w:sz w:val="22"/>
          <w:szCs w:val="22"/>
        </w:rPr>
        <w:t>______</w:t>
      </w:r>
      <w:r w:rsidR="00080318" w:rsidRPr="0051006C">
        <w:rPr>
          <w:rFonts w:asciiTheme="minorHAnsi" w:hAnsiTheme="minorHAnsi" w:cstheme="minorHAnsi"/>
          <w:color w:val="000000"/>
          <w:sz w:val="22"/>
          <w:szCs w:val="22"/>
        </w:rPr>
        <w:t>_</w:t>
      </w:r>
      <w:r w:rsidR="00543223" w:rsidRPr="0051006C">
        <w:rPr>
          <w:rFonts w:asciiTheme="minorHAnsi" w:hAnsiTheme="minorHAnsi" w:cstheme="minorHAnsi"/>
          <w:bCs/>
          <w:color w:val="000000"/>
          <w:sz w:val="22"/>
          <w:szCs w:val="22"/>
        </w:rPr>
        <w:t xml:space="preserve">, to the attention of </w:t>
      </w:r>
      <w:r w:rsidR="00080318" w:rsidRPr="0051006C">
        <w:rPr>
          <w:rFonts w:asciiTheme="minorHAnsi" w:hAnsiTheme="minorHAnsi" w:cstheme="minorHAnsi"/>
          <w:bCs/>
          <w:color w:val="000000"/>
          <w:sz w:val="22"/>
          <w:szCs w:val="22"/>
        </w:rPr>
        <w:t>______</w:t>
      </w:r>
      <w:r w:rsidR="00625B13">
        <w:rPr>
          <w:rFonts w:asciiTheme="minorHAnsi" w:hAnsiTheme="minorHAnsi" w:cstheme="minorHAnsi"/>
          <w:bCs/>
          <w:color w:val="000000"/>
          <w:sz w:val="22"/>
          <w:szCs w:val="22"/>
          <w:u w:val="single"/>
        </w:rPr>
        <w:t>(name and title)</w:t>
      </w:r>
      <w:r w:rsidR="00080318" w:rsidRPr="0051006C">
        <w:rPr>
          <w:rFonts w:asciiTheme="minorHAnsi" w:hAnsiTheme="minorHAnsi" w:cstheme="minorHAnsi"/>
          <w:bCs/>
          <w:color w:val="000000"/>
          <w:sz w:val="22"/>
          <w:szCs w:val="22"/>
        </w:rPr>
        <w:t>_______</w:t>
      </w:r>
      <w:r w:rsidR="00D566F1">
        <w:rPr>
          <w:rFonts w:asciiTheme="minorHAnsi" w:hAnsiTheme="minorHAnsi" w:cstheme="minorHAnsi"/>
          <w:bCs/>
          <w:color w:val="000000"/>
          <w:sz w:val="22"/>
          <w:szCs w:val="22"/>
        </w:rPr>
        <w:t>_______</w:t>
      </w:r>
      <w:r w:rsidR="00080318" w:rsidRPr="0051006C">
        <w:rPr>
          <w:rFonts w:asciiTheme="minorHAnsi" w:hAnsiTheme="minorHAnsi" w:cstheme="minorHAnsi"/>
          <w:bCs/>
          <w:color w:val="000000"/>
          <w:sz w:val="22"/>
          <w:szCs w:val="22"/>
        </w:rPr>
        <w:t>.</w:t>
      </w:r>
    </w:p>
    <w:p w:rsidR="0051006C" w:rsidRDefault="00531F84" w:rsidP="009A024B">
      <w:pPr>
        <w:numPr>
          <w:ilvl w:val="1"/>
          <w:numId w:val="7"/>
        </w:numPr>
        <w:spacing w:after="120" w:line="252" w:lineRule="auto"/>
        <w:ind w:hanging="576"/>
        <w:rPr>
          <w:rFonts w:asciiTheme="minorHAnsi" w:hAnsiTheme="minorHAnsi" w:cstheme="minorHAnsi"/>
          <w:sz w:val="22"/>
          <w:szCs w:val="22"/>
        </w:rPr>
      </w:pPr>
      <w:r w:rsidRPr="0051006C">
        <w:rPr>
          <w:rFonts w:asciiTheme="minorHAnsi" w:hAnsiTheme="minorHAnsi" w:cstheme="minorHAnsi"/>
          <w:color w:val="000000"/>
          <w:sz w:val="22"/>
          <w:szCs w:val="22"/>
        </w:rPr>
        <w:t xml:space="preserve">Charges payable by </w:t>
      </w:r>
      <w:r w:rsidRPr="0051006C">
        <w:rPr>
          <w:rFonts w:asciiTheme="minorHAnsi" w:hAnsiTheme="minorHAnsi" w:cstheme="minorHAnsi"/>
          <w:sz w:val="22"/>
          <w:szCs w:val="22"/>
        </w:rPr>
        <w:t>the Awardee</w:t>
      </w:r>
      <w:r w:rsidRPr="0051006C">
        <w:rPr>
          <w:rFonts w:asciiTheme="minorHAnsi" w:hAnsiTheme="minorHAnsi" w:cstheme="minorHAnsi"/>
          <w:color w:val="000000"/>
          <w:sz w:val="22"/>
          <w:szCs w:val="22"/>
        </w:rPr>
        <w:t xml:space="preserve"> to </w:t>
      </w:r>
      <w:r w:rsidRPr="0051006C">
        <w:rPr>
          <w:rFonts w:asciiTheme="minorHAnsi" w:hAnsiTheme="minorHAnsi" w:cstheme="minorHAnsi"/>
          <w:sz w:val="22"/>
          <w:szCs w:val="22"/>
        </w:rPr>
        <w:t xml:space="preserve">the </w:t>
      </w:r>
      <w:r w:rsidR="00B24E4E">
        <w:rPr>
          <w:rFonts w:asciiTheme="minorHAnsi" w:hAnsiTheme="minorHAnsi" w:cstheme="minorHAnsi"/>
          <w:sz w:val="22"/>
          <w:szCs w:val="22"/>
        </w:rPr>
        <w:t>Service Provider</w:t>
      </w:r>
      <w:r w:rsidRPr="0051006C">
        <w:rPr>
          <w:rFonts w:asciiTheme="minorHAnsi" w:hAnsiTheme="minorHAnsi" w:cstheme="minorHAnsi"/>
          <w:color w:val="000000"/>
          <w:sz w:val="22"/>
          <w:szCs w:val="22"/>
        </w:rPr>
        <w:t xml:space="preserve"> shall either be paid by</w:t>
      </w:r>
      <w:r w:rsidR="00811866" w:rsidRPr="0051006C">
        <w:rPr>
          <w:rFonts w:asciiTheme="minorHAnsi" w:hAnsiTheme="minorHAnsi" w:cstheme="minorHAnsi"/>
          <w:color w:val="000000"/>
          <w:sz w:val="22"/>
          <w:szCs w:val="22"/>
        </w:rPr>
        <w:t xml:space="preserve"> cheque to be collected and/or delivered to </w:t>
      </w:r>
      <w:r w:rsidRPr="0051006C">
        <w:rPr>
          <w:rFonts w:asciiTheme="minorHAnsi" w:hAnsiTheme="minorHAnsi" w:cstheme="minorHAnsi"/>
          <w:sz w:val="22"/>
          <w:szCs w:val="22"/>
        </w:rPr>
        <w:t xml:space="preserve">the </w:t>
      </w:r>
      <w:r w:rsidR="00B24E4E">
        <w:rPr>
          <w:rFonts w:asciiTheme="minorHAnsi" w:hAnsiTheme="minorHAnsi" w:cstheme="minorHAnsi"/>
          <w:sz w:val="22"/>
          <w:szCs w:val="22"/>
        </w:rPr>
        <w:t>Service Provider</w:t>
      </w:r>
      <w:r w:rsidR="00811866" w:rsidRPr="0051006C">
        <w:rPr>
          <w:rFonts w:asciiTheme="minorHAnsi" w:hAnsiTheme="minorHAnsi" w:cstheme="minorHAnsi"/>
          <w:color w:val="000000"/>
          <w:sz w:val="22"/>
          <w:szCs w:val="22"/>
        </w:rPr>
        <w:t xml:space="preserve"> through </w:t>
      </w:r>
      <w:r w:rsidRPr="0051006C">
        <w:rPr>
          <w:rFonts w:asciiTheme="minorHAnsi" w:hAnsiTheme="minorHAnsi" w:cstheme="minorHAnsi"/>
          <w:sz w:val="22"/>
          <w:szCs w:val="22"/>
        </w:rPr>
        <w:t>the Awardee</w:t>
      </w:r>
      <w:r w:rsidR="00D566F1">
        <w:rPr>
          <w:rFonts w:asciiTheme="minorHAnsi" w:hAnsiTheme="minorHAnsi" w:cstheme="minorHAnsi"/>
          <w:sz w:val="22"/>
          <w:szCs w:val="22"/>
        </w:rPr>
        <w:t>’s</w:t>
      </w:r>
      <w:r w:rsidR="00811866" w:rsidRPr="0051006C">
        <w:rPr>
          <w:rFonts w:asciiTheme="minorHAnsi" w:hAnsiTheme="minorHAnsi" w:cstheme="minorHAnsi"/>
          <w:color w:val="000000"/>
          <w:sz w:val="22"/>
          <w:szCs w:val="22"/>
        </w:rPr>
        <w:t xml:space="preserve"> </w:t>
      </w:r>
      <w:r w:rsidR="00080318" w:rsidRPr="0051006C">
        <w:rPr>
          <w:rFonts w:asciiTheme="minorHAnsi" w:hAnsiTheme="minorHAnsi" w:cstheme="minorHAnsi"/>
          <w:color w:val="000000"/>
          <w:sz w:val="22"/>
          <w:szCs w:val="22"/>
        </w:rPr>
        <w:t>________</w:t>
      </w:r>
      <w:r w:rsidR="00811866" w:rsidRPr="0051006C">
        <w:rPr>
          <w:rFonts w:asciiTheme="minorHAnsi" w:hAnsiTheme="minorHAnsi" w:cstheme="minorHAnsi"/>
          <w:color w:val="000000"/>
          <w:sz w:val="22"/>
          <w:szCs w:val="22"/>
        </w:rPr>
        <w:t xml:space="preserve"> office or by </w:t>
      </w:r>
      <w:r w:rsidR="0051006C">
        <w:rPr>
          <w:rFonts w:asciiTheme="minorHAnsi" w:hAnsiTheme="minorHAnsi" w:cstheme="minorHAnsi"/>
          <w:color w:val="000000"/>
          <w:sz w:val="22"/>
          <w:szCs w:val="22"/>
        </w:rPr>
        <w:t>wire transfer</w:t>
      </w:r>
      <w:r w:rsidR="00811866" w:rsidRPr="0051006C">
        <w:rPr>
          <w:rFonts w:asciiTheme="minorHAnsi" w:hAnsiTheme="minorHAnsi" w:cstheme="minorHAnsi"/>
          <w:color w:val="000000"/>
          <w:sz w:val="22"/>
          <w:szCs w:val="22"/>
        </w:rPr>
        <w:t xml:space="preserve"> to the </w:t>
      </w:r>
      <w:r w:rsidR="00B24E4E">
        <w:rPr>
          <w:rFonts w:asciiTheme="minorHAnsi" w:hAnsiTheme="minorHAnsi" w:cstheme="minorHAnsi"/>
          <w:sz w:val="22"/>
          <w:szCs w:val="22"/>
        </w:rPr>
        <w:t>Service Provider</w:t>
      </w:r>
      <w:r w:rsidRPr="0051006C">
        <w:rPr>
          <w:rFonts w:asciiTheme="minorHAnsi" w:hAnsiTheme="minorHAnsi" w:cstheme="minorHAnsi"/>
          <w:sz w:val="22"/>
          <w:szCs w:val="22"/>
        </w:rPr>
        <w:t>’s</w:t>
      </w:r>
      <w:r w:rsidR="00811866" w:rsidRPr="0051006C">
        <w:rPr>
          <w:rFonts w:asciiTheme="minorHAnsi" w:hAnsiTheme="minorHAnsi" w:cstheme="minorHAnsi"/>
          <w:color w:val="000000"/>
          <w:sz w:val="22"/>
          <w:szCs w:val="22"/>
        </w:rPr>
        <w:t xml:space="preserve"> bank accounts as may be variously advised.</w:t>
      </w:r>
    </w:p>
    <w:p w:rsidR="00256AD5" w:rsidRDefault="00543223" w:rsidP="00256AD5">
      <w:pPr>
        <w:numPr>
          <w:ilvl w:val="1"/>
          <w:numId w:val="7"/>
        </w:numPr>
        <w:spacing w:after="120" w:line="252" w:lineRule="auto"/>
        <w:ind w:hanging="576"/>
        <w:rPr>
          <w:rFonts w:asciiTheme="minorHAnsi" w:hAnsiTheme="minorHAnsi" w:cstheme="minorHAnsi"/>
          <w:sz w:val="22"/>
          <w:szCs w:val="22"/>
        </w:rPr>
      </w:pPr>
      <w:r w:rsidRPr="00D566F1">
        <w:rPr>
          <w:rFonts w:asciiTheme="minorHAnsi" w:hAnsiTheme="minorHAnsi" w:cstheme="minorHAnsi"/>
          <w:sz w:val="22"/>
          <w:szCs w:val="22"/>
        </w:rPr>
        <w:t xml:space="preserve">If </w:t>
      </w:r>
      <w:r w:rsidR="00080318" w:rsidRPr="00D566F1">
        <w:rPr>
          <w:rFonts w:asciiTheme="minorHAnsi" w:hAnsiTheme="minorHAnsi" w:cstheme="minorHAnsi"/>
          <w:sz w:val="22"/>
          <w:szCs w:val="22"/>
        </w:rPr>
        <w:t>the Awardee</w:t>
      </w:r>
      <w:r w:rsidRPr="00D566F1">
        <w:rPr>
          <w:rFonts w:asciiTheme="minorHAnsi" w:hAnsiTheme="minorHAnsi" w:cstheme="minorHAnsi"/>
          <w:sz w:val="22"/>
          <w:szCs w:val="22"/>
        </w:rPr>
        <w:t xml:space="preserve"> disputes the amount state</w:t>
      </w:r>
      <w:r w:rsidR="00080318" w:rsidRPr="00D566F1">
        <w:rPr>
          <w:rFonts w:asciiTheme="minorHAnsi" w:hAnsiTheme="minorHAnsi" w:cstheme="minorHAnsi"/>
          <w:sz w:val="22"/>
          <w:szCs w:val="22"/>
        </w:rPr>
        <w:t>d in the invoice, then it must</w:t>
      </w:r>
      <w:r w:rsidR="00483D71">
        <w:rPr>
          <w:rFonts w:asciiTheme="minorHAnsi" w:hAnsiTheme="minorHAnsi" w:cstheme="minorHAnsi"/>
          <w:sz w:val="22"/>
          <w:szCs w:val="22"/>
        </w:rPr>
        <w:t>:</w:t>
      </w:r>
      <w:r w:rsidR="00D566F1" w:rsidRPr="00D566F1">
        <w:rPr>
          <w:rFonts w:asciiTheme="minorHAnsi" w:hAnsiTheme="minorHAnsi" w:cstheme="minorHAnsi"/>
          <w:sz w:val="22"/>
          <w:szCs w:val="22"/>
        </w:rPr>
        <w:t xml:space="preserve"> </w:t>
      </w:r>
    </w:p>
    <w:p w:rsidR="00256AD5" w:rsidRPr="00256AD5" w:rsidRDefault="00256AD5" w:rsidP="00256AD5">
      <w:pPr>
        <w:numPr>
          <w:ilvl w:val="2"/>
          <w:numId w:val="7"/>
        </w:numPr>
        <w:spacing w:after="120" w:line="252" w:lineRule="auto"/>
        <w:ind w:left="2448" w:hanging="1008"/>
        <w:rPr>
          <w:rFonts w:asciiTheme="minorHAnsi" w:hAnsiTheme="minorHAnsi" w:cstheme="minorHAnsi"/>
          <w:sz w:val="22"/>
          <w:szCs w:val="22"/>
        </w:rPr>
      </w:pPr>
      <w:r w:rsidRPr="00256AD5">
        <w:rPr>
          <w:rFonts w:asciiTheme="minorHAnsi" w:hAnsiTheme="minorHAnsi" w:cstheme="minorHAnsi"/>
          <w:sz w:val="22"/>
          <w:szCs w:val="22"/>
        </w:rPr>
        <w:t>Pay the undisputed portion</w:t>
      </w:r>
      <w:r>
        <w:rPr>
          <w:rFonts w:asciiTheme="minorHAnsi" w:hAnsiTheme="minorHAnsi" w:cstheme="minorHAnsi"/>
          <w:sz w:val="22"/>
          <w:szCs w:val="22"/>
        </w:rPr>
        <w:t>, and</w:t>
      </w:r>
    </w:p>
    <w:p w:rsidR="0051006C" w:rsidRPr="00D566F1" w:rsidRDefault="00256AD5" w:rsidP="00256AD5">
      <w:pPr>
        <w:numPr>
          <w:ilvl w:val="2"/>
          <w:numId w:val="7"/>
        </w:numPr>
        <w:spacing w:after="120" w:line="252" w:lineRule="auto"/>
        <w:ind w:left="2448" w:hanging="1008"/>
        <w:rPr>
          <w:rFonts w:asciiTheme="minorHAnsi" w:hAnsiTheme="minorHAnsi" w:cstheme="minorHAnsi"/>
          <w:sz w:val="22"/>
          <w:szCs w:val="22"/>
        </w:rPr>
      </w:pPr>
      <w:r>
        <w:rPr>
          <w:rFonts w:asciiTheme="minorHAnsi" w:hAnsiTheme="minorHAnsi" w:cstheme="minorHAnsi"/>
          <w:sz w:val="22"/>
          <w:szCs w:val="22"/>
        </w:rPr>
        <w:t>W</w:t>
      </w:r>
      <w:r w:rsidR="00B26A99" w:rsidRPr="00D566F1">
        <w:rPr>
          <w:rFonts w:asciiTheme="minorHAnsi" w:hAnsiTheme="minorHAnsi" w:cstheme="minorHAnsi"/>
          <w:sz w:val="22"/>
          <w:szCs w:val="22"/>
        </w:rPr>
        <w:t>ithin thirty</w:t>
      </w:r>
      <w:r w:rsidR="00543223" w:rsidRPr="00D566F1">
        <w:rPr>
          <w:rFonts w:asciiTheme="minorHAnsi" w:hAnsiTheme="minorHAnsi" w:cstheme="minorHAnsi"/>
          <w:sz w:val="22"/>
          <w:szCs w:val="22"/>
        </w:rPr>
        <w:t xml:space="preserve"> (30) working days after receipt of the invoice, notify </w:t>
      </w:r>
      <w:r w:rsidR="00531F84" w:rsidRPr="00D566F1">
        <w:rPr>
          <w:rFonts w:asciiTheme="minorHAnsi" w:hAnsiTheme="minorHAnsi" w:cstheme="minorHAnsi"/>
          <w:sz w:val="22"/>
          <w:szCs w:val="22"/>
        </w:rPr>
        <w:t xml:space="preserve">the </w:t>
      </w:r>
      <w:r w:rsidR="00B24E4E">
        <w:rPr>
          <w:rFonts w:asciiTheme="minorHAnsi" w:hAnsiTheme="minorHAnsi" w:cstheme="minorHAnsi"/>
          <w:sz w:val="22"/>
          <w:szCs w:val="22"/>
        </w:rPr>
        <w:t>Service Provider</w:t>
      </w:r>
      <w:r w:rsidR="00543223" w:rsidRPr="00D566F1">
        <w:rPr>
          <w:rFonts w:asciiTheme="minorHAnsi" w:hAnsiTheme="minorHAnsi" w:cstheme="minorHAnsi"/>
          <w:sz w:val="22"/>
          <w:szCs w:val="22"/>
        </w:rPr>
        <w:t xml:space="preserve"> of the dispute and the reason for the dispute.</w:t>
      </w:r>
    </w:p>
    <w:p w:rsidR="00256AD5" w:rsidRDefault="00256AD5" w:rsidP="009A024B">
      <w:pPr>
        <w:numPr>
          <w:ilvl w:val="1"/>
          <w:numId w:val="7"/>
        </w:numPr>
        <w:spacing w:after="120" w:line="252" w:lineRule="auto"/>
        <w:ind w:hanging="576"/>
        <w:rPr>
          <w:rFonts w:asciiTheme="minorHAnsi" w:hAnsiTheme="minorHAnsi" w:cstheme="minorHAnsi"/>
          <w:sz w:val="22"/>
          <w:szCs w:val="22"/>
        </w:rPr>
      </w:pPr>
      <w:r w:rsidRPr="00971F34">
        <w:rPr>
          <w:rFonts w:asciiTheme="minorHAnsi" w:hAnsiTheme="minorHAnsi" w:cstheme="minorHAnsi"/>
          <w:sz w:val="22"/>
          <w:szCs w:val="22"/>
        </w:rPr>
        <w:t>Any invoices not disputed within this period shall be deemed accepted and payable in accordance with clause 5.5</w:t>
      </w:r>
      <w:r>
        <w:rPr>
          <w:rFonts w:asciiTheme="minorHAnsi" w:hAnsiTheme="minorHAnsi" w:cstheme="minorHAnsi"/>
          <w:sz w:val="22"/>
          <w:szCs w:val="22"/>
        </w:rPr>
        <w:t>.</w:t>
      </w:r>
    </w:p>
    <w:p w:rsidR="00256AD5" w:rsidRPr="00256AD5" w:rsidRDefault="00256AD5" w:rsidP="00256AD5">
      <w:pPr>
        <w:numPr>
          <w:ilvl w:val="1"/>
          <w:numId w:val="7"/>
        </w:numPr>
        <w:spacing w:after="120" w:line="252" w:lineRule="auto"/>
        <w:ind w:hanging="576"/>
        <w:rPr>
          <w:rFonts w:asciiTheme="minorHAnsi" w:hAnsiTheme="minorHAnsi" w:cstheme="minorHAnsi"/>
          <w:sz w:val="22"/>
          <w:szCs w:val="22"/>
        </w:rPr>
      </w:pPr>
      <w:r w:rsidRPr="0051006C">
        <w:rPr>
          <w:rFonts w:asciiTheme="minorHAnsi" w:hAnsiTheme="minorHAnsi" w:cstheme="minorHAnsi"/>
          <w:sz w:val="22"/>
          <w:szCs w:val="22"/>
        </w:rPr>
        <w:t>Payment of the disputed amount will be withheld un</w:t>
      </w:r>
      <w:r>
        <w:rPr>
          <w:rFonts w:asciiTheme="minorHAnsi" w:hAnsiTheme="minorHAnsi" w:cstheme="minorHAnsi"/>
          <w:sz w:val="22"/>
          <w:szCs w:val="22"/>
        </w:rPr>
        <w:t>til settlement of the dispute.</w:t>
      </w:r>
    </w:p>
    <w:p w:rsidR="0051006C" w:rsidRDefault="00EB0272" w:rsidP="009A024B">
      <w:pPr>
        <w:numPr>
          <w:ilvl w:val="1"/>
          <w:numId w:val="7"/>
        </w:numPr>
        <w:spacing w:after="120" w:line="252" w:lineRule="auto"/>
        <w:ind w:hanging="576"/>
        <w:rPr>
          <w:rFonts w:asciiTheme="minorHAnsi" w:hAnsiTheme="minorHAnsi" w:cstheme="minorHAnsi"/>
          <w:sz w:val="22"/>
          <w:szCs w:val="22"/>
        </w:rPr>
      </w:pPr>
      <w:r w:rsidRPr="0051006C">
        <w:rPr>
          <w:rFonts w:asciiTheme="minorHAnsi" w:hAnsiTheme="minorHAnsi" w:cstheme="minorHAnsi"/>
          <w:sz w:val="22"/>
          <w:szCs w:val="22"/>
        </w:rPr>
        <w:t>If</w:t>
      </w:r>
      <w:r w:rsidR="00543223" w:rsidRPr="0051006C">
        <w:rPr>
          <w:rFonts w:asciiTheme="minorHAnsi" w:hAnsiTheme="minorHAnsi" w:cstheme="minorHAnsi"/>
          <w:sz w:val="22"/>
          <w:szCs w:val="22"/>
        </w:rPr>
        <w:t xml:space="preserve"> </w:t>
      </w:r>
      <w:r w:rsidR="00531F84" w:rsidRPr="0051006C">
        <w:rPr>
          <w:rFonts w:asciiTheme="minorHAnsi" w:hAnsiTheme="minorHAnsi" w:cstheme="minorHAnsi"/>
          <w:sz w:val="22"/>
          <w:szCs w:val="22"/>
        </w:rPr>
        <w:t xml:space="preserve">the </w:t>
      </w:r>
      <w:r w:rsidR="00B24E4E">
        <w:rPr>
          <w:rFonts w:asciiTheme="minorHAnsi" w:hAnsiTheme="minorHAnsi" w:cstheme="minorHAnsi"/>
          <w:sz w:val="22"/>
          <w:szCs w:val="22"/>
        </w:rPr>
        <w:t>Service Provider</w:t>
      </w:r>
      <w:r w:rsidR="00543223" w:rsidRPr="0051006C">
        <w:rPr>
          <w:rFonts w:asciiTheme="minorHAnsi" w:hAnsiTheme="minorHAnsi" w:cstheme="minorHAnsi"/>
          <w:sz w:val="22"/>
          <w:szCs w:val="22"/>
        </w:rPr>
        <w:t xml:space="preserve"> either amends the invoice in satisfaction of the dispute or provides the required documentation to substantiate invoice details, the time for payment of any such invoice for the undisputed amount shall be within thirty (30) days from the date of </w:t>
      </w:r>
      <w:r w:rsidR="00531F84" w:rsidRPr="0051006C">
        <w:rPr>
          <w:rFonts w:asciiTheme="minorHAnsi" w:hAnsiTheme="minorHAnsi" w:cstheme="minorHAnsi"/>
          <w:sz w:val="22"/>
          <w:szCs w:val="22"/>
        </w:rPr>
        <w:t xml:space="preserve">the </w:t>
      </w:r>
      <w:r w:rsidR="00B24E4E">
        <w:rPr>
          <w:rFonts w:asciiTheme="minorHAnsi" w:hAnsiTheme="minorHAnsi" w:cstheme="minorHAnsi"/>
          <w:sz w:val="22"/>
          <w:szCs w:val="22"/>
        </w:rPr>
        <w:t>Service Provider</w:t>
      </w:r>
      <w:r w:rsidR="00543223" w:rsidRPr="0051006C">
        <w:rPr>
          <w:rFonts w:asciiTheme="minorHAnsi" w:hAnsiTheme="minorHAnsi" w:cstheme="minorHAnsi"/>
          <w:sz w:val="22"/>
          <w:szCs w:val="22"/>
        </w:rPr>
        <w:t>'s receipt of the amended invoice or the required documentation.</w:t>
      </w:r>
    </w:p>
    <w:p w:rsidR="0051006C" w:rsidRPr="00256AD5" w:rsidRDefault="00543223" w:rsidP="0003417D">
      <w:pPr>
        <w:numPr>
          <w:ilvl w:val="1"/>
          <w:numId w:val="7"/>
        </w:numPr>
        <w:spacing w:after="120" w:line="252" w:lineRule="auto"/>
        <w:ind w:hanging="576"/>
        <w:rPr>
          <w:rFonts w:asciiTheme="minorHAnsi" w:hAnsiTheme="minorHAnsi" w:cstheme="minorHAnsi"/>
          <w:sz w:val="22"/>
          <w:szCs w:val="22"/>
        </w:rPr>
      </w:pPr>
      <w:r w:rsidRPr="0051006C">
        <w:rPr>
          <w:rFonts w:asciiTheme="minorHAnsi" w:hAnsiTheme="minorHAnsi" w:cstheme="minorHAnsi"/>
          <w:sz w:val="22"/>
          <w:szCs w:val="22"/>
        </w:rPr>
        <w:t>In case of lat</w:t>
      </w:r>
      <w:r w:rsidR="00B26A99" w:rsidRPr="0051006C">
        <w:rPr>
          <w:rFonts w:asciiTheme="minorHAnsi" w:hAnsiTheme="minorHAnsi" w:cstheme="minorHAnsi"/>
          <w:sz w:val="22"/>
          <w:szCs w:val="22"/>
        </w:rPr>
        <w:t xml:space="preserve">e payment contrarily to </w:t>
      </w:r>
      <w:r w:rsidR="00B26A99" w:rsidRPr="00256AD5">
        <w:rPr>
          <w:rFonts w:asciiTheme="minorHAnsi" w:hAnsiTheme="minorHAnsi" w:cstheme="minorHAnsi"/>
          <w:sz w:val="22"/>
          <w:szCs w:val="22"/>
        </w:rPr>
        <w:t>clause 5.5,</w:t>
      </w:r>
      <w:r w:rsidRPr="00256AD5">
        <w:rPr>
          <w:rFonts w:asciiTheme="minorHAnsi" w:hAnsiTheme="minorHAnsi" w:cstheme="minorHAnsi"/>
          <w:sz w:val="22"/>
          <w:szCs w:val="22"/>
        </w:rPr>
        <w:t xml:space="preserve"> a f</w:t>
      </w:r>
      <w:r w:rsidR="00A12762" w:rsidRPr="00256AD5">
        <w:rPr>
          <w:rFonts w:asciiTheme="minorHAnsi" w:hAnsiTheme="minorHAnsi" w:cstheme="minorHAnsi"/>
          <w:sz w:val="22"/>
          <w:szCs w:val="22"/>
        </w:rPr>
        <w:t xml:space="preserve">inancial charge of 1% per </w:t>
      </w:r>
      <w:r w:rsidRPr="00256AD5">
        <w:rPr>
          <w:rFonts w:asciiTheme="minorHAnsi" w:hAnsiTheme="minorHAnsi" w:cstheme="minorHAnsi"/>
          <w:sz w:val="22"/>
          <w:szCs w:val="22"/>
        </w:rPr>
        <w:t>month will be immediately bill</w:t>
      </w:r>
      <w:r w:rsidR="00A12762" w:rsidRPr="00256AD5">
        <w:rPr>
          <w:rFonts w:asciiTheme="minorHAnsi" w:hAnsiTheme="minorHAnsi" w:cstheme="minorHAnsi"/>
          <w:sz w:val="22"/>
          <w:szCs w:val="22"/>
        </w:rPr>
        <w:t xml:space="preserve">ed by </w:t>
      </w:r>
      <w:r w:rsidR="00531F84" w:rsidRPr="00256AD5">
        <w:rPr>
          <w:rFonts w:asciiTheme="minorHAnsi" w:hAnsiTheme="minorHAnsi" w:cstheme="minorHAnsi"/>
          <w:sz w:val="22"/>
          <w:szCs w:val="22"/>
        </w:rPr>
        <w:t xml:space="preserve">the </w:t>
      </w:r>
      <w:r w:rsidR="00B24E4E" w:rsidRPr="00256AD5">
        <w:rPr>
          <w:rFonts w:asciiTheme="minorHAnsi" w:hAnsiTheme="minorHAnsi" w:cstheme="minorHAnsi"/>
          <w:sz w:val="22"/>
          <w:szCs w:val="22"/>
        </w:rPr>
        <w:t>Service Provider</w:t>
      </w:r>
      <w:r w:rsidR="00A12762" w:rsidRPr="00256AD5">
        <w:rPr>
          <w:rFonts w:asciiTheme="minorHAnsi" w:hAnsiTheme="minorHAnsi" w:cstheme="minorHAnsi"/>
          <w:sz w:val="22"/>
          <w:szCs w:val="22"/>
        </w:rPr>
        <w:t xml:space="preserve"> on any disbursement </w:t>
      </w:r>
      <w:r w:rsidRPr="00256AD5">
        <w:rPr>
          <w:rFonts w:asciiTheme="minorHAnsi" w:hAnsiTheme="minorHAnsi" w:cstheme="minorHAnsi"/>
          <w:sz w:val="22"/>
          <w:szCs w:val="22"/>
        </w:rPr>
        <w:t>invoices.</w:t>
      </w:r>
    </w:p>
    <w:p w:rsidR="00A548D0" w:rsidRDefault="00543223" w:rsidP="00A548D0">
      <w:pPr>
        <w:numPr>
          <w:ilvl w:val="1"/>
          <w:numId w:val="7"/>
        </w:numPr>
        <w:spacing w:after="120" w:line="252" w:lineRule="auto"/>
        <w:ind w:hanging="576"/>
        <w:rPr>
          <w:rFonts w:asciiTheme="minorHAnsi" w:hAnsiTheme="minorHAnsi" w:cstheme="minorHAnsi"/>
          <w:sz w:val="22"/>
          <w:szCs w:val="22"/>
        </w:rPr>
      </w:pPr>
      <w:r w:rsidRPr="00256AD5">
        <w:rPr>
          <w:rFonts w:asciiTheme="minorHAnsi" w:hAnsiTheme="minorHAnsi" w:cstheme="minorHAnsi"/>
          <w:sz w:val="22"/>
          <w:szCs w:val="22"/>
        </w:rPr>
        <w:t>If payment is still</w:t>
      </w:r>
      <w:r w:rsidR="00B26A99" w:rsidRPr="00256AD5">
        <w:rPr>
          <w:rFonts w:asciiTheme="minorHAnsi" w:hAnsiTheme="minorHAnsi" w:cstheme="minorHAnsi"/>
          <w:sz w:val="22"/>
          <w:szCs w:val="22"/>
        </w:rPr>
        <w:t xml:space="preserve"> not processed in accordance with clause 5.5 within</w:t>
      </w:r>
      <w:r w:rsidR="00B26A99" w:rsidRPr="0051006C">
        <w:rPr>
          <w:rFonts w:asciiTheme="minorHAnsi" w:hAnsiTheme="minorHAnsi" w:cstheme="minorHAnsi"/>
          <w:sz w:val="22"/>
          <w:szCs w:val="22"/>
        </w:rPr>
        <w:t xml:space="preserve"> fifteen</w:t>
      </w:r>
      <w:r w:rsidRPr="0051006C">
        <w:rPr>
          <w:rFonts w:asciiTheme="minorHAnsi" w:hAnsiTheme="minorHAnsi" w:cstheme="minorHAnsi"/>
          <w:sz w:val="22"/>
          <w:szCs w:val="22"/>
        </w:rPr>
        <w:t xml:space="preserve"> (15) days, a financial charge penalty of 1% per day will be billed by </w:t>
      </w:r>
      <w:r w:rsidR="00531F84" w:rsidRPr="0051006C">
        <w:rPr>
          <w:rFonts w:asciiTheme="minorHAnsi" w:hAnsiTheme="minorHAnsi" w:cstheme="minorHAnsi"/>
          <w:sz w:val="22"/>
          <w:szCs w:val="22"/>
        </w:rPr>
        <w:t xml:space="preserve">the </w:t>
      </w:r>
      <w:r w:rsidR="00B24E4E">
        <w:rPr>
          <w:rFonts w:asciiTheme="minorHAnsi" w:hAnsiTheme="minorHAnsi" w:cstheme="minorHAnsi"/>
          <w:sz w:val="22"/>
          <w:szCs w:val="22"/>
        </w:rPr>
        <w:t>Service Provider</w:t>
      </w:r>
      <w:r w:rsidR="00483D71">
        <w:rPr>
          <w:rFonts w:asciiTheme="minorHAnsi" w:hAnsiTheme="minorHAnsi" w:cstheme="minorHAnsi"/>
          <w:sz w:val="22"/>
          <w:szCs w:val="22"/>
        </w:rPr>
        <w:t xml:space="preserve"> on all </w:t>
      </w:r>
      <w:r w:rsidRPr="0051006C">
        <w:rPr>
          <w:rFonts w:asciiTheme="minorHAnsi" w:hAnsiTheme="minorHAnsi" w:cstheme="minorHAnsi"/>
          <w:sz w:val="22"/>
          <w:szCs w:val="22"/>
        </w:rPr>
        <w:t>outstanding invoices</w:t>
      </w:r>
      <w:r w:rsidR="003C5219">
        <w:rPr>
          <w:rFonts w:asciiTheme="minorHAnsi" w:hAnsiTheme="minorHAnsi" w:cstheme="minorHAnsi"/>
          <w:sz w:val="22"/>
          <w:szCs w:val="22"/>
        </w:rPr>
        <w:t>.</w:t>
      </w:r>
    </w:p>
    <w:p w:rsidR="00A548D0" w:rsidRPr="00A548D0" w:rsidRDefault="00A548D0" w:rsidP="00A548D0">
      <w:pPr>
        <w:numPr>
          <w:ilvl w:val="1"/>
          <w:numId w:val="7"/>
        </w:numPr>
        <w:spacing w:after="120" w:line="252" w:lineRule="auto"/>
        <w:ind w:hanging="576"/>
        <w:rPr>
          <w:rFonts w:asciiTheme="minorHAnsi" w:hAnsiTheme="minorHAnsi" w:cstheme="minorHAnsi"/>
          <w:sz w:val="22"/>
          <w:szCs w:val="22"/>
        </w:rPr>
      </w:pPr>
      <w:r w:rsidRPr="00A548D0">
        <w:rPr>
          <w:rFonts w:asciiTheme="minorHAnsi" w:hAnsiTheme="minorHAnsi" w:cstheme="minorHAnsi"/>
          <w:sz w:val="22"/>
          <w:szCs w:val="22"/>
        </w:rPr>
        <w:t xml:space="preserve">Bank money transfer charges are for the account of </w:t>
      </w:r>
      <w:r>
        <w:rPr>
          <w:rFonts w:asciiTheme="minorHAnsi" w:hAnsiTheme="minorHAnsi" w:cstheme="minorHAnsi"/>
          <w:sz w:val="22"/>
          <w:szCs w:val="22"/>
        </w:rPr>
        <w:t>the Awardee</w:t>
      </w:r>
      <w:r w:rsidRPr="00A548D0">
        <w:rPr>
          <w:rFonts w:asciiTheme="minorHAnsi" w:hAnsiTheme="minorHAnsi" w:cstheme="minorHAnsi"/>
          <w:sz w:val="22"/>
          <w:szCs w:val="22"/>
        </w:rPr>
        <w:t>.</w:t>
      </w:r>
    </w:p>
    <w:p w:rsidR="00A548D0" w:rsidRDefault="00A548D0" w:rsidP="0003417D">
      <w:pPr>
        <w:numPr>
          <w:ilvl w:val="1"/>
          <w:numId w:val="7"/>
        </w:numPr>
        <w:spacing w:after="120" w:line="252" w:lineRule="auto"/>
        <w:ind w:hanging="576"/>
        <w:rPr>
          <w:rFonts w:asciiTheme="minorHAnsi" w:hAnsiTheme="minorHAnsi" w:cstheme="minorHAnsi"/>
          <w:sz w:val="22"/>
          <w:szCs w:val="22"/>
        </w:rPr>
      </w:pPr>
      <w:r w:rsidRPr="00971F34">
        <w:rPr>
          <w:rFonts w:asciiTheme="minorHAnsi" w:hAnsiTheme="minorHAnsi" w:cstheme="minorHAnsi"/>
          <w:sz w:val="22"/>
          <w:szCs w:val="22"/>
        </w:rPr>
        <w:t xml:space="preserve">Invoices raised by </w:t>
      </w:r>
      <w:r>
        <w:rPr>
          <w:rFonts w:asciiTheme="minorHAnsi" w:hAnsiTheme="minorHAnsi" w:cstheme="minorHAnsi"/>
          <w:sz w:val="22"/>
          <w:szCs w:val="22"/>
        </w:rPr>
        <w:t>the Service Provider</w:t>
      </w:r>
      <w:r w:rsidRPr="00971F34">
        <w:rPr>
          <w:rFonts w:asciiTheme="minorHAnsi" w:hAnsiTheme="minorHAnsi" w:cstheme="minorHAnsi"/>
          <w:sz w:val="22"/>
          <w:szCs w:val="22"/>
        </w:rPr>
        <w:t xml:space="preserve"> shall be payabl</w:t>
      </w:r>
      <w:r>
        <w:rPr>
          <w:rFonts w:asciiTheme="minorHAnsi" w:hAnsiTheme="minorHAnsi" w:cstheme="minorHAnsi"/>
          <w:sz w:val="22"/>
          <w:szCs w:val="22"/>
        </w:rPr>
        <w:t>e without any deduction or set-</w:t>
      </w:r>
      <w:r w:rsidRPr="00971F34">
        <w:rPr>
          <w:rFonts w:asciiTheme="minorHAnsi" w:hAnsiTheme="minorHAnsi" w:cstheme="minorHAnsi"/>
          <w:sz w:val="22"/>
          <w:szCs w:val="22"/>
        </w:rPr>
        <w:t>off whatsoever.</w:t>
      </w:r>
    </w:p>
    <w:p w:rsidR="00A548D0" w:rsidRDefault="00A548D0" w:rsidP="00A548D0">
      <w:pPr>
        <w:spacing w:after="120" w:line="252" w:lineRule="auto"/>
        <w:rPr>
          <w:rFonts w:asciiTheme="minorHAnsi" w:hAnsiTheme="minorHAnsi" w:cstheme="minorHAnsi"/>
          <w:sz w:val="22"/>
          <w:szCs w:val="22"/>
        </w:rPr>
      </w:pPr>
    </w:p>
    <w:p w:rsidR="00E04EE7" w:rsidRPr="00E04EE7" w:rsidRDefault="00E04EE7" w:rsidP="00E04EE7">
      <w:pPr>
        <w:numPr>
          <w:ilvl w:val="0"/>
          <w:numId w:val="7"/>
        </w:numPr>
        <w:spacing w:after="120" w:line="252" w:lineRule="auto"/>
        <w:rPr>
          <w:rFonts w:asciiTheme="minorHAnsi" w:hAnsiTheme="minorHAnsi" w:cstheme="minorHAnsi"/>
          <w:b/>
          <w:caps/>
          <w:sz w:val="24"/>
          <w:szCs w:val="24"/>
        </w:rPr>
      </w:pPr>
      <w:r w:rsidRPr="00E04EE7">
        <w:rPr>
          <w:rFonts w:asciiTheme="minorHAnsi" w:hAnsiTheme="minorHAnsi" w:cstheme="minorHAnsi"/>
          <w:b/>
          <w:caps/>
          <w:sz w:val="24"/>
          <w:szCs w:val="24"/>
        </w:rPr>
        <w:lastRenderedPageBreak/>
        <w:t xml:space="preserve">Consignment </w:t>
      </w:r>
    </w:p>
    <w:p w:rsidR="00E04EE7" w:rsidRPr="00971F34" w:rsidRDefault="00E04EE7" w:rsidP="00A548D0">
      <w:pPr>
        <w:spacing w:after="120" w:line="252" w:lineRule="auto"/>
        <w:ind w:left="1440" w:hanging="576"/>
        <w:rPr>
          <w:rFonts w:asciiTheme="minorHAnsi" w:hAnsiTheme="minorHAnsi" w:cstheme="minorHAnsi"/>
          <w:sz w:val="22"/>
          <w:szCs w:val="22"/>
        </w:rPr>
      </w:pPr>
      <w:r w:rsidRPr="00971F34">
        <w:rPr>
          <w:rFonts w:asciiTheme="minorHAnsi" w:hAnsiTheme="minorHAnsi" w:cstheme="minorHAnsi"/>
          <w:sz w:val="22"/>
          <w:szCs w:val="22"/>
        </w:rPr>
        <w:t>6.1</w:t>
      </w:r>
      <w:r w:rsidRPr="00971F34">
        <w:rPr>
          <w:rFonts w:asciiTheme="minorHAnsi" w:hAnsiTheme="minorHAnsi" w:cstheme="minorHAnsi"/>
          <w:sz w:val="22"/>
          <w:szCs w:val="22"/>
        </w:rPr>
        <w:tab/>
        <w:t xml:space="preserve">Where the consignment is containerized, </w:t>
      </w:r>
      <w:r w:rsidR="00A548D0">
        <w:rPr>
          <w:rFonts w:asciiTheme="minorHAnsi" w:hAnsiTheme="minorHAnsi" w:cstheme="minorHAnsi"/>
          <w:sz w:val="22"/>
          <w:szCs w:val="22"/>
        </w:rPr>
        <w:t>the Service Provider</w:t>
      </w:r>
      <w:r w:rsidRPr="00971F34">
        <w:rPr>
          <w:rFonts w:asciiTheme="minorHAnsi" w:hAnsiTheme="minorHAnsi" w:cstheme="minorHAnsi"/>
          <w:sz w:val="22"/>
          <w:szCs w:val="22"/>
        </w:rPr>
        <w:t xml:space="preserve"> shall forthwith return the container</w:t>
      </w:r>
      <w:r w:rsidR="00A548D0">
        <w:rPr>
          <w:rFonts w:asciiTheme="minorHAnsi" w:hAnsiTheme="minorHAnsi" w:cstheme="minorHAnsi"/>
          <w:sz w:val="22"/>
          <w:szCs w:val="22"/>
        </w:rPr>
        <w:t>(s)</w:t>
      </w:r>
      <w:r w:rsidRPr="00971F34">
        <w:rPr>
          <w:rFonts w:asciiTheme="minorHAnsi" w:hAnsiTheme="minorHAnsi" w:cstheme="minorHAnsi"/>
          <w:sz w:val="22"/>
          <w:szCs w:val="22"/>
        </w:rPr>
        <w:t xml:space="preserve"> after transportation and/or delivery to the final destination or destinations, in a good state of repair to the </w:t>
      </w:r>
      <w:r w:rsidR="004F3335">
        <w:rPr>
          <w:rFonts w:asciiTheme="minorHAnsi" w:hAnsiTheme="minorHAnsi" w:cstheme="minorHAnsi"/>
          <w:sz w:val="22"/>
          <w:szCs w:val="22"/>
        </w:rPr>
        <w:t>Awardee</w:t>
      </w:r>
      <w:r w:rsidRPr="00971F34">
        <w:rPr>
          <w:rFonts w:asciiTheme="minorHAnsi" w:hAnsiTheme="minorHAnsi" w:cstheme="minorHAnsi"/>
          <w:sz w:val="22"/>
          <w:szCs w:val="22"/>
        </w:rPr>
        <w:t xml:space="preserve"> within the period stipulated in this agreement except where otherwise specified in writing by the Sender. </w:t>
      </w:r>
    </w:p>
    <w:p w:rsidR="00E04EE7" w:rsidRPr="00971F34" w:rsidRDefault="00E04EE7" w:rsidP="00A548D0">
      <w:pPr>
        <w:spacing w:after="120" w:line="252" w:lineRule="auto"/>
        <w:ind w:left="1440" w:hanging="576"/>
        <w:rPr>
          <w:rFonts w:asciiTheme="minorHAnsi" w:hAnsiTheme="minorHAnsi" w:cstheme="minorHAnsi"/>
          <w:sz w:val="22"/>
          <w:szCs w:val="22"/>
        </w:rPr>
      </w:pPr>
      <w:r w:rsidRPr="00971F34">
        <w:rPr>
          <w:rFonts w:asciiTheme="minorHAnsi" w:hAnsiTheme="minorHAnsi" w:cstheme="minorHAnsi"/>
          <w:sz w:val="22"/>
          <w:szCs w:val="22"/>
        </w:rPr>
        <w:t>6.2</w:t>
      </w:r>
      <w:r w:rsidRPr="00971F34">
        <w:rPr>
          <w:rFonts w:asciiTheme="minorHAnsi" w:hAnsiTheme="minorHAnsi" w:cstheme="minorHAnsi"/>
          <w:sz w:val="22"/>
          <w:szCs w:val="22"/>
        </w:rPr>
        <w:tab/>
      </w:r>
      <w:r w:rsidR="007C1625">
        <w:rPr>
          <w:rFonts w:asciiTheme="minorHAnsi" w:hAnsiTheme="minorHAnsi" w:cstheme="minorHAnsi"/>
          <w:sz w:val="22"/>
          <w:szCs w:val="22"/>
        </w:rPr>
        <w:t>H</w:t>
      </w:r>
      <w:r w:rsidRPr="00971F34">
        <w:rPr>
          <w:rFonts w:asciiTheme="minorHAnsi" w:hAnsiTheme="minorHAnsi" w:cstheme="minorHAnsi"/>
          <w:sz w:val="22"/>
          <w:szCs w:val="22"/>
        </w:rPr>
        <w:t>owever</w:t>
      </w:r>
      <w:r w:rsidR="007C1625">
        <w:rPr>
          <w:rFonts w:asciiTheme="minorHAnsi" w:hAnsiTheme="minorHAnsi" w:cstheme="minorHAnsi"/>
          <w:sz w:val="22"/>
          <w:szCs w:val="22"/>
        </w:rPr>
        <w:t>, should</w:t>
      </w:r>
      <w:r w:rsidRPr="00971F34">
        <w:rPr>
          <w:rFonts w:asciiTheme="minorHAnsi" w:hAnsiTheme="minorHAnsi" w:cstheme="minorHAnsi"/>
          <w:sz w:val="22"/>
          <w:szCs w:val="22"/>
        </w:rPr>
        <w:t xml:space="preserve"> </w:t>
      </w:r>
      <w:r w:rsidR="00A548D0">
        <w:rPr>
          <w:rFonts w:asciiTheme="minorHAnsi" w:hAnsiTheme="minorHAnsi" w:cstheme="minorHAnsi"/>
          <w:sz w:val="22"/>
          <w:szCs w:val="22"/>
        </w:rPr>
        <w:t>the Service Provider</w:t>
      </w:r>
      <w:r w:rsidR="00A548D0" w:rsidRPr="00971F34">
        <w:rPr>
          <w:rFonts w:asciiTheme="minorHAnsi" w:hAnsiTheme="minorHAnsi" w:cstheme="minorHAnsi"/>
          <w:sz w:val="22"/>
          <w:szCs w:val="22"/>
        </w:rPr>
        <w:t xml:space="preserve"> </w:t>
      </w:r>
      <w:r w:rsidRPr="00971F34">
        <w:rPr>
          <w:rFonts w:asciiTheme="minorHAnsi" w:hAnsiTheme="minorHAnsi" w:cstheme="minorHAnsi"/>
          <w:sz w:val="22"/>
          <w:szCs w:val="22"/>
        </w:rPr>
        <w:t>neglect</w:t>
      </w:r>
      <w:r w:rsidR="007C1625">
        <w:rPr>
          <w:rFonts w:asciiTheme="minorHAnsi" w:hAnsiTheme="minorHAnsi" w:cstheme="minorHAnsi"/>
          <w:sz w:val="22"/>
          <w:szCs w:val="22"/>
        </w:rPr>
        <w:t xml:space="preserve"> to</w:t>
      </w:r>
      <w:r w:rsidRPr="00971F34">
        <w:rPr>
          <w:rFonts w:asciiTheme="minorHAnsi" w:hAnsiTheme="minorHAnsi" w:cstheme="minorHAnsi"/>
          <w:sz w:val="22"/>
          <w:szCs w:val="22"/>
        </w:rPr>
        <w:t>, fail</w:t>
      </w:r>
      <w:r w:rsidR="007C1625">
        <w:rPr>
          <w:rFonts w:asciiTheme="minorHAnsi" w:hAnsiTheme="minorHAnsi" w:cstheme="minorHAnsi"/>
          <w:sz w:val="22"/>
          <w:szCs w:val="22"/>
        </w:rPr>
        <w:t xml:space="preserve"> to,</w:t>
      </w:r>
      <w:r w:rsidRPr="00971F34">
        <w:rPr>
          <w:rFonts w:asciiTheme="minorHAnsi" w:hAnsiTheme="minorHAnsi" w:cstheme="minorHAnsi"/>
          <w:sz w:val="22"/>
          <w:szCs w:val="22"/>
        </w:rPr>
        <w:t xml:space="preserve"> o</w:t>
      </w:r>
      <w:r w:rsidR="007C1625">
        <w:rPr>
          <w:rFonts w:asciiTheme="minorHAnsi" w:hAnsiTheme="minorHAnsi" w:cstheme="minorHAnsi"/>
          <w:sz w:val="22"/>
          <w:szCs w:val="22"/>
        </w:rPr>
        <w:t>r</w:t>
      </w:r>
      <w:r w:rsidRPr="00971F34">
        <w:rPr>
          <w:rFonts w:asciiTheme="minorHAnsi" w:hAnsiTheme="minorHAnsi" w:cstheme="minorHAnsi"/>
          <w:sz w:val="22"/>
          <w:szCs w:val="22"/>
        </w:rPr>
        <w:t xml:space="preserve"> otherwise not return the subject container</w:t>
      </w:r>
      <w:r w:rsidR="004F3335">
        <w:rPr>
          <w:rFonts w:asciiTheme="minorHAnsi" w:hAnsiTheme="minorHAnsi" w:cstheme="minorHAnsi"/>
          <w:sz w:val="22"/>
          <w:szCs w:val="22"/>
        </w:rPr>
        <w:t>(s)</w:t>
      </w:r>
      <w:r w:rsidRPr="00971F34">
        <w:rPr>
          <w:rFonts w:asciiTheme="minorHAnsi" w:hAnsiTheme="minorHAnsi" w:cstheme="minorHAnsi"/>
          <w:sz w:val="22"/>
          <w:szCs w:val="22"/>
        </w:rPr>
        <w:t xml:space="preserve"> as provided in this Agreement, the Carrier shall be liable for damage or loss, if any, to the container, as well as for demurrage charges as specified under Clause 6 hereof.</w:t>
      </w:r>
    </w:p>
    <w:p w:rsidR="00E04EE7" w:rsidRPr="00971F34" w:rsidRDefault="00E04EE7" w:rsidP="00E04EE7">
      <w:pPr>
        <w:numPr>
          <w:ilvl w:val="0"/>
          <w:numId w:val="7"/>
        </w:numPr>
        <w:spacing w:after="120" w:line="252" w:lineRule="auto"/>
        <w:rPr>
          <w:rFonts w:asciiTheme="minorHAnsi" w:hAnsiTheme="minorHAnsi" w:cstheme="minorHAnsi"/>
          <w:sz w:val="22"/>
          <w:szCs w:val="22"/>
        </w:rPr>
      </w:pPr>
      <w:r w:rsidRPr="00971F34">
        <w:rPr>
          <w:rFonts w:asciiTheme="minorHAnsi" w:hAnsiTheme="minorHAnsi" w:cstheme="minorHAnsi"/>
          <w:b/>
          <w:sz w:val="22"/>
          <w:szCs w:val="22"/>
        </w:rPr>
        <w:t>Waiting Charges</w:t>
      </w:r>
    </w:p>
    <w:p w:rsidR="00E04EE7" w:rsidRPr="00971F34" w:rsidRDefault="004F3335" w:rsidP="00E04EE7">
      <w:pPr>
        <w:pStyle w:val="BodyTextIndent"/>
        <w:spacing w:after="120" w:line="252" w:lineRule="auto"/>
        <w:rPr>
          <w:rFonts w:asciiTheme="minorHAnsi" w:hAnsiTheme="minorHAnsi" w:cstheme="minorHAnsi"/>
          <w:sz w:val="22"/>
          <w:szCs w:val="22"/>
        </w:rPr>
      </w:pPr>
      <w:r>
        <w:rPr>
          <w:rFonts w:asciiTheme="minorHAnsi" w:hAnsiTheme="minorHAnsi" w:cstheme="minorHAnsi"/>
          <w:sz w:val="22"/>
          <w:szCs w:val="22"/>
        </w:rPr>
        <w:t>The Awardee</w:t>
      </w:r>
      <w:r w:rsidR="00E04EE7" w:rsidRPr="00971F34">
        <w:rPr>
          <w:rFonts w:asciiTheme="minorHAnsi" w:hAnsiTheme="minorHAnsi" w:cstheme="minorHAnsi"/>
          <w:sz w:val="22"/>
          <w:szCs w:val="22"/>
        </w:rPr>
        <w:t xml:space="preserve"> shall pay waiting and demurrage charges in accordance with provisions of Appendix B of this Agreement unless it is proven beyond any reasonable doubt that the delay caused is due to the sole negligence of the Sender, its agents</w:t>
      </w:r>
      <w:r w:rsidR="007C1625">
        <w:rPr>
          <w:rFonts w:asciiTheme="minorHAnsi" w:hAnsiTheme="minorHAnsi" w:cstheme="minorHAnsi"/>
          <w:sz w:val="22"/>
          <w:szCs w:val="22"/>
        </w:rPr>
        <w:t>,</w:t>
      </w:r>
      <w:r w:rsidR="00E04EE7" w:rsidRPr="00971F34">
        <w:rPr>
          <w:rFonts w:asciiTheme="minorHAnsi" w:hAnsiTheme="minorHAnsi" w:cstheme="minorHAnsi"/>
          <w:sz w:val="22"/>
          <w:szCs w:val="22"/>
        </w:rPr>
        <w:t xml:space="preserve"> and or servants.</w:t>
      </w:r>
    </w:p>
    <w:p w:rsidR="0003417D" w:rsidRPr="0003417D" w:rsidRDefault="002D28D6" w:rsidP="0003417D">
      <w:pPr>
        <w:numPr>
          <w:ilvl w:val="0"/>
          <w:numId w:val="7"/>
        </w:numPr>
        <w:spacing w:after="120" w:line="252" w:lineRule="auto"/>
        <w:rPr>
          <w:rFonts w:asciiTheme="minorHAnsi" w:hAnsiTheme="minorHAnsi" w:cstheme="minorHAnsi"/>
          <w:sz w:val="22"/>
          <w:szCs w:val="22"/>
        </w:rPr>
      </w:pPr>
      <w:r w:rsidRPr="0003417D">
        <w:rPr>
          <w:rFonts w:asciiTheme="minorHAnsi" w:hAnsiTheme="minorHAnsi" w:cstheme="minorHAnsi"/>
          <w:b/>
          <w:sz w:val="24"/>
          <w:szCs w:val="24"/>
        </w:rPr>
        <w:t xml:space="preserve">INSURANCE </w:t>
      </w:r>
    </w:p>
    <w:p w:rsidR="0003417D" w:rsidRDefault="00080318" w:rsidP="0003417D">
      <w:pPr>
        <w:numPr>
          <w:ilvl w:val="1"/>
          <w:numId w:val="7"/>
        </w:numPr>
        <w:spacing w:after="120" w:line="252" w:lineRule="auto"/>
        <w:ind w:hanging="576"/>
        <w:rPr>
          <w:rFonts w:asciiTheme="minorHAnsi" w:hAnsiTheme="minorHAnsi" w:cstheme="minorHAnsi"/>
          <w:sz w:val="22"/>
          <w:szCs w:val="22"/>
        </w:rPr>
      </w:pPr>
      <w:r w:rsidRPr="0003417D">
        <w:rPr>
          <w:rFonts w:asciiTheme="minorHAnsi" w:hAnsiTheme="minorHAnsi" w:cstheme="minorHAnsi"/>
          <w:sz w:val="22"/>
          <w:szCs w:val="22"/>
        </w:rPr>
        <w:t>The Awardee</w:t>
      </w:r>
      <w:r w:rsidR="002D28D6" w:rsidRPr="0003417D">
        <w:rPr>
          <w:rFonts w:asciiTheme="minorHAnsi" w:hAnsiTheme="minorHAnsi" w:cstheme="minorHAnsi"/>
          <w:sz w:val="22"/>
          <w:szCs w:val="22"/>
        </w:rPr>
        <w:t xml:space="preserve"> shall procure Marine, Goods In Transit</w:t>
      </w:r>
      <w:r w:rsidR="007C1625">
        <w:rPr>
          <w:rFonts w:asciiTheme="minorHAnsi" w:hAnsiTheme="minorHAnsi" w:cstheme="minorHAnsi"/>
          <w:sz w:val="22"/>
          <w:szCs w:val="22"/>
        </w:rPr>
        <w:t>, and material damage i</w:t>
      </w:r>
      <w:r w:rsidR="002D28D6" w:rsidRPr="0003417D">
        <w:rPr>
          <w:rFonts w:asciiTheme="minorHAnsi" w:hAnsiTheme="minorHAnsi" w:cstheme="minorHAnsi"/>
          <w:sz w:val="22"/>
          <w:szCs w:val="22"/>
        </w:rPr>
        <w:t>nsurance policies from door to door</w:t>
      </w:r>
      <w:r w:rsidR="007C1625">
        <w:rPr>
          <w:rFonts w:asciiTheme="minorHAnsi" w:hAnsiTheme="minorHAnsi" w:cstheme="minorHAnsi"/>
          <w:sz w:val="22"/>
          <w:szCs w:val="22"/>
        </w:rPr>
        <w:t>,</w:t>
      </w:r>
      <w:r w:rsidR="002D28D6" w:rsidRPr="0003417D">
        <w:rPr>
          <w:rFonts w:asciiTheme="minorHAnsi" w:hAnsiTheme="minorHAnsi" w:cstheme="minorHAnsi"/>
          <w:sz w:val="22"/>
          <w:szCs w:val="22"/>
        </w:rPr>
        <w:t xml:space="preserve"> covering all risks for the </w:t>
      </w:r>
      <w:r w:rsidR="007C1625">
        <w:rPr>
          <w:rFonts w:asciiTheme="minorHAnsi" w:hAnsiTheme="minorHAnsi" w:cstheme="minorHAnsi"/>
          <w:sz w:val="22"/>
          <w:szCs w:val="22"/>
        </w:rPr>
        <w:t>g</w:t>
      </w:r>
      <w:r w:rsidR="002D28D6" w:rsidRPr="0003417D">
        <w:rPr>
          <w:rFonts w:asciiTheme="minorHAnsi" w:hAnsiTheme="minorHAnsi" w:cstheme="minorHAnsi"/>
          <w:sz w:val="22"/>
          <w:szCs w:val="22"/>
        </w:rPr>
        <w:t xml:space="preserve">oods handled and transported by </w:t>
      </w:r>
      <w:r w:rsidR="00531F84" w:rsidRPr="0003417D">
        <w:rPr>
          <w:rFonts w:asciiTheme="minorHAnsi" w:hAnsiTheme="minorHAnsi" w:cstheme="minorHAnsi"/>
          <w:sz w:val="22"/>
          <w:szCs w:val="22"/>
        </w:rPr>
        <w:t xml:space="preserve">the </w:t>
      </w:r>
      <w:r w:rsidR="00B24E4E" w:rsidRPr="0003417D">
        <w:rPr>
          <w:rFonts w:asciiTheme="minorHAnsi" w:hAnsiTheme="minorHAnsi" w:cstheme="minorHAnsi"/>
          <w:sz w:val="22"/>
          <w:szCs w:val="22"/>
        </w:rPr>
        <w:t>Service Provider</w:t>
      </w:r>
      <w:r w:rsidR="002D28D6" w:rsidRPr="0003417D">
        <w:rPr>
          <w:rFonts w:asciiTheme="minorHAnsi" w:hAnsiTheme="minorHAnsi" w:cstheme="minorHAnsi"/>
          <w:sz w:val="22"/>
          <w:szCs w:val="22"/>
        </w:rPr>
        <w:t xml:space="preserve">. </w:t>
      </w:r>
    </w:p>
    <w:p w:rsidR="0003417D" w:rsidRDefault="00080318" w:rsidP="0003417D">
      <w:pPr>
        <w:numPr>
          <w:ilvl w:val="1"/>
          <w:numId w:val="7"/>
        </w:numPr>
        <w:spacing w:after="120" w:line="252" w:lineRule="auto"/>
        <w:ind w:hanging="576"/>
        <w:rPr>
          <w:rFonts w:asciiTheme="minorHAnsi" w:hAnsiTheme="minorHAnsi" w:cstheme="minorHAnsi"/>
          <w:sz w:val="22"/>
          <w:szCs w:val="22"/>
        </w:rPr>
      </w:pPr>
      <w:r w:rsidRPr="0003417D">
        <w:rPr>
          <w:rFonts w:asciiTheme="minorHAnsi" w:hAnsiTheme="minorHAnsi" w:cstheme="minorHAnsi"/>
          <w:sz w:val="22"/>
          <w:szCs w:val="22"/>
        </w:rPr>
        <w:t>The Awardee</w:t>
      </w:r>
      <w:r w:rsidR="002D28D6" w:rsidRPr="0003417D">
        <w:rPr>
          <w:rFonts w:asciiTheme="minorHAnsi" w:hAnsiTheme="minorHAnsi" w:cstheme="minorHAnsi"/>
          <w:sz w:val="22"/>
          <w:szCs w:val="22"/>
        </w:rPr>
        <w:t xml:space="preserve"> shall procure an Industrial All Risks insurance policy to cover their premises where Products under the bond and lien of the Customs and Excise Department are to be stored. This cover shall include but not be limited to fire, burglary</w:t>
      </w:r>
      <w:r w:rsidR="007C1625">
        <w:rPr>
          <w:rFonts w:asciiTheme="minorHAnsi" w:hAnsiTheme="minorHAnsi" w:cstheme="minorHAnsi"/>
          <w:sz w:val="22"/>
          <w:szCs w:val="22"/>
        </w:rPr>
        <w:t>,</w:t>
      </w:r>
      <w:r w:rsidR="002D28D6" w:rsidRPr="0003417D">
        <w:rPr>
          <w:rFonts w:asciiTheme="minorHAnsi" w:hAnsiTheme="minorHAnsi" w:cstheme="minorHAnsi"/>
          <w:sz w:val="22"/>
          <w:szCs w:val="22"/>
        </w:rPr>
        <w:t xml:space="preserve"> and consequential losses.</w:t>
      </w:r>
    </w:p>
    <w:p w:rsidR="00603355" w:rsidRDefault="00531F84" w:rsidP="00603355">
      <w:pPr>
        <w:numPr>
          <w:ilvl w:val="1"/>
          <w:numId w:val="7"/>
        </w:numPr>
        <w:spacing w:after="120" w:line="252" w:lineRule="auto"/>
        <w:ind w:hanging="576"/>
        <w:rPr>
          <w:rFonts w:asciiTheme="minorHAnsi" w:hAnsiTheme="minorHAnsi" w:cstheme="minorHAnsi"/>
          <w:sz w:val="22"/>
          <w:szCs w:val="22"/>
        </w:rPr>
      </w:pPr>
      <w:r w:rsidRPr="0003417D">
        <w:rPr>
          <w:rFonts w:asciiTheme="minorHAnsi" w:hAnsiTheme="minorHAnsi" w:cstheme="minorHAnsi"/>
          <w:sz w:val="22"/>
          <w:szCs w:val="22"/>
        </w:rPr>
        <w:t xml:space="preserve">The </w:t>
      </w:r>
      <w:r w:rsidR="00B24E4E" w:rsidRPr="0003417D">
        <w:rPr>
          <w:rFonts w:asciiTheme="minorHAnsi" w:hAnsiTheme="minorHAnsi" w:cstheme="minorHAnsi"/>
          <w:sz w:val="22"/>
          <w:szCs w:val="22"/>
        </w:rPr>
        <w:t>Service Provider</w:t>
      </w:r>
      <w:r w:rsidR="002D28D6" w:rsidRPr="0003417D">
        <w:rPr>
          <w:rFonts w:asciiTheme="minorHAnsi" w:hAnsiTheme="minorHAnsi" w:cstheme="minorHAnsi"/>
          <w:sz w:val="22"/>
          <w:szCs w:val="22"/>
        </w:rPr>
        <w:t xml:space="preserve"> shall procure adequate insurance policies to cover any legal liability that may arise during the performance of its obligations under the contract</w:t>
      </w:r>
      <w:r w:rsidR="007C1625">
        <w:rPr>
          <w:rFonts w:asciiTheme="minorHAnsi" w:hAnsiTheme="minorHAnsi" w:cstheme="minorHAnsi"/>
          <w:sz w:val="22"/>
          <w:szCs w:val="22"/>
        </w:rPr>
        <w:t>.</w:t>
      </w:r>
    </w:p>
    <w:p w:rsidR="000F0918" w:rsidRDefault="002D28D6" w:rsidP="000F0918">
      <w:pPr>
        <w:numPr>
          <w:ilvl w:val="0"/>
          <w:numId w:val="7"/>
        </w:numPr>
        <w:spacing w:after="120" w:line="252" w:lineRule="auto"/>
        <w:rPr>
          <w:rFonts w:asciiTheme="minorHAnsi" w:hAnsiTheme="minorHAnsi" w:cstheme="minorHAnsi"/>
          <w:sz w:val="22"/>
          <w:szCs w:val="22"/>
        </w:rPr>
      </w:pPr>
      <w:r w:rsidRPr="00603355">
        <w:rPr>
          <w:rFonts w:asciiTheme="minorHAnsi" w:hAnsiTheme="minorHAnsi" w:cstheme="minorHAnsi"/>
          <w:b/>
          <w:sz w:val="24"/>
          <w:szCs w:val="24"/>
        </w:rPr>
        <w:t>FORCE</w:t>
      </w:r>
      <w:r w:rsidR="00560B4B" w:rsidRPr="00603355">
        <w:rPr>
          <w:rFonts w:asciiTheme="minorHAnsi" w:hAnsiTheme="minorHAnsi" w:cstheme="minorHAnsi"/>
          <w:b/>
          <w:sz w:val="24"/>
          <w:szCs w:val="24"/>
        </w:rPr>
        <w:t xml:space="preserve"> MAJEUR</w:t>
      </w:r>
      <w:r w:rsidR="003B6A9D" w:rsidRPr="00603355">
        <w:rPr>
          <w:rFonts w:asciiTheme="minorHAnsi" w:hAnsiTheme="minorHAnsi" w:cstheme="minorHAnsi"/>
          <w:b/>
          <w:sz w:val="24"/>
          <w:szCs w:val="24"/>
        </w:rPr>
        <w:t>E</w:t>
      </w:r>
    </w:p>
    <w:p w:rsidR="000F0918" w:rsidRDefault="003B6A9D" w:rsidP="000F0918">
      <w:pPr>
        <w:numPr>
          <w:ilvl w:val="1"/>
          <w:numId w:val="7"/>
        </w:numPr>
        <w:spacing w:after="120" w:line="252" w:lineRule="auto"/>
        <w:ind w:hanging="576"/>
        <w:rPr>
          <w:rFonts w:asciiTheme="minorHAnsi" w:hAnsiTheme="minorHAnsi" w:cstheme="minorHAnsi"/>
          <w:sz w:val="22"/>
          <w:szCs w:val="22"/>
        </w:rPr>
      </w:pPr>
      <w:r w:rsidRPr="000F0918">
        <w:rPr>
          <w:rFonts w:asciiTheme="minorHAnsi" w:hAnsiTheme="minorHAnsi" w:cstheme="minorHAnsi"/>
          <w:spacing w:val="-3"/>
          <w:sz w:val="22"/>
          <w:szCs w:val="22"/>
        </w:rPr>
        <w:t xml:space="preserve">Both parties </w:t>
      </w:r>
      <w:r w:rsidR="00E53B26" w:rsidRPr="000F0918">
        <w:rPr>
          <w:rFonts w:asciiTheme="minorHAnsi" w:hAnsiTheme="minorHAnsi" w:cstheme="minorHAnsi"/>
          <w:spacing w:val="-3"/>
          <w:sz w:val="22"/>
          <w:szCs w:val="22"/>
        </w:rPr>
        <w:t xml:space="preserve">shall be fully or partially waived </w:t>
      </w:r>
      <w:r w:rsidR="0021708A" w:rsidRPr="000F0918">
        <w:rPr>
          <w:rFonts w:asciiTheme="minorHAnsi" w:hAnsiTheme="minorHAnsi" w:cstheme="minorHAnsi"/>
          <w:spacing w:val="-3"/>
          <w:sz w:val="22"/>
          <w:szCs w:val="22"/>
        </w:rPr>
        <w:t xml:space="preserve">of </w:t>
      </w:r>
      <w:r w:rsidR="00E53B26" w:rsidRPr="000F0918">
        <w:rPr>
          <w:rFonts w:asciiTheme="minorHAnsi" w:hAnsiTheme="minorHAnsi" w:cstheme="minorHAnsi"/>
          <w:spacing w:val="-3"/>
          <w:sz w:val="22"/>
          <w:szCs w:val="22"/>
        </w:rPr>
        <w:t>their contractual obligations when a case of</w:t>
      </w:r>
      <w:r w:rsidR="0021708A" w:rsidRPr="000F0918">
        <w:rPr>
          <w:rFonts w:asciiTheme="minorHAnsi" w:hAnsiTheme="minorHAnsi" w:cstheme="minorHAnsi"/>
          <w:spacing w:val="-3"/>
          <w:sz w:val="22"/>
          <w:szCs w:val="22"/>
        </w:rPr>
        <w:t xml:space="preserve"> </w:t>
      </w:r>
      <w:r w:rsidR="002D28D6" w:rsidRPr="000F0918">
        <w:rPr>
          <w:rFonts w:asciiTheme="minorHAnsi" w:hAnsiTheme="minorHAnsi" w:cstheme="minorHAnsi"/>
          <w:spacing w:val="-3"/>
          <w:sz w:val="22"/>
          <w:szCs w:val="22"/>
        </w:rPr>
        <w:t>FORCE MAJEURE occurs.</w:t>
      </w:r>
      <w:r w:rsidRPr="000F0918">
        <w:rPr>
          <w:rFonts w:asciiTheme="minorHAnsi" w:hAnsiTheme="minorHAnsi" w:cstheme="minorHAnsi"/>
          <w:spacing w:val="-3"/>
          <w:sz w:val="22"/>
          <w:szCs w:val="22"/>
        </w:rPr>
        <w:t xml:space="preserve"> </w:t>
      </w:r>
      <w:r w:rsidR="00E53B26" w:rsidRPr="000F0918">
        <w:rPr>
          <w:rFonts w:asciiTheme="minorHAnsi" w:hAnsiTheme="minorHAnsi" w:cstheme="minorHAnsi"/>
          <w:spacing w:val="-3"/>
          <w:sz w:val="22"/>
          <w:szCs w:val="22"/>
        </w:rPr>
        <w:t>FORCE MAJEURE shall be considered as all unforeseeable acts or events, or even</w:t>
      </w:r>
      <w:r w:rsidR="00A12762" w:rsidRPr="000F0918">
        <w:rPr>
          <w:rFonts w:asciiTheme="minorHAnsi" w:hAnsiTheme="minorHAnsi" w:cstheme="minorHAnsi"/>
          <w:spacing w:val="-3"/>
          <w:sz w:val="22"/>
          <w:szCs w:val="22"/>
        </w:rPr>
        <w:t xml:space="preserve"> </w:t>
      </w:r>
      <w:r w:rsidR="00E53B26" w:rsidRPr="000F0918">
        <w:rPr>
          <w:rFonts w:asciiTheme="minorHAnsi" w:hAnsiTheme="minorHAnsi" w:cstheme="minorHAnsi"/>
          <w:spacing w:val="-3"/>
          <w:sz w:val="22"/>
          <w:szCs w:val="22"/>
        </w:rPr>
        <w:t>when these are foreseeable</w:t>
      </w:r>
      <w:r w:rsidR="007C1625">
        <w:rPr>
          <w:rFonts w:asciiTheme="minorHAnsi" w:hAnsiTheme="minorHAnsi" w:cstheme="minorHAnsi"/>
          <w:spacing w:val="-3"/>
          <w:sz w:val="22"/>
          <w:szCs w:val="22"/>
        </w:rPr>
        <w:t>,</w:t>
      </w:r>
      <w:r w:rsidR="00E53B26" w:rsidRPr="000F0918">
        <w:rPr>
          <w:rFonts w:asciiTheme="minorHAnsi" w:hAnsiTheme="minorHAnsi" w:cstheme="minorHAnsi"/>
          <w:spacing w:val="-3"/>
          <w:sz w:val="22"/>
          <w:szCs w:val="22"/>
        </w:rPr>
        <w:t xml:space="preserve"> which are inevitable, unsolvable</w:t>
      </w:r>
      <w:r w:rsidR="007C1625">
        <w:rPr>
          <w:rFonts w:asciiTheme="minorHAnsi" w:hAnsiTheme="minorHAnsi" w:cstheme="minorHAnsi"/>
          <w:spacing w:val="-3"/>
          <w:sz w:val="22"/>
          <w:szCs w:val="22"/>
        </w:rPr>
        <w:t>,</w:t>
      </w:r>
      <w:r w:rsidR="00E53B26" w:rsidRPr="000F0918">
        <w:rPr>
          <w:rFonts w:asciiTheme="minorHAnsi" w:hAnsiTheme="minorHAnsi" w:cstheme="minorHAnsi"/>
          <w:spacing w:val="-3"/>
          <w:sz w:val="22"/>
          <w:szCs w:val="22"/>
        </w:rPr>
        <w:t xml:space="preserve"> or beyond the control of the </w:t>
      </w:r>
      <w:r w:rsidR="00A12762" w:rsidRPr="000F0918">
        <w:rPr>
          <w:rFonts w:asciiTheme="minorHAnsi" w:hAnsiTheme="minorHAnsi" w:cstheme="minorHAnsi"/>
          <w:spacing w:val="-3"/>
          <w:sz w:val="22"/>
          <w:szCs w:val="22"/>
        </w:rPr>
        <w:t>partie</w:t>
      </w:r>
      <w:r w:rsidR="00E53B26" w:rsidRPr="000F0918">
        <w:rPr>
          <w:rFonts w:asciiTheme="minorHAnsi" w:hAnsiTheme="minorHAnsi" w:cstheme="minorHAnsi"/>
          <w:spacing w:val="-3"/>
          <w:sz w:val="22"/>
          <w:szCs w:val="22"/>
        </w:rPr>
        <w:t>s.</w:t>
      </w:r>
    </w:p>
    <w:p w:rsidR="000F0918" w:rsidRDefault="00E53B26" w:rsidP="000F0918">
      <w:pPr>
        <w:numPr>
          <w:ilvl w:val="1"/>
          <w:numId w:val="7"/>
        </w:numPr>
        <w:spacing w:after="120" w:line="252" w:lineRule="auto"/>
        <w:ind w:hanging="576"/>
        <w:rPr>
          <w:rFonts w:asciiTheme="minorHAnsi" w:hAnsiTheme="minorHAnsi" w:cstheme="minorHAnsi"/>
          <w:sz w:val="22"/>
          <w:szCs w:val="22"/>
        </w:rPr>
      </w:pPr>
      <w:r w:rsidRPr="000F0918">
        <w:rPr>
          <w:rFonts w:asciiTheme="minorHAnsi" w:hAnsiTheme="minorHAnsi" w:cstheme="minorHAnsi"/>
          <w:spacing w:val="-3"/>
          <w:sz w:val="22"/>
          <w:szCs w:val="22"/>
        </w:rPr>
        <w:t>Should an event arise that constitutes a case of FORCE MAJEURE, the obligations</w:t>
      </w:r>
      <w:r w:rsidR="0021708A" w:rsidRPr="000F0918">
        <w:rPr>
          <w:rFonts w:asciiTheme="minorHAnsi" w:hAnsiTheme="minorHAnsi" w:cstheme="minorHAnsi"/>
          <w:spacing w:val="-3"/>
          <w:sz w:val="22"/>
          <w:szCs w:val="22"/>
        </w:rPr>
        <w:t xml:space="preserve"> </w:t>
      </w:r>
      <w:r w:rsidRPr="000F0918">
        <w:rPr>
          <w:rFonts w:asciiTheme="minorHAnsi" w:hAnsiTheme="minorHAnsi" w:cstheme="minorHAnsi"/>
          <w:spacing w:val="-3"/>
          <w:sz w:val="22"/>
          <w:szCs w:val="22"/>
        </w:rPr>
        <w:t>affected shall be extended automatically for a term equal to the delay caused by the case of FORCE MAJEURE.</w:t>
      </w:r>
    </w:p>
    <w:p w:rsidR="000F0918" w:rsidRDefault="00E53B26" w:rsidP="000F0918">
      <w:pPr>
        <w:numPr>
          <w:ilvl w:val="1"/>
          <w:numId w:val="7"/>
        </w:numPr>
        <w:spacing w:after="120" w:line="252" w:lineRule="auto"/>
        <w:ind w:hanging="576"/>
        <w:rPr>
          <w:rFonts w:asciiTheme="minorHAnsi" w:hAnsiTheme="minorHAnsi" w:cstheme="minorHAnsi"/>
          <w:sz w:val="22"/>
          <w:szCs w:val="22"/>
        </w:rPr>
      </w:pPr>
      <w:r w:rsidRPr="000F0918">
        <w:rPr>
          <w:rFonts w:asciiTheme="minorHAnsi" w:hAnsiTheme="minorHAnsi" w:cstheme="minorHAnsi"/>
          <w:spacing w:val="-3"/>
          <w:sz w:val="22"/>
          <w:szCs w:val="22"/>
        </w:rPr>
        <w:t>Any of the part</w:t>
      </w:r>
      <w:r w:rsidR="003B6A9D" w:rsidRPr="000F0918">
        <w:rPr>
          <w:rFonts w:asciiTheme="minorHAnsi" w:hAnsiTheme="minorHAnsi" w:cstheme="minorHAnsi"/>
          <w:spacing w:val="-3"/>
          <w:sz w:val="22"/>
          <w:szCs w:val="22"/>
        </w:rPr>
        <w:t>y</w:t>
      </w:r>
      <w:r w:rsidRPr="000F0918">
        <w:rPr>
          <w:rFonts w:asciiTheme="minorHAnsi" w:hAnsiTheme="minorHAnsi" w:cstheme="minorHAnsi"/>
          <w:spacing w:val="-3"/>
          <w:sz w:val="22"/>
          <w:szCs w:val="22"/>
        </w:rPr>
        <w:t xml:space="preserve"> invoking a case of FORCE MAJEURE must, immediately after this</w:t>
      </w:r>
      <w:r w:rsidR="00193DCD" w:rsidRPr="000F0918">
        <w:rPr>
          <w:rFonts w:asciiTheme="minorHAnsi" w:hAnsiTheme="minorHAnsi" w:cstheme="minorHAnsi"/>
          <w:spacing w:val="-3"/>
          <w:sz w:val="22"/>
          <w:szCs w:val="22"/>
        </w:rPr>
        <w:t xml:space="preserve"> </w:t>
      </w:r>
      <w:r w:rsidRPr="000F0918">
        <w:rPr>
          <w:rFonts w:asciiTheme="minorHAnsi" w:hAnsiTheme="minorHAnsi" w:cstheme="minorHAnsi"/>
          <w:spacing w:val="-3"/>
          <w:sz w:val="22"/>
          <w:szCs w:val="22"/>
        </w:rPr>
        <w:t>arises, expressly notify the other part</w:t>
      </w:r>
      <w:r w:rsidR="003B6A9D" w:rsidRPr="000F0918">
        <w:rPr>
          <w:rFonts w:asciiTheme="minorHAnsi" w:hAnsiTheme="minorHAnsi" w:cstheme="minorHAnsi"/>
          <w:spacing w:val="-3"/>
          <w:sz w:val="22"/>
          <w:szCs w:val="22"/>
        </w:rPr>
        <w:t>y</w:t>
      </w:r>
      <w:r w:rsidRPr="000F0918">
        <w:rPr>
          <w:rFonts w:asciiTheme="minorHAnsi" w:hAnsiTheme="minorHAnsi" w:cstheme="minorHAnsi"/>
          <w:spacing w:val="-3"/>
          <w:sz w:val="22"/>
          <w:szCs w:val="22"/>
        </w:rPr>
        <w:t>. That notification shall be completed with a report that shall contain all the circumstances relat</w:t>
      </w:r>
      <w:r w:rsidR="007C1625">
        <w:rPr>
          <w:rFonts w:asciiTheme="minorHAnsi" w:hAnsiTheme="minorHAnsi" w:cstheme="minorHAnsi"/>
          <w:spacing w:val="-3"/>
          <w:sz w:val="22"/>
          <w:szCs w:val="22"/>
        </w:rPr>
        <w:t>ed to the case of FORCE MAJEURE</w:t>
      </w:r>
      <w:r w:rsidRPr="000F0918">
        <w:rPr>
          <w:rFonts w:asciiTheme="minorHAnsi" w:hAnsiTheme="minorHAnsi" w:cstheme="minorHAnsi"/>
          <w:spacing w:val="-3"/>
          <w:sz w:val="22"/>
          <w:szCs w:val="22"/>
        </w:rPr>
        <w:t>, within the seven (7) calendar days following its occurrence.</w:t>
      </w:r>
    </w:p>
    <w:p w:rsidR="000F0918" w:rsidRDefault="00E53B26" w:rsidP="000F0918">
      <w:pPr>
        <w:numPr>
          <w:ilvl w:val="1"/>
          <w:numId w:val="7"/>
        </w:numPr>
        <w:spacing w:after="120" w:line="252" w:lineRule="auto"/>
        <w:ind w:hanging="576"/>
        <w:rPr>
          <w:rFonts w:asciiTheme="minorHAnsi" w:hAnsiTheme="minorHAnsi" w:cstheme="minorHAnsi"/>
          <w:sz w:val="22"/>
          <w:szCs w:val="22"/>
        </w:rPr>
      </w:pPr>
      <w:r w:rsidRPr="000F0918">
        <w:rPr>
          <w:rFonts w:asciiTheme="minorHAnsi" w:hAnsiTheme="minorHAnsi" w:cstheme="minorHAnsi"/>
          <w:spacing w:val="-3"/>
          <w:sz w:val="22"/>
          <w:szCs w:val="22"/>
        </w:rPr>
        <w:t>All cases of FORC</w:t>
      </w:r>
      <w:r w:rsidR="003B6A9D" w:rsidRPr="000F0918">
        <w:rPr>
          <w:rFonts w:asciiTheme="minorHAnsi" w:hAnsiTheme="minorHAnsi" w:cstheme="minorHAnsi"/>
          <w:spacing w:val="-3"/>
          <w:sz w:val="22"/>
          <w:szCs w:val="22"/>
        </w:rPr>
        <w:t xml:space="preserve">E MAJEURE not notified </w:t>
      </w:r>
      <w:r w:rsidR="0021708A" w:rsidRPr="000F0918">
        <w:rPr>
          <w:rFonts w:asciiTheme="minorHAnsi" w:hAnsiTheme="minorHAnsi" w:cstheme="minorHAnsi"/>
          <w:spacing w:val="-3"/>
          <w:sz w:val="22"/>
          <w:szCs w:val="22"/>
        </w:rPr>
        <w:t xml:space="preserve">in </w:t>
      </w:r>
      <w:r w:rsidR="003B6A9D" w:rsidRPr="000F0918">
        <w:rPr>
          <w:rFonts w:asciiTheme="minorHAnsi" w:hAnsiTheme="minorHAnsi" w:cstheme="minorHAnsi"/>
          <w:spacing w:val="-3"/>
          <w:sz w:val="22"/>
          <w:szCs w:val="22"/>
        </w:rPr>
        <w:t>accordance with t</w:t>
      </w:r>
      <w:r w:rsidRPr="000F0918">
        <w:rPr>
          <w:rFonts w:asciiTheme="minorHAnsi" w:hAnsiTheme="minorHAnsi" w:cstheme="minorHAnsi"/>
          <w:spacing w:val="-3"/>
          <w:sz w:val="22"/>
          <w:szCs w:val="22"/>
        </w:rPr>
        <w:t>he conditions and forms</w:t>
      </w:r>
      <w:r w:rsidR="00193DCD" w:rsidRPr="000F0918">
        <w:rPr>
          <w:rFonts w:asciiTheme="minorHAnsi" w:hAnsiTheme="minorHAnsi" w:cstheme="minorHAnsi"/>
          <w:spacing w:val="-3"/>
          <w:sz w:val="22"/>
          <w:szCs w:val="22"/>
        </w:rPr>
        <w:t xml:space="preserve"> </w:t>
      </w:r>
      <w:r w:rsidR="003B6A9D" w:rsidRPr="000F0918">
        <w:rPr>
          <w:rFonts w:asciiTheme="minorHAnsi" w:hAnsiTheme="minorHAnsi" w:cstheme="minorHAnsi"/>
          <w:spacing w:val="-3"/>
          <w:sz w:val="22"/>
          <w:szCs w:val="22"/>
        </w:rPr>
        <w:t>a</w:t>
      </w:r>
      <w:r w:rsidR="003E77E0" w:rsidRPr="000F0918">
        <w:rPr>
          <w:rFonts w:asciiTheme="minorHAnsi" w:hAnsiTheme="minorHAnsi" w:cstheme="minorHAnsi"/>
          <w:spacing w:val="-3"/>
          <w:sz w:val="22"/>
          <w:szCs w:val="22"/>
        </w:rPr>
        <w:t>forementioned</w:t>
      </w:r>
      <w:r w:rsidRPr="000F0918">
        <w:rPr>
          <w:rFonts w:asciiTheme="minorHAnsi" w:hAnsiTheme="minorHAnsi" w:cstheme="minorHAnsi"/>
          <w:spacing w:val="-3"/>
          <w:sz w:val="22"/>
          <w:szCs w:val="22"/>
        </w:rPr>
        <w:t xml:space="preserve"> may not, under any circumstances, be taken into account or claimed.</w:t>
      </w:r>
    </w:p>
    <w:p w:rsidR="000F0918" w:rsidRDefault="00E53B26" w:rsidP="000F0918">
      <w:pPr>
        <w:numPr>
          <w:ilvl w:val="1"/>
          <w:numId w:val="7"/>
        </w:numPr>
        <w:spacing w:after="120" w:line="252" w:lineRule="auto"/>
        <w:ind w:hanging="576"/>
        <w:rPr>
          <w:rFonts w:asciiTheme="minorHAnsi" w:hAnsiTheme="minorHAnsi" w:cstheme="minorHAnsi"/>
          <w:sz w:val="22"/>
          <w:szCs w:val="22"/>
        </w:rPr>
      </w:pPr>
      <w:r w:rsidRPr="000F0918">
        <w:rPr>
          <w:rFonts w:asciiTheme="minorHAnsi" w:hAnsiTheme="minorHAnsi" w:cstheme="minorHAnsi"/>
          <w:spacing w:val="-3"/>
          <w:sz w:val="22"/>
          <w:szCs w:val="22"/>
        </w:rPr>
        <w:t>Under such a circumstances, the part</w:t>
      </w:r>
      <w:r w:rsidR="007C1625">
        <w:rPr>
          <w:rFonts w:asciiTheme="minorHAnsi" w:hAnsiTheme="minorHAnsi" w:cstheme="minorHAnsi"/>
          <w:spacing w:val="-3"/>
          <w:sz w:val="22"/>
          <w:szCs w:val="22"/>
        </w:rPr>
        <w:t>y</w:t>
      </w:r>
      <w:r w:rsidRPr="000F0918">
        <w:rPr>
          <w:rFonts w:asciiTheme="minorHAnsi" w:hAnsiTheme="minorHAnsi" w:cstheme="minorHAnsi"/>
          <w:spacing w:val="-3"/>
          <w:sz w:val="22"/>
          <w:szCs w:val="22"/>
        </w:rPr>
        <w:t xml:space="preserve"> affected must take al</w:t>
      </w:r>
      <w:r w:rsidR="0021708A" w:rsidRPr="000F0918">
        <w:rPr>
          <w:rFonts w:asciiTheme="minorHAnsi" w:hAnsiTheme="minorHAnsi" w:cstheme="minorHAnsi"/>
          <w:spacing w:val="-3"/>
          <w:sz w:val="22"/>
          <w:szCs w:val="22"/>
        </w:rPr>
        <w:t>l the necessary means to resume</w:t>
      </w:r>
      <w:r w:rsidRPr="000F0918">
        <w:rPr>
          <w:rFonts w:asciiTheme="minorHAnsi" w:hAnsiTheme="minorHAnsi" w:cstheme="minorHAnsi"/>
          <w:spacing w:val="-3"/>
          <w:sz w:val="22"/>
          <w:szCs w:val="22"/>
        </w:rPr>
        <w:t>,</w:t>
      </w:r>
      <w:r w:rsidR="0021708A" w:rsidRPr="000F0918">
        <w:rPr>
          <w:rFonts w:asciiTheme="minorHAnsi" w:hAnsiTheme="minorHAnsi" w:cstheme="minorHAnsi"/>
          <w:spacing w:val="-3"/>
          <w:sz w:val="22"/>
          <w:szCs w:val="22"/>
        </w:rPr>
        <w:t xml:space="preserve"> </w:t>
      </w:r>
      <w:r w:rsidRPr="000F0918">
        <w:rPr>
          <w:rFonts w:asciiTheme="minorHAnsi" w:hAnsiTheme="minorHAnsi" w:cstheme="minorHAnsi"/>
          <w:spacing w:val="-3"/>
          <w:sz w:val="22"/>
          <w:szCs w:val="22"/>
        </w:rPr>
        <w:t xml:space="preserve">as soon as possible, normal execution of the obligations affected by the case of FORCE MAJEURE, as well as </w:t>
      </w:r>
      <w:r w:rsidR="0021708A" w:rsidRPr="000F0918">
        <w:rPr>
          <w:rFonts w:asciiTheme="minorHAnsi" w:hAnsiTheme="minorHAnsi" w:cstheme="minorHAnsi"/>
          <w:spacing w:val="-3"/>
          <w:sz w:val="22"/>
          <w:szCs w:val="22"/>
        </w:rPr>
        <w:t>minimization</w:t>
      </w:r>
      <w:r w:rsidRPr="000F0918">
        <w:rPr>
          <w:rFonts w:asciiTheme="minorHAnsi" w:hAnsiTheme="minorHAnsi" w:cstheme="minorHAnsi"/>
          <w:spacing w:val="-3"/>
          <w:sz w:val="22"/>
          <w:szCs w:val="22"/>
        </w:rPr>
        <w:t xml:space="preserve"> of costs and damages.</w:t>
      </w:r>
    </w:p>
    <w:p w:rsidR="000F0918" w:rsidRDefault="00E53B26" w:rsidP="000F0918">
      <w:pPr>
        <w:numPr>
          <w:ilvl w:val="1"/>
          <w:numId w:val="7"/>
        </w:numPr>
        <w:spacing w:after="120" w:line="252" w:lineRule="auto"/>
        <w:ind w:hanging="576"/>
        <w:rPr>
          <w:rFonts w:asciiTheme="minorHAnsi" w:hAnsiTheme="minorHAnsi" w:cstheme="minorHAnsi"/>
          <w:sz w:val="22"/>
          <w:szCs w:val="22"/>
        </w:rPr>
      </w:pPr>
      <w:r w:rsidRPr="000F0918">
        <w:rPr>
          <w:rFonts w:asciiTheme="minorHAnsi" w:hAnsiTheme="minorHAnsi" w:cstheme="minorHAnsi"/>
          <w:spacing w:val="-3"/>
          <w:sz w:val="22"/>
          <w:szCs w:val="22"/>
        </w:rPr>
        <w:t>Both parties shall bear the consequences to them of all kinds of FORCE MAJEURE and may not claim any kind of compensation from the other.</w:t>
      </w:r>
    </w:p>
    <w:p w:rsidR="000F0918" w:rsidRDefault="00E53B26" w:rsidP="000F0918">
      <w:pPr>
        <w:numPr>
          <w:ilvl w:val="1"/>
          <w:numId w:val="7"/>
        </w:numPr>
        <w:spacing w:after="120" w:line="252" w:lineRule="auto"/>
        <w:ind w:hanging="576"/>
        <w:rPr>
          <w:rFonts w:asciiTheme="minorHAnsi" w:hAnsiTheme="minorHAnsi" w:cstheme="minorHAnsi"/>
          <w:sz w:val="22"/>
          <w:szCs w:val="22"/>
        </w:rPr>
      </w:pPr>
      <w:r w:rsidRPr="000F0918">
        <w:rPr>
          <w:rFonts w:asciiTheme="minorHAnsi" w:hAnsiTheme="minorHAnsi" w:cstheme="minorHAnsi"/>
          <w:spacing w:val="-3"/>
          <w:sz w:val="22"/>
          <w:szCs w:val="22"/>
        </w:rPr>
        <w:lastRenderedPageBreak/>
        <w:t>In the event of the FORCE MAJEURE persisting and being prolonged for a period</w:t>
      </w:r>
      <w:r w:rsidR="00193DCD" w:rsidRPr="000F0918">
        <w:rPr>
          <w:rFonts w:asciiTheme="minorHAnsi" w:hAnsiTheme="minorHAnsi" w:cstheme="minorHAnsi"/>
          <w:spacing w:val="-3"/>
          <w:sz w:val="22"/>
          <w:szCs w:val="22"/>
        </w:rPr>
        <w:t xml:space="preserve"> </w:t>
      </w:r>
      <w:r w:rsidRPr="000F0918">
        <w:rPr>
          <w:rFonts w:asciiTheme="minorHAnsi" w:hAnsiTheme="minorHAnsi" w:cstheme="minorHAnsi"/>
          <w:spacing w:val="-3"/>
          <w:sz w:val="22"/>
          <w:szCs w:val="22"/>
        </w:rPr>
        <w:t>exceeding three (3) months, both part</w:t>
      </w:r>
      <w:r w:rsidR="00FC3125">
        <w:rPr>
          <w:rFonts w:asciiTheme="minorHAnsi" w:hAnsiTheme="minorHAnsi" w:cstheme="minorHAnsi"/>
          <w:spacing w:val="-3"/>
          <w:sz w:val="22"/>
          <w:szCs w:val="22"/>
        </w:rPr>
        <w:t>ie</w:t>
      </w:r>
      <w:r w:rsidRPr="000F0918">
        <w:rPr>
          <w:rFonts w:asciiTheme="minorHAnsi" w:hAnsiTheme="minorHAnsi" w:cstheme="minorHAnsi"/>
          <w:spacing w:val="-3"/>
          <w:sz w:val="22"/>
          <w:szCs w:val="22"/>
        </w:rPr>
        <w:t>s shall meet to examine the conse</w:t>
      </w:r>
      <w:r w:rsidR="000F0918" w:rsidRPr="000F0918">
        <w:rPr>
          <w:rFonts w:asciiTheme="minorHAnsi" w:hAnsiTheme="minorHAnsi" w:cstheme="minorHAnsi"/>
          <w:spacing w:val="-3"/>
          <w:sz w:val="22"/>
          <w:szCs w:val="22"/>
        </w:rPr>
        <w:t xml:space="preserve">quences of that FORCE MAJEURE. </w:t>
      </w:r>
      <w:r w:rsidRPr="000F0918">
        <w:rPr>
          <w:rFonts w:asciiTheme="minorHAnsi" w:hAnsiTheme="minorHAnsi" w:cstheme="minorHAnsi"/>
          <w:spacing w:val="-3"/>
          <w:sz w:val="22"/>
          <w:szCs w:val="22"/>
        </w:rPr>
        <w:t>After a period exceeding six (6) further months, the parties will be automatically reciprocally released of their obligations.</w:t>
      </w:r>
    </w:p>
    <w:p w:rsidR="000F0918" w:rsidRDefault="00F87F0F" w:rsidP="000F0918">
      <w:pPr>
        <w:numPr>
          <w:ilvl w:val="0"/>
          <w:numId w:val="7"/>
        </w:numPr>
        <w:spacing w:after="120" w:line="252" w:lineRule="auto"/>
        <w:rPr>
          <w:rFonts w:asciiTheme="minorHAnsi" w:hAnsiTheme="minorHAnsi" w:cstheme="minorHAnsi"/>
          <w:sz w:val="22"/>
          <w:szCs w:val="22"/>
        </w:rPr>
      </w:pPr>
      <w:r w:rsidRPr="000F0918">
        <w:rPr>
          <w:rFonts w:asciiTheme="minorHAnsi" w:hAnsiTheme="minorHAnsi" w:cstheme="minorHAnsi"/>
          <w:b/>
          <w:sz w:val="24"/>
          <w:szCs w:val="24"/>
        </w:rPr>
        <w:t>ARBITRATION</w:t>
      </w:r>
    </w:p>
    <w:p w:rsidR="000F0918" w:rsidRDefault="00F87F0F" w:rsidP="000F0918">
      <w:pPr>
        <w:spacing w:after="120" w:line="252" w:lineRule="auto"/>
        <w:ind w:left="720"/>
        <w:rPr>
          <w:rFonts w:asciiTheme="minorHAnsi" w:hAnsiTheme="minorHAnsi" w:cstheme="minorHAnsi"/>
          <w:sz w:val="22"/>
          <w:szCs w:val="22"/>
        </w:rPr>
      </w:pPr>
      <w:r w:rsidRPr="000F0918">
        <w:rPr>
          <w:rFonts w:asciiTheme="minorHAnsi" w:hAnsiTheme="minorHAnsi" w:cstheme="minorHAnsi"/>
          <w:sz w:val="22"/>
          <w:szCs w:val="22"/>
        </w:rPr>
        <w:t xml:space="preserve">Should any dispute or difference of any kind whatsoever arise between the parties herein, the matter in question shall be resolved amicably by mutual discussion as a principle. </w:t>
      </w:r>
      <w:r w:rsidR="00082557" w:rsidRPr="000F0918">
        <w:rPr>
          <w:rFonts w:asciiTheme="minorHAnsi" w:hAnsiTheme="minorHAnsi" w:cstheme="minorHAnsi"/>
          <w:sz w:val="22"/>
          <w:szCs w:val="22"/>
        </w:rPr>
        <w:t>However,</w:t>
      </w:r>
      <w:r w:rsidRPr="000F0918">
        <w:rPr>
          <w:rFonts w:asciiTheme="minorHAnsi" w:hAnsiTheme="minorHAnsi" w:cstheme="minorHAnsi"/>
          <w:sz w:val="22"/>
          <w:szCs w:val="22"/>
        </w:rPr>
        <w:t xml:space="preserve"> when such settlement cannot be reached, the matter shall be referred for the settlement by an arbitrator to be mutually agreed upon by the parties. In default of agreement</w:t>
      </w:r>
      <w:r w:rsidR="00FC3125">
        <w:rPr>
          <w:rFonts w:asciiTheme="minorHAnsi" w:hAnsiTheme="minorHAnsi" w:cstheme="minorHAnsi"/>
          <w:sz w:val="22"/>
          <w:szCs w:val="22"/>
        </w:rPr>
        <w:t>,</w:t>
      </w:r>
      <w:r w:rsidRPr="000F0918">
        <w:rPr>
          <w:rFonts w:asciiTheme="minorHAnsi" w:hAnsiTheme="minorHAnsi" w:cstheme="minorHAnsi"/>
          <w:sz w:val="22"/>
          <w:szCs w:val="22"/>
        </w:rPr>
        <w:t xml:space="preserve"> an arbitrator shall be appointed by the Chairman for the time being of the Institute of Chartered Arbitrators in accor</w:t>
      </w:r>
      <w:r w:rsidR="00FC3125">
        <w:rPr>
          <w:rFonts w:asciiTheme="minorHAnsi" w:hAnsiTheme="minorHAnsi" w:cstheme="minorHAnsi"/>
          <w:sz w:val="22"/>
          <w:szCs w:val="22"/>
        </w:rPr>
        <w:t xml:space="preserve">dance with the Arbitration Act </w:t>
      </w:r>
      <w:r w:rsidRPr="000F0918">
        <w:rPr>
          <w:rFonts w:asciiTheme="minorHAnsi" w:hAnsiTheme="minorHAnsi" w:cstheme="minorHAnsi"/>
          <w:sz w:val="22"/>
          <w:szCs w:val="22"/>
        </w:rPr>
        <w:t xml:space="preserve">1995 or any statutory modification or re-enactment of it for the time being in force. The decision of such arbitrator shall be conclusive and binding on the parties herein. </w:t>
      </w:r>
    </w:p>
    <w:p w:rsidR="000F0918" w:rsidRDefault="002D28D6" w:rsidP="000F0918">
      <w:pPr>
        <w:numPr>
          <w:ilvl w:val="0"/>
          <w:numId w:val="7"/>
        </w:numPr>
        <w:spacing w:after="120" w:line="252" w:lineRule="auto"/>
        <w:rPr>
          <w:rFonts w:asciiTheme="minorHAnsi" w:hAnsiTheme="minorHAnsi" w:cstheme="minorHAnsi"/>
          <w:sz w:val="22"/>
          <w:szCs w:val="22"/>
        </w:rPr>
      </w:pPr>
      <w:r w:rsidRPr="000F0918">
        <w:rPr>
          <w:rFonts w:asciiTheme="minorHAnsi" w:hAnsiTheme="minorHAnsi" w:cstheme="minorHAnsi"/>
          <w:b/>
          <w:sz w:val="24"/>
          <w:szCs w:val="24"/>
        </w:rPr>
        <w:t xml:space="preserve">CONFIDENTAILTY </w:t>
      </w:r>
    </w:p>
    <w:p w:rsidR="000F0918" w:rsidRDefault="002D28D6" w:rsidP="000F0918">
      <w:pPr>
        <w:spacing w:after="120" w:line="252" w:lineRule="auto"/>
        <w:ind w:left="720"/>
        <w:rPr>
          <w:rFonts w:asciiTheme="minorHAnsi" w:hAnsiTheme="minorHAnsi" w:cstheme="minorHAnsi"/>
          <w:sz w:val="22"/>
          <w:szCs w:val="22"/>
        </w:rPr>
      </w:pPr>
      <w:r w:rsidRPr="000F0918">
        <w:rPr>
          <w:rFonts w:asciiTheme="minorHAnsi" w:hAnsiTheme="minorHAnsi" w:cstheme="minorHAnsi"/>
          <w:sz w:val="22"/>
          <w:szCs w:val="22"/>
        </w:rPr>
        <w:t>Unless where expressly required by Statute, this Agreement, its terms</w:t>
      </w:r>
      <w:r w:rsidR="00FC3125">
        <w:rPr>
          <w:rFonts w:asciiTheme="minorHAnsi" w:hAnsiTheme="minorHAnsi" w:cstheme="minorHAnsi"/>
          <w:sz w:val="22"/>
          <w:szCs w:val="22"/>
        </w:rPr>
        <w:t>,</w:t>
      </w:r>
      <w:r w:rsidRPr="000F0918">
        <w:rPr>
          <w:rFonts w:asciiTheme="minorHAnsi" w:hAnsiTheme="minorHAnsi" w:cstheme="minorHAnsi"/>
          <w:sz w:val="22"/>
          <w:szCs w:val="22"/>
        </w:rPr>
        <w:t xml:space="preserve"> and purport shall not be divulg</w:t>
      </w:r>
      <w:r w:rsidR="00FC3125">
        <w:rPr>
          <w:rFonts w:asciiTheme="minorHAnsi" w:hAnsiTheme="minorHAnsi" w:cstheme="minorHAnsi"/>
          <w:sz w:val="22"/>
          <w:szCs w:val="22"/>
        </w:rPr>
        <w:t>ed to any third party or at all-</w:t>
      </w:r>
      <w:r w:rsidRPr="000F0918">
        <w:rPr>
          <w:rFonts w:asciiTheme="minorHAnsi" w:hAnsiTheme="minorHAnsi" w:cstheme="minorHAnsi"/>
          <w:sz w:val="22"/>
          <w:szCs w:val="22"/>
        </w:rPr>
        <w:t>either in part or in its entirety</w:t>
      </w:r>
      <w:r w:rsidR="00FC3125">
        <w:rPr>
          <w:rFonts w:asciiTheme="minorHAnsi" w:hAnsiTheme="minorHAnsi" w:cstheme="minorHAnsi"/>
          <w:sz w:val="22"/>
          <w:szCs w:val="22"/>
        </w:rPr>
        <w:t>-</w:t>
      </w:r>
      <w:r w:rsidRPr="000F0918">
        <w:rPr>
          <w:rFonts w:asciiTheme="minorHAnsi" w:hAnsiTheme="minorHAnsi" w:cstheme="minorHAnsi"/>
          <w:sz w:val="22"/>
          <w:szCs w:val="22"/>
        </w:rPr>
        <w:t>without the consent in writing of the Company.</w:t>
      </w:r>
      <w:r w:rsidR="000F0918" w:rsidRPr="000F0918">
        <w:rPr>
          <w:rFonts w:asciiTheme="minorHAnsi" w:hAnsiTheme="minorHAnsi" w:cstheme="minorHAnsi"/>
          <w:sz w:val="22"/>
          <w:szCs w:val="22"/>
        </w:rPr>
        <w:t xml:space="preserve"> </w:t>
      </w:r>
      <w:r w:rsidRPr="000F0918">
        <w:rPr>
          <w:rFonts w:asciiTheme="minorHAnsi" w:hAnsiTheme="minorHAnsi" w:cstheme="minorHAnsi"/>
          <w:sz w:val="22"/>
          <w:szCs w:val="22"/>
        </w:rPr>
        <w:t>Any commercial information</w:t>
      </w:r>
      <w:r w:rsidR="00FC3125">
        <w:rPr>
          <w:rFonts w:asciiTheme="minorHAnsi" w:hAnsiTheme="minorHAnsi" w:cstheme="minorHAnsi"/>
          <w:sz w:val="22"/>
          <w:szCs w:val="22"/>
        </w:rPr>
        <w:t xml:space="preserve"> that</w:t>
      </w:r>
      <w:r w:rsidRPr="000F0918">
        <w:rPr>
          <w:rFonts w:asciiTheme="minorHAnsi" w:hAnsiTheme="minorHAnsi" w:cstheme="minorHAnsi"/>
          <w:sz w:val="22"/>
          <w:szCs w:val="22"/>
        </w:rPr>
        <w:t xml:space="preserve"> may become available to the </w:t>
      </w:r>
      <w:r w:rsidR="00B24E4E" w:rsidRPr="000F0918">
        <w:rPr>
          <w:rFonts w:asciiTheme="minorHAnsi" w:hAnsiTheme="minorHAnsi" w:cstheme="minorHAnsi"/>
          <w:sz w:val="22"/>
          <w:szCs w:val="22"/>
        </w:rPr>
        <w:t>Service Provider</w:t>
      </w:r>
      <w:r w:rsidRPr="000F0918">
        <w:rPr>
          <w:rFonts w:asciiTheme="minorHAnsi" w:hAnsiTheme="minorHAnsi" w:cstheme="minorHAnsi"/>
          <w:sz w:val="22"/>
          <w:szCs w:val="22"/>
        </w:rPr>
        <w:t xml:space="preserve"> in the performance of this Agreement shall not be divulged to any third party or at all.</w:t>
      </w:r>
      <w:r w:rsidR="000F0918" w:rsidRPr="000F0918">
        <w:rPr>
          <w:rFonts w:asciiTheme="minorHAnsi" w:hAnsiTheme="minorHAnsi" w:cstheme="minorHAnsi"/>
          <w:sz w:val="22"/>
          <w:szCs w:val="22"/>
        </w:rPr>
        <w:t xml:space="preserve"> </w:t>
      </w:r>
      <w:r w:rsidRPr="000F0918">
        <w:rPr>
          <w:rFonts w:asciiTheme="minorHAnsi" w:hAnsiTheme="minorHAnsi" w:cstheme="minorHAnsi"/>
          <w:sz w:val="22"/>
          <w:szCs w:val="22"/>
        </w:rPr>
        <w:t>Both parties shall ensure that their servants, agents</w:t>
      </w:r>
      <w:r w:rsidR="00FC3125">
        <w:rPr>
          <w:rFonts w:asciiTheme="minorHAnsi" w:hAnsiTheme="minorHAnsi" w:cstheme="minorHAnsi"/>
          <w:sz w:val="22"/>
          <w:szCs w:val="22"/>
        </w:rPr>
        <w:t>,</w:t>
      </w:r>
      <w:r w:rsidRPr="000F0918">
        <w:rPr>
          <w:rFonts w:asciiTheme="minorHAnsi" w:hAnsiTheme="minorHAnsi" w:cstheme="minorHAnsi"/>
          <w:sz w:val="22"/>
          <w:szCs w:val="22"/>
        </w:rPr>
        <w:t xml:space="preserve"> and/or employees comply with this Article. </w:t>
      </w:r>
    </w:p>
    <w:p w:rsidR="000F0918" w:rsidRDefault="00F87F0F" w:rsidP="000F0918">
      <w:pPr>
        <w:numPr>
          <w:ilvl w:val="0"/>
          <w:numId w:val="7"/>
        </w:numPr>
        <w:spacing w:after="120" w:line="252" w:lineRule="auto"/>
        <w:rPr>
          <w:rFonts w:asciiTheme="minorHAnsi" w:hAnsiTheme="minorHAnsi" w:cstheme="minorHAnsi"/>
          <w:sz w:val="22"/>
          <w:szCs w:val="22"/>
        </w:rPr>
      </w:pPr>
      <w:r w:rsidRPr="000F0918">
        <w:rPr>
          <w:rFonts w:asciiTheme="minorHAnsi" w:hAnsiTheme="minorHAnsi" w:cstheme="minorHAnsi"/>
          <w:b/>
          <w:sz w:val="24"/>
          <w:szCs w:val="24"/>
        </w:rPr>
        <w:t xml:space="preserve">ENTIRE AGREEMENT </w:t>
      </w:r>
      <w:r w:rsidR="00FC3125">
        <w:rPr>
          <w:rFonts w:asciiTheme="minorHAnsi" w:hAnsiTheme="minorHAnsi" w:cstheme="minorHAnsi"/>
          <w:b/>
          <w:sz w:val="24"/>
          <w:szCs w:val="24"/>
        </w:rPr>
        <w:t>AND</w:t>
      </w:r>
      <w:r w:rsidRPr="000F0918">
        <w:rPr>
          <w:rFonts w:asciiTheme="minorHAnsi" w:hAnsiTheme="minorHAnsi" w:cstheme="minorHAnsi"/>
          <w:b/>
          <w:sz w:val="24"/>
          <w:szCs w:val="24"/>
        </w:rPr>
        <w:t xml:space="preserve"> AMENDMENT</w:t>
      </w:r>
    </w:p>
    <w:p w:rsidR="000F0918" w:rsidRDefault="00F87F0F" w:rsidP="000F0918">
      <w:pPr>
        <w:numPr>
          <w:ilvl w:val="1"/>
          <w:numId w:val="7"/>
        </w:numPr>
        <w:spacing w:after="120" w:line="252" w:lineRule="auto"/>
        <w:ind w:hanging="576"/>
        <w:rPr>
          <w:rFonts w:asciiTheme="minorHAnsi" w:hAnsiTheme="minorHAnsi" w:cstheme="minorHAnsi"/>
          <w:sz w:val="22"/>
          <w:szCs w:val="22"/>
        </w:rPr>
      </w:pPr>
      <w:r w:rsidRPr="000F0918">
        <w:rPr>
          <w:rFonts w:asciiTheme="minorHAnsi" w:hAnsiTheme="minorHAnsi" w:cstheme="minorHAnsi"/>
          <w:sz w:val="22"/>
          <w:szCs w:val="22"/>
        </w:rPr>
        <w:t>This Agreement is intended by the parties to be the final expression of their agreement as to the subject matter herein, and constitutes the entire understanding between them with respect thereto. It is a complete and exclusive statement of the terms and conditions of such understanding, and shall supersede any and all prior correspondence, conversations, negotiations, understandings</w:t>
      </w:r>
      <w:r w:rsidR="00FC3125">
        <w:rPr>
          <w:rFonts w:asciiTheme="minorHAnsi" w:hAnsiTheme="minorHAnsi" w:cstheme="minorHAnsi"/>
          <w:sz w:val="22"/>
          <w:szCs w:val="22"/>
        </w:rPr>
        <w:t>,</w:t>
      </w:r>
      <w:r w:rsidRPr="000F0918">
        <w:rPr>
          <w:rFonts w:asciiTheme="minorHAnsi" w:hAnsiTheme="minorHAnsi" w:cstheme="minorHAnsi"/>
          <w:sz w:val="22"/>
          <w:szCs w:val="22"/>
        </w:rPr>
        <w:t xml:space="preserve"> or agreements relating to the same subject matter.</w:t>
      </w:r>
    </w:p>
    <w:p w:rsidR="000F0918" w:rsidRDefault="00F87F0F" w:rsidP="000F0918">
      <w:pPr>
        <w:numPr>
          <w:ilvl w:val="1"/>
          <w:numId w:val="7"/>
        </w:numPr>
        <w:spacing w:after="120" w:line="252" w:lineRule="auto"/>
        <w:ind w:hanging="576"/>
        <w:rPr>
          <w:rFonts w:asciiTheme="minorHAnsi" w:hAnsiTheme="minorHAnsi" w:cstheme="minorHAnsi"/>
          <w:sz w:val="22"/>
          <w:szCs w:val="22"/>
        </w:rPr>
      </w:pPr>
      <w:r w:rsidRPr="000F0918">
        <w:rPr>
          <w:rFonts w:asciiTheme="minorHAnsi" w:hAnsiTheme="minorHAnsi" w:cstheme="minorHAnsi"/>
          <w:sz w:val="22"/>
          <w:szCs w:val="22"/>
        </w:rPr>
        <w:t>All amendments shall be made by mutual agreement and no change in, modification of</w:t>
      </w:r>
      <w:r w:rsidR="00FC3125">
        <w:rPr>
          <w:rFonts w:asciiTheme="minorHAnsi" w:hAnsiTheme="minorHAnsi" w:cstheme="minorHAnsi"/>
          <w:sz w:val="22"/>
          <w:szCs w:val="22"/>
        </w:rPr>
        <w:t>,</w:t>
      </w:r>
      <w:r w:rsidRPr="000F0918">
        <w:rPr>
          <w:rFonts w:asciiTheme="minorHAnsi" w:hAnsiTheme="minorHAnsi" w:cstheme="minorHAnsi"/>
          <w:sz w:val="22"/>
          <w:szCs w:val="22"/>
        </w:rPr>
        <w:t xml:space="preserve"> and/or addition to the terms and conditions of this Agreement shall be valid unless embodied in a memorandum or other written notice executed by both parties herein.</w:t>
      </w:r>
    </w:p>
    <w:p w:rsidR="000F0918" w:rsidRDefault="00F87F0F" w:rsidP="000F0918">
      <w:pPr>
        <w:numPr>
          <w:ilvl w:val="1"/>
          <w:numId w:val="7"/>
        </w:numPr>
        <w:spacing w:after="120" w:line="252" w:lineRule="auto"/>
        <w:ind w:hanging="576"/>
        <w:rPr>
          <w:rFonts w:asciiTheme="minorHAnsi" w:hAnsiTheme="minorHAnsi" w:cstheme="minorHAnsi"/>
          <w:sz w:val="22"/>
          <w:szCs w:val="22"/>
        </w:rPr>
      </w:pPr>
      <w:r w:rsidRPr="000F0918">
        <w:rPr>
          <w:rFonts w:asciiTheme="minorHAnsi" w:hAnsiTheme="minorHAnsi" w:cstheme="minorHAnsi"/>
          <w:sz w:val="22"/>
          <w:szCs w:val="22"/>
        </w:rPr>
        <w:t>The English text shall prevail over an</w:t>
      </w:r>
      <w:r w:rsidR="000F0918">
        <w:rPr>
          <w:rFonts w:asciiTheme="minorHAnsi" w:hAnsiTheme="minorHAnsi" w:cstheme="minorHAnsi"/>
          <w:sz w:val="22"/>
          <w:szCs w:val="22"/>
        </w:rPr>
        <w:t>y translation of this Agreement.</w:t>
      </w:r>
    </w:p>
    <w:p w:rsidR="000F0918" w:rsidRPr="000F0918" w:rsidRDefault="001E2D9E" w:rsidP="000F0918">
      <w:pPr>
        <w:numPr>
          <w:ilvl w:val="0"/>
          <w:numId w:val="7"/>
        </w:numPr>
        <w:spacing w:after="120" w:line="252" w:lineRule="auto"/>
        <w:rPr>
          <w:rFonts w:asciiTheme="minorHAnsi" w:hAnsiTheme="minorHAnsi" w:cstheme="minorHAnsi"/>
          <w:sz w:val="22"/>
          <w:szCs w:val="22"/>
        </w:rPr>
      </w:pPr>
      <w:r w:rsidRPr="000F0918">
        <w:rPr>
          <w:rFonts w:asciiTheme="minorHAnsi" w:hAnsiTheme="minorHAnsi" w:cstheme="minorHAnsi"/>
          <w:b/>
          <w:sz w:val="24"/>
          <w:szCs w:val="24"/>
        </w:rPr>
        <w:t>WARRANTY</w:t>
      </w:r>
    </w:p>
    <w:p w:rsidR="000F0918" w:rsidRDefault="00560B4B" w:rsidP="000F0918">
      <w:pPr>
        <w:spacing w:after="120" w:line="252" w:lineRule="auto"/>
        <w:ind w:left="720"/>
        <w:rPr>
          <w:rFonts w:asciiTheme="minorHAnsi" w:hAnsiTheme="minorHAnsi" w:cstheme="minorHAnsi"/>
          <w:sz w:val="22"/>
          <w:szCs w:val="22"/>
        </w:rPr>
      </w:pPr>
      <w:r w:rsidRPr="000F0918">
        <w:rPr>
          <w:rFonts w:asciiTheme="minorHAnsi" w:hAnsiTheme="minorHAnsi" w:cstheme="minorHAnsi"/>
          <w:sz w:val="22"/>
          <w:szCs w:val="22"/>
        </w:rPr>
        <w:t xml:space="preserve">Each of the parties to this Agreement warrants its authority under its instruments of incorporation and other regulatory and policy documents to enter into this Contract and has obtained all necessary approvals to do so and further as provided under the laws of </w:t>
      </w:r>
      <w:r w:rsidR="00282B94" w:rsidRPr="000F0918">
        <w:rPr>
          <w:rFonts w:asciiTheme="minorHAnsi" w:hAnsiTheme="minorHAnsi" w:cstheme="minorHAnsi"/>
          <w:sz w:val="22"/>
          <w:szCs w:val="22"/>
        </w:rPr>
        <w:t>___</w:t>
      </w:r>
      <w:r w:rsidR="00282B94" w:rsidRPr="000F0918">
        <w:rPr>
          <w:rFonts w:asciiTheme="minorHAnsi" w:hAnsiTheme="minorHAnsi" w:cstheme="minorHAnsi"/>
          <w:sz w:val="22"/>
          <w:szCs w:val="22"/>
          <w:u w:val="single"/>
        </w:rPr>
        <w:t>(country)</w:t>
      </w:r>
      <w:r w:rsidR="00282B94" w:rsidRPr="000F0918">
        <w:rPr>
          <w:rFonts w:asciiTheme="minorHAnsi" w:hAnsiTheme="minorHAnsi" w:cstheme="minorHAnsi"/>
          <w:sz w:val="22"/>
          <w:szCs w:val="22"/>
        </w:rPr>
        <w:t>___</w:t>
      </w:r>
      <w:r w:rsidRPr="000F0918">
        <w:rPr>
          <w:rFonts w:asciiTheme="minorHAnsi" w:hAnsiTheme="minorHAnsi" w:cstheme="minorHAnsi"/>
          <w:sz w:val="22"/>
          <w:szCs w:val="22"/>
        </w:rPr>
        <w:t xml:space="preserve">. </w:t>
      </w:r>
    </w:p>
    <w:p w:rsidR="00F50566" w:rsidRPr="000F0918" w:rsidRDefault="00F50566" w:rsidP="000F0918">
      <w:pPr>
        <w:numPr>
          <w:ilvl w:val="0"/>
          <w:numId w:val="7"/>
        </w:numPr>
        <w:spacing w:after="120" w:line="252" w:lineRule="auto"/>
        <w:rPr>
          <w:rFonts w:asciiTheme="minorHAnsi" w:hAnsiTheme="minorHAnsi" w:cstheme="minorHAnsi"/>
          <w:sz w:val="22"/>
          <w:szCs w:val="22"/>
        </w:rPr>
      </w:pPr>
      <w:r w:rsidRPr="000F0918">
        <w:rPr>
          <w:rFonts w:asciiTheme="minorHAnsi" w:hAnsiTheme="minorHAnsi" w:cstheme="minorHAnsi"/>
          <w:b/>
          <w:caps/>
          <w:sz w:val="24"/>
          <w:szCs w:val="24"/>
        </w:rPr>
        <w:t>Law and Jurisdiction</w:t>
      </w:r>
    </w:p>
    <w:p w:rsidR="00F50566" w:rsidRPr="00971F34" w:rsidRDefault="00F50566" w:rsidP="00971F34">
      <w:pPr>
        <w:spacing w:after="120" w:line="252" w:lineRule="auto"/>
        <w:ind w:left="720"/>
        <w:rPr>
          <w:rFonts w:asciiTheme="minorHAnsi" w:hAnsiTheme="minorHAnsi" w:cstheme="minorHAnsi"/>
          <w:sz w:val="22"/>
          <w:szCs w:val="22"/>
        </w:rPr>
      </w:pPr>
      <w:r w:rsidRPr="00971F34">
        <w:rPr>
          <w:rFonts w:asciiTheme="minorHAnsi" w:hAnsiTheme="minorHAnsi" w:cstheme="minorHAnsi"/>
          <w:sz w:val="22"/>
          <w:szCs w:val="22"/>
        </w:rPr>
        <w:t xml:space="preserve">This Agreement shall be construed and the relations between the parties determined in accordance with the Laws of </w:t>
      </w:r>
      <w:r w:rsidR="00282B94" w:rsidRPr="00971F34">
        <w:rPr>
          <w:rFonts w:asciiTheme="minorHAnsi" w:hAnsiTheme="minorHAnsi" w:cstheme="minorHAnsi"/>
          <w:sz w:val="22"/>
          <w:szCs w:val="22"/>
        </w:rPr>
        <w:t>___</w:t>
      </w:r>
      <w:r w:rsidR="00282B94" w:rsidRPr="00971F34">
        <w:rPr>
          <w:rFonts w:asciiTheme="minorHAnsi" w:hAnsiTheme="minorHAnsi" w:cstheme="minorHAnsi"/>
          <w:sz w:val="22"/>
          <w:szCs w:val="22"/>
          <w:u w:val="single"/>
        </w:rPr>
        <w:t>(country)</w:t>
      </w:r>
      <w:r w:rsidR="00282B94">
        <w:rPr>
          <w:rFonts w:asciiTheme="minorHAnsi" w:hAnsiTheme="minorHAnsi" w:cstheme="minorHAnsi"/>
          <w:sz w:val="22"/>
          <w:szCs w:val="22"/>
        </w:rPr>
        <w:t>___.</w:t>
      </w:r>
      <w:r w:rsidRPr="00971F34">
        <w:rPr>
          <w:rFonts w:asciiTheme="minorHAnsi" w:hAnsiTheme="minorHAnsi" w:cstheme="minorHAnsi"/>
          <w:sz w:val="22"/>
          <w:szCs w:val="22"/>
        </w:rPr>
        <w:t xml:space="preserve"> </w:t>
      </w:r>
    </w:p>
    <w:p w:rsidR="00F50566" w:rsidRPr="00971F34" w:rsidRDefault="00F50566" w:rsidP="00971F34">
      <w:pPr>
        <w:spacing w:after="120" w:line="252" w:lineRule="auto"/>
        <w:rPr>
          <w:rFonts w:asciiTheme="minorHAnsi" w:hAnsiTheme="minorHAnsi" w:cstheme="minorHAnsi"/>
          <w:sz w:val="22"/>
          <w:szCs w:val="22"/>
        </w:rPr>
      </w:pPr>
    </w:p>
    <w:p w:rsidR="000F0918" w:rsidRDefault="000F0918" w:rsidP="00971F34">
      <w:pPr>
        <w:tabs>
          <w:tab w:val="left" w:pos="600"/>
          <w:tab w:val="left" w:pos="1200"/>
          <w:tab w:val="left" w:pos="2520"/>
          <w:tab w:val="left" w:pos="3000"/>
          <w:tab w:val="right" w:pos="9120"/>
        </w:tabs>
        <w:spacing w:after="120" w:line="252" w:lineRule="auto"/>
        <w:rPr>
          <w:rFonts w:asciiTheme="minorHAnsi" w:hAnsiTheme="minorHAnsi" w:cstheme="minorHAnsi"/>
          <w:b/>
          <w:sz w:val="22"/>
          <w:szCs w:val="22"/>
        </w:rPr>
      </w:pPr>
    </w:p>
    <w:p w:rsidR="00D43B25" w:rsidRPr="00971F34" w:rsidRDefault="00D43B25" w:rsidP="00971F34">
      <w:pPr>
        <w:tabs>
          <w:tab w:val="left" w:pos="600"/>
          <w:tab w:val="left" w:pos="1200"/>
          <w:tab w:val="left" w:pos="2520"/>
          <w:tab w:val="left" w:pos="3000"/>
          <w:tab w:val="right" w:pos="9120"/>
        </w:tabs>
        <w:spacing w:after="120" w:line="252" w:lineRule="auto"/>
        <w:rPr>
          <w:rFonts w:asciiTheme="minorHAnsi" w:hAnsiTheme="minorHAnsi" w:cstheme="minorHAnsi"/>
          <w:sz w:val="22"/>
          <w:szCs w:val="22"/>
        </w:rPr>
      </w:pPr>
      <w:r w:rsidRPr="00971F34">
        <w:rPr>
          <w:rFonts w:asciiTheme="minorHAnsi" w:hAnsiTheme="minorHAnsi" w:cstheme="minorHAnsi"/>
          <w:b/>
          <w:sz w:val="22"/>
          <w:szCs w:val="22"/>
        </w:rPr>
        <w:lastRenderedPageBreak/>
        <w:t>IN WITNESS</w:t>
      </w:r>
      <w:r w:rsidRPr="00971F34">
        <w:rPr>
          <w:rFonts w:asciiTheme="minorHAnsi" w:hAnsiTheme="minorHAnsi" w:cstheme="minorHAnsi"/>
          <w:sz w:val="22"/>
          <w:szCs w:val="22"/>
        </w:rPr>
        <w:t xml:space="preserve"> whereof the duly </w:t>
      </w:r>
      <w:r w:rsidR="009F6BC9" w:rsidRPr="00971F34">
        <w:rPr>
          <w:rFonts w:asciiTheme="minorHAnsi" w:hAnsiTheme="minorHAnsi" w:cstheme="minorHAnsi"/>
          <w:sz w:val="22"/>
          <w:szCs w:val="22"/>
        </w:rPr>
        <w:t>authorized</w:t>
      </w:r>
      <w:r w:rsidRPr="00971F34">
        <w:rPr>
          <w:rFonts w:asciiTheme="minorHAnsi" w:hAnsiTheme="minorHAnsi" w:cstheme="minorHAnsi"/>
          <w:sz w:val="22"/>
          <w:szCs w:val="22"/>
        </w:rPr>
        <w:t xml:space="preserve"> representatives of the parties herein have set their respective hands the day and year hereinbefore written.</w:t>
      </w:r>
    </w:p>
    <w:p w:rsidR="00D43B25" w:rsidRDefault="00D43B25" w:rsidP="00971F34">
      <w:pPr>
        <w:tabs>
          <w:tab w:val="left" w:pos="600"/>
          <w:tab w:val="left" w:pos="1200"/>
          <w:tab w:val="left" w:pos="2520"/>
          <w:tab w:val="left" w:pos="3000"/>
          <w:tab w:val="right" w:pos="9120"/>
        </w:tabs>
        <w:spacing w:after="120" w:line="252" w:lineRule="auto"/>
        <w:rPr>
          <w:rFonts w:asciiTheme="minorHAnsi" w:hAnsiTheme="minorHAnsi" w:cstheme="minorHAnsi"/>
          <w:sz w:val="22"/>
          <w:szCs w:val="22"/>
        </w:rPr>
      </w:pPr>
    </w:p>
    <w:p w:rsidR="00A36AE3" w:rsidRPr="00971F34" w:rsidRDefault="00A36AE3" w:rsidP="00A36AE3">
      <w:pPr>
        <w:spacing w:after="120" w:line="252"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176"/>
        <w:gridCol w:w="576"/>
        <w:gridCol w:w="4176"/>
      </w:tblGrid>
      <w:tr w:rsidR="00A36AE3" w:rsidTr="002B3107">
        <w:trPr>
          <w:trHeight w:val="863"/>
        </w:trPr>
        <w:tc>
          <w:tcPr>
            <w:tcW w:w="4176" w:type="dxa"/>
            <w:tcBorders>
              <w:left w:val="nil"/>
              <w:right w:val="nil"/>
            </w:tcBorders>
          </w:tcPr>
          <w:p w:rsidR="00A36AE3" w:rsidRDefault="00A36AE3" w:rsidP="002B3107">
            <w:pPr>
              <w:spacing w:after="120" w:line="252" w:lineRule="auto"/>
              <w:rPr>
                <w:rFonts w:asciiTheme="minorHAnsi" w:hAnsiTheme="minorHAnsi" w:cstheme="minorHAnsi"/>
                <w:sz w:val="22"/>
                <w:szCs w:val="22"/>
              </w:rPr>
            </w:pPr>
            <w:r>
              <w:rPr>
                <w:rFonts w:asciiTheme="minorHAnsi" w:hAnsiTheme="minorHAnsi" w:cstheme="minorHAnsi"/>
                <w:sz w:val="22"/>
                <w:szCs w:val="22"/>
              </w:rPr>
              <w:t>Signature</w:t>
            </w:r>
          </w:p>
        </w:tc>
        <w:tc>
          <w:tcPr>
            <w:tcW w:w="576" w:type="dxa"/>
            <w:tcBorders>
              <w:top w:val="nil"/>
              <w:left w:val="nil"/>
              <w:bottom w:val="nil"/>
              <w:right w:val="nil"/>
            </w:tcBorders>
          </w:tcPr>
          <w:p w:rsidR="00A36AE3" w:rsidRDefault="00A36AE3" w:rsidP="002B3107">
            <w:pPr>
              <w:spacing w:after="120" w:line="252" w:lineRule="auto"/>
              <w:rPr>
                <w:rFonts w:asciiTheme="minorHAnsi" w:hAnsiTheme="minorHAnsi" w:cstheme="minorHAnsi"/>
                <w:sz w:val="22"/>
                <w:szCs w:val="22"/>
              </w:rPr>
            </w:pPr>
          </w:p>
        </w:tc>
        <w:tc>
          <w:tcPr>
            <w:tcW w:w="4176" w:type="dxa"/>
            <w:tcBorders>
              <w:left w:val="nil"/>
              <w:right w:val="nil"/>
            </w:tcBorders>
          </w:tcPr>
          <w:p w:rsidR="00A36AE3" w:rsidRDefault="00A36AE3" w:rsidP="002B3107">
            <w:pPr>
              <w:spacing w:after="120" w:line="252" w:lineRule="auto"/>
              <w:rPr>
                <w:rFonts w:asciiTheme="minorHAnsi" w:hAnsiTheme="minorHAnsi" w:cstheme="minorHAnsi"/>
                <w:sz w:val="22"/>
                <w:szCs w:val="22"/>
              </w:rPr>
            </w:pPr>
            <w:r>
              <w:rPr>
                <w:rFonts w:asciiTheme="minorHAnsi" w:hAnsiTheme="minorHAnsi" w:cstheme="minorHAnsi"/>
                <w:sz w:val="22"/>
                <w:szCs w:val="22"/>
              </w:rPr>
              <w:t>Signature</w:t>
            </w:r>
          </w:p>
        </w:tc>
      </w:tr>
      <w:tr w:rsidR="00A36AE3" w:rsidTr="00C0009D">
        <w:trPr>
          <w:trHeight w:val="864"/>
        </w:trPr>
        <w:tc>
          <w:tcPr>
            <w:tcW w:w="4176" w:type="dxa"/>
            <w:tcBorders>
              <w:left w:val="nil"/>
              <w:right w:val="nil"/>
            </w:tcBorders>
          </w:tcPr>
          <w:p w:rsidR="00A36AE3" w:rsidRDefault="00A36AE3" w:rsidP="002B3107">
            <w:pPr>
              <w:spacing w:after="120" w:line="252" w:lineRule="auto"/>
              <w:rPr>
                <w:rFonts w:asciiTheme="minorHAnsi" w:hAnsiTheme="minorHAnsi" w:cstheme="minorHAnsi"/>
                <w:sz w:val="22"/>
                <w:szCs w:val="22"/>
              </w:rPr>
            </w:pPr>
            <w:r>
              <w:rPr>
                <w:rFonts w:asciiTheme="minorHAnsi" w:hAnsiTheme="minorHAnsi" w:cstheme="minorHAnsi"/>
                <w:sz w:val="22"/>
                <w:szCs w:val="22"/>
              </w:rPr>
              <w:t>Name (printed)</w:t>
            </w:r>
          </w:p>
        </w:tc>
        <w:tc>
          <w:tcPr>
            <w:tcW w:w="576" w:type="dxa"/>
            <w:tcBorders>
              <w:top w:val="nil"/>
              <w:left w:val="nil"/>
              <w:bottom w:val="nil"/>
              <w:right w:val="nil"/>
            </w:tcBorders>
          </w:tcPr>
          <w:p w:rsidR="00A36AE3" w:rsidRDefault="00A36AE3" w:rsidP="002B3107">
            <w:pPr>
              <w:spacing w:after="120" w:line="252" w:lineRule="auto"/>
              <w:rPr>
                <w:rFonts w:asciiTheme="minorHAnsi" w:hAnsiTheme="minorHAnsi" w:cstheme="minorHAnsi"/>
                <w:sz w:val="22"/>
                <w:szCs w:val="22"/>
              </w:rPr>
            </w:pPr>
          </w:p>
        </w:tc>
        <w:tc>
          <w:tcPr>
            <w:tcW w:w="4176" w:type="dxa"/>
            <w:tcBorders>
              <w:left w:val="nil"/>
              <w:right w:val="nil"/>
            </w:tcBorders>
          </w:tcPr>
          <w:p w:rsidR="00A36AE3" w:rsidRDefault="00A36AE3" w:rsidP="002B3107">
            <w:pPr>
              <w:spacing w:after="120" w:line="252" w:lineRule="auto"/>
              <w:rPr>
                <w:rFonts w:asciiTheme="minorHAnsi" w:hAnsiTheme="minorHAnsi" w:cstheme="minorHAnsi"/>
                <w:sz w:val="22"/>
                <w:szCs w:val="22"/>
              </w:rPr>
            </w:pPr>
            <w:r>
              <w:rPr>
                <w:rFonts w:asciiTheme="minorHAnsi" w:hAnsiTheme="minorHAnsi" w:cstheme="minorHAnsi"/>
                <w:sz w:val="22"/>
                <w:szCs w:val="22"/>
              </w:rPr>
              <w:t>Name (printed)</w:t>
            </w:r>
          </w:p>
        </w:tc>
      </w:tr>
      <w:tr w:rsidR="00A36AE3" w:rsidTr="00C0009D">
        <w:trPr>
          <w:trHeight w:val="864"/>
        </w:trPr>
        <w:tc>
          <w:tcPr>
            <w:tcW w:w="4176" w:type="dxa"/>
            <w:tcBorders>
              <w:left w:val="nil"/>
              <w:bottom w:val="single" w:sz="4" w:space="0" w:color="auto"/>
              <w:right w:val="nil"/>
            </w:tcBorders>
          </w:tcPr>
          <w:p w:rsidR="00A36AE3" w:rsidRDefault="00A36AE3" w:rsidP="00FC3125">
            <w:pPr>
              <w:spacing w:after="120" w:line="252" w:lineRule="auto"/>
              <w:rPr>
                <w:rFonts w:asciiTheme="minorHAnsi" w:hAnsiTheme="minorHAnsi" w:cstheme="minorHAnsi"/>
                <w:sz w:val="22"/>
                <w:szCs w:val="22"/>
              </w:rPr>
            </w:pPr>
            <w:r>
              <w:rPr>
                <w:rFonts w:asciiTheme="minorHAnsi" w:hAnsiTheme="minorHAnsi" w:cstheme="minorHAnsi"/>
                <w:sz w:val="22"/>
                <w:szCs w:val="22"/>
              </w:rPr>
              <w:t>Title/Designation</w:t>
            </w:r>
          </w:p>
        </w:tc>
        <w:tc>
          <w:tcPr>
            <w:tcW w:w="576" w:type="dxa"/>
            <w:tcBorders>
              <w:top w:val="nil"/>
              <w:left w:val="nil"/>
              <w:bottom w:val="nil"/>
              <w:right w:val="nil"/>
            </w:tcBorders>
          </w:tcPr>
          <w:p w:rsidR="00A36AE3" w:rsidRDefault="00A36AE3" w:rsidP="002B3107">
            <w:pPr>
              <w:spacing w:after="120" w:line="252" w:lineRule="auto"/>
              <w:rPr>
                <w:rFonts w:asciiTheme="minorHAnsi" w:hAnsiTheme="minorHAnsi" w:cstheme="minorHAnsi"/>
                <w:sz w:val="22"/>
                <w:szCs w:val="22"/>
              </w:rPr>
            </w:pPr>
          </w:p>
        </w:tc>
        <w:tc>
          <w:tcPr>
            <w:tcW w:w="4176" w:type="dxa"/>
            <w:tcBorders>
              <w:left w:val="nil"/>
              <w:bottom w:val="single" w:sz="4" w:space="0" w:color="auto"/>
              <w:right w:val="nil"/>
            </w:tcBorders>
          </w:tcPr>
          <w:p w:rsidR="00A36AE3" w:rsidRDefault="00A36AE3" w:rsidP="00FC3125">
            <w:pPr>
              <w:spacing w:after="120" w:line="252" w:lineRule="auto"/>
              <w:rPr>
                <w:rFonts w:asciiTheme="minorHAnsi" w:hAnsiTheme="minorHAnsi" w:cstheme="minorHAnsi"/>
                <w:sz w:val="22"/>
                <w:szCs w:val="22"/>
              </w:rPr>
            </w:pPr>
            <w:r>
              <w:rPr>
                <w:rFonts w:asciiTheme="minorHAnsi" w:hAnsiTheme="minorHAnsi" w:cstheme="minorHAnsi"/>
                <w:sz w:val="22"/>
                <w:szCs w:val="22"/>
              </w:rPr>
              <w:t>Title/Designation</w:t>
            </w:r>
          </w:p>
        </w:tc>
      </w:tr>
      <w:tr w:rsidR="00A36AE3" w:rsidTr="002B3107">
        <w:tc>
          <w:tcPr>
            <w:tcW w:w="4176" w:type="dxa"/>
            <w:tcBorders>
              <w:top w:val="single" w:sz="4" w:space="0" w:color="auto"/>
              <w:left w:val="nil"/>
              <w:bottom w:val="nil"/>
              <w:right w:val="nil"/>
            </w:tcBorders>
          </w:tcPr>
          <w:p w:rsidR="00A36AE3" w:rsidRDefault="00A36AE3" w:rsidP="002B3107">
            <w:pPr>
              <w:spacing w:after="120" w:line="252" w:lineRule="auto"/>
              <w:rPr>
                <w:rFonts w:asciiTheme="minorHAnsi" w:hAnsiTheme="minorHAnsi" w:cstheme="minorHAnsi"/>
                <w:sz w:val="22"/>
                <w:szCs w:val="22"/>
              </w:rPr>
            </w:pPr>
            <w:r>
              <w:rPr>
                <w:rFonts w:asciiTheme="minorHAnsi" w:hAnsiTheme="minorHAnsi" w:cstheme="minorHAnsi"/>
                <w:sz w:val="22"/>
                <w:szCs w:val="22"/>
              </w:rPr>
              <w:t>Date</w:t>
            </w:r>
          </w:p>
        </w:tc>
        <w:tc>
          <w:tcPr>
            <w:tcW w:w="576" w:type="dxa"/>
            <w:tcBorders>
              <w:top w:val="nil"/>
              <w:left w:val="nil"/>
              <w:bottom w:val="nil"/>
              <w:right w:val="nil"/>
            </w:tcBorders>
          </w:tcPr>
          <w:p w:rsidR="00A36AE3" w:rsidRDefault="00A36AE3" w:rsidP="002B3107">
            <w:pPr>
              <w:spacing w:after="120" w:line="252" w:lineRule="auto"/>
              <w:rPr>
                <w:rFonts w:asciiTheme="minorHAnsi" w:hAnsiTheme="minorHAnsi" w:cstheme="minorHAnsi"/>
                <w:sz w:val="22"/>
                <w:szCs w:val="22"/>
              </w:rPr>
            </w:pPr>
          </w:p>
        </w:tc>
        <w:tc>
          <w:tcPr>
            <w:tcW w:w="4176" w:type="dxa"/>
            <w:tcBorders>
              <w:top w:val="single" w:sz="4" w:space="0" w:color="auto"/>
              <w:left w:val="nil"/>
              <w:bottom w:val="nil"/>
              <w:right w:val="nil"/>
            </w:tcBorders>
          </w:tcPr>
          <w:p w:rsidR="00A36AE3" w:rsidRDefault="00A36AE3" w:rsidP="002B3107">
            <w:pPr>
              <w:spacing w:after="120" w:line="252" w:lineRule="auto"/>
              <w:rPr>
                <w:rFonts w:asciiTheme="minorHAnsi" w:hAnsiTheme="minorHAnsi" w:cstheme="minorHAnsi"/>
                <w:sz w:val="22"/>
                <w:szCs w:val="22"/>
              </w:rPr>
            </w:pPr>
            <w:r>
              <w:rPr>
                <w:rFonts w:asciiTheme="minorHAnsi" w:hAnsiTheme="minorHAnsi" w:cstheme="minorHAnsi"/>
                <w:sz w:val="22"/>
                <w:szCs w:val="22"/>
              </w:rPr>
              <w:t>Date</w:t>
            </w:r>
          </w:p>
        </w:tc>
      </w:tr>
      <w:tr w:rsidR="00A36AE3" w:rsidTr="002B3107">
        <w:tc>
          <w:tcPr>
            <w:tcW w:w="4176" w:type="dxa"/>
            <w:tcBorders>
              <w:top w:val="nil"/>
              <w:left w:val="nil"/>
              <w:bottom w:val="nil"/>
              <w:right w:val="nil"/>
            </w:tcBorders>
          </w:tcPr>
          <w:p w:rsidR="00A36AE3" w:rsidRDefault="00A36AE3" w:rsidP="002B3107">
            <w:pPr>
              <w:spacing w:after="120" w:line="252" w:lineRule="auto"/>
              <w:jc w:val="center"/>
              <w:rPr>
                <w:rFonts w:asciiTheme="minorHAnsi" w:hAnsiTheme="minorHAnsi" w:cstheme="minorHAnsi"/>
                <w:sz w:val="22"/>
                <w:szCs w:val="22"/>
              </w:rPr>
            </w:pPr>
            <w:r w:rsidRPr="00971F34">
              <w:rPr>
                <w:rFonts w:asciiTheme="minorHAnsi" w:hAnsiTheme="minorHAnsi" w:cstheme="minorHAnsi"/>
                <w:b/>
                <w:bCs/>
                <w:noProof/>
                <w:sz w:val="22"/>
                <w:szCs w:val="22"/>
              </w:rPr>
              <w:t xml:space="preserve">For and on behalf of </w:t>
            </w:r>
            <w:r>
              <w:rPr>
                <w:rFonts w:asciiTheme="minorHAnsi" w:hAnsiTheme="minorHAnsi" w:cstheme="minorHAnsi"/>
                <w:b/>
                <w:bCs/>
                <w:noProof/>
                <w:sz w:val="22"/>
                <w:szCs w:val="22"/>
              </w:rPr>
              <w:t>Awardee</w:t>
            </w:r>
          </w:p>
        </w:tc>
        <w:tc>
          <w:tcPr>
            <w:tcW w:w="576" w:type="dxa"/>
            <w:tcBorders>
              <w:top w:val="nil"/>
              <w:left w:val="nil"/>
              <w:bottom w:val="nil"/>
              <w:right w:val="nil"/>
            </w:tcBorders>
          </w:tcPr>
          <w:p w:rsidR="00A36AE3" w:rsidRDefault="00A36AE3" w:rsidP="002B3107">
            <w:pPr>
              <w:spacing w:after="120" w:line="252" w:lineRule="auto"/>
              <w:jc w:val="center"/>
              <w:rPr>
                <w:rFonts w:asciiTheme="minorHAnsi" w:hAnsiTheme="minorHAnsi" w:cstheme="minorHAnsi"/>
                <w:sz w:val="22"/>
                <w:szCs w:val="22"/>
              </w:rPr>
            </w:pPr>
          </w:p>
        </w:tc>
        <w:tc>
          <w:tcPr>
            <w:tcW w:w="4176" w:type="dxa"/>
            <w:tcBorders>
              <w:top w:val="nil"/>
              <w:left w:val="nil"/>
              <w:bottom w:val="nil"/>
              <w:right w:val="nil"/>
            </w:tcBorders>
          </w:tcPr>
          <w:p w:rsidR="00A36AE3" w:rsidRDefault="00A36AE3" w:rsidP="002B3107">
            <w:pPr>
              <w:spacing w:after="120" w:line="252" w:lineRule="auto"/>
              <w:jc w:val="center"/>
              <w:rPr>
                <w:rFonts w:asciiTheme="minorHAnsi" w:hAnsiTheme="minorHAnsi" w:cstheme="minorHAnsi"/>
                <w:sz w:val="22"/>
                <w:szCs w:val="22"/>
              </w:rPr>
            </w:pPr>
            <w:r w:rsidRPr="00971F34">
              <w:rPr>
                <w:rFonts w:asciiTheme="minorHAnsi" w:hAnsiTheme="minorHAnsi" w:cstheme="minorHAnsi"/>
                <w:b/>
                <w:bCs/>
                <w:noProof/>
                <w:sz w:val="22"/>
                <w:szCs w:val="22"/>
              </w:rPr>
              <w:t xml:space="preserve">For and on behalf of </w:t>
            </w:r>
            <w:r w:rsidR="00B24E4E" w:rsidRPr="00B24E4E">
              <w:rPr>
                <w:rFonts w:asciiTheme="minorHAnsi" w:hAnsiTheme="minorHAnsi" w:cstheme="minorHAnsi"/>
                <w:b/>
                <w:bCs/>
                <w:noProof/>
                <w:sz w:val="22"/>
                <w:szCs w:val="22"/>
              </w:rPr>
              <w:t xml:space="preserve">the </w:t>
            </w:r>
            <w:r w:rsidR="00B24E4E" w:rsidRPr="00B24E4E">
              <w:rPr>
                <w:rFonts w:asciiTheme="minorHAnsi" w:hAnsiTheme="minorHAnsi" w:cstheme="minorHAnsi"/>
                <w:b/>
                <w:sz w:val="22"/>
                <w:szCs w:val="22"/>
              </w:rPr>
              <w:t>Service Provider</w:t>
            </w:r>
          </w:p>
        </w:tc>
      </w:tr>
      <w:tr w:rsidR="00A36AE3" w:rsidTr="00C0009D">
        <w:trPr>
          <w:trHeight w:val="864"/>
        </w:trPr>
        <w:tc>
          <w:tcPr>
            <w:tcW w:w="4176" w:type="dxa"/>
            <w:tcBorders>
              <w:top w:val="nil"/>
              <w:left w:val="nil"/>
              <w:bottom w:val="single" w:sz="4" w:space="0" w:color="auto"/>
              <w:right w:val="nil"/>
            </w:tcBorders>
          </w:tcPr>
          <w:p w:rsidR="00A36AE3" w:rsidRPr="00971F34" w:rsidRDefault="00FC3125" w:rsidP="002B3107">
            <w:pPr>
              <w:spacing w:after="120" w:line="252" w:lineRule="auto"/>
              <w:jc w:val="center"/>
              <w:rPr>
                <w:rFonts w:asciiTheme="minorHAnsi" w:hAnsiTheme="minorHAnsi" w:cstheme="minorHAnsi"/>
                <w:b/>
                <w:bCs/>
                <w:noProof/>
                <w:sz w:val="22"/>
                <w:szCs w:val="22"/>
              </w:rPr>
            </w:pPr>
            <w:r>
              <w:rPr>
                <w:rFonts w:asciiTheme="minorHAnsi" w:hAnsiTheme="minorHAnsi" w:cstheme="minorHAnsi"/>
                <w:noProof/>
                <w:sz w:val="22"/>
                <w:szCs w:val="22"/>
              </w:rPr>
              <w:t>i</w:t>
            </w:r>
            <w:r w:rsidR="00A36AE3" w:rsidRPr="00971F34">
              <w:rPr>
                <w:rFonts w:asciiTheme="minorHAnsi" w:hAnsiTheme="minorHAnsi" w:cstheme="minorHAnsi"/>
                <w:noProof/>
                <w:sz w:val="22"/>
                <w:szCs w:val="22"/>
              </w:rPr>
              <w:t>n the presence of:</w:t>
            </w:r>
          </w:p>
        </w:tc>
        <w:tc>
          <w:tcPr>
            <w:tcW w:w="576" w:type="dxa"/>
            <w:tcBorders>
              <w:top w:val="nil"/>
              <w:left w:val="nil"/>
              <w:bottom w:val="nil"/>
              <w:right w:val="nil"/>
            </w:tcBorders>
          </w:tcPr>
          <w:p w:rsidR="00A36AE3" w:rsidRDefault="00A36AE3" w:rsidP="002B3107">
            <w:pPr>
              <w:spacing w:after="120" w:line="252" w:lineRule="auto"/>
              <w:jc w:val="center"/>
              <w:rPr>
                <w:rFonts w:asciiTheme="minorHAnsi" w:hAnsiTheme="minorHAnsi" w:cstheme="minorHAnsi"/>
                <w:sz w:val="22"/>
                <w:szCs w:val="22"/>
              </w:rPr>
            </w:pPr>
          </w:p>
        </w:tc>
        <w:tc>
          <w:tcPr>
            <w:tcW w:w="4176" w:type="dxa"/>
            <w:tcBorders>
              <w:top w:val="nil"/>
              <w:left w:val="nil"/>
              <w:bottom w:val="single" w:sz="4" w:space="0" w:color="auto"/>
              <w:right w:val="nil"/>
            </w:tcBorders>
          </w:tcPr>
          <w:p w:rsidR="00A36AE3" w:rsidRPr="00971F34" w:rsidRDefault="00FC3125" w:rsidP="002B3107">
            <w:pPr>
              <w:spacing w:after="120" w:line="252" w:lineRule="auto"/>
              <w:jc w:val="center"/>
              <w:rPr>
                <w:rFonts w:asciiTheme="minorHAnsi" w:hAnsiTheme="minorHAnsi" w:cstheme="minorHAnsi"/>
                <w:b/>
                <w:bCs/>
                <w:noProof/>
                <w:sz w:val="22"/>
                <w:szCs w:val="22"/>
              </w:rPr>
            </w:pPr>
            <w:r>
              <w:rPr>
                <w:rFonts w:asciiTheme="minorHAnsi" w:hAnsiTheme="minorHAnsi" w:cstheme="minorHAnsi"/>
                <w:noProof/>
                <w:sz w:val="22"/>
                <w:szCs w:val="22"/>
              </w:rPr>
              <w:t>i</w:t>
            </w:r>
            <w:r w:rsidR="00A36AE3" w:rsidRPr="00971F34">
              <w:rPr>
                <w:rFonts w:asciiTheme="minorHAnsi" w:hAnsiTheme="minorHAnsi" w:cstheme="minorHAnsi"/>
                <w:noProof/>
                <w:sz w:val="22"/>
                <w:szCs w:val="22"/>
              </w:rPr>
              <w:t>n the presence of:</w:t>
            </w:r>
          </w:p>
        </w:tc>
      </w:tr>
      <w:tr w:rsidR="00C0009D" w:rsidTr="00C0009D">
        <w:trPr>
          <w:trHeight w:val="864"/>
        </w:trPr>
        <w:tc>
          <w:tcPr>
            <w:tcW w:w="4176" w:type="dxa"/>
            <w:tcBorders>
              <w:top w:val="single" w:sz="4" w:space="0" w:color="auto"/>
              <w:left w:val="nil"/>
              <w:bottom w:val="single" w:sz="4" w:space="0" w:color="auto"/>
              <w:right w:val="nil"/>
            </w:tcBorders>
          </w:tcPr>
          <w:p w:rsidR="00C0009D" w:rsidRDefault="00C0009D" w:rsidP="00C0009D">
            <w:pPr>
              <w:spacing w:after="120" w:line="252" w:lineRule="auto"/>
              <w:rPr>
                <w:rFonts w:asciiTheme="minorHAnsi" w:hAnsiTheme="minorHAnsi" w:cstheme="minorHAnsi"/>
                <w:sz w:val="22"/>
                <w:szCs w:val="22"/>
              </w:rPr>
            </w:pPr>
            <w:r>
              <w:rPr>
                <w:rFonts w:asciiTheme="minorHAnsi" w:hAnsiTheme="minorHAnsi" w:cstheme="minorHAnsi"/>
                <w:sz w:val="22"/>
                <w:szCs w:val="22"/>
              </w:rPr>
              <w:t>Signature</w:t>
            </w:r>
          </w:p>
        </w:tc>
        <w:tc>
          <w:tcPr>
            <w:tcW w:w="576" w:type="dxa"/>
            <w:tcBorders>
              <w:top w:val="nil"/>
              <w:left w:val="nil"/>
              <w:bottom w:val="nil"/>
              <w:right w:val="nil"/>
            </w:tcBorders>
          </w:tcPr>
          <w:p w:rsidR="00C0009D" w:rsidRDefault="00C0009D" w:rsidP="00C0009D">
            <w:pPr>
              <w:spacing w:after="120" w:line="252" w:lineRule="auto"/>
              <w:jc w:val="center"/>
              <w:rPr>
                <w:rFonts w:asciiTheme="minorHAnsi" w:hAnsiTheme="minorHAnsi" w:cstheme="minorHAnsi"/>
                <w:sz w:val="22"/>
                <w:szCs w:val="22"/>
              </w:rPr>
            </w:pPr>
          </w:p>
        </w:tc>
        <w:tc>
          <w:tcPr>
            <w:tcW w:w="4176" w:type="dxa"/>
            <w:tcBorders>
              <w:top w:val="single" w:sz="4" w:space="0" w:color="auto"/>
              <w:left w:val="nil"/>
              <w:bottom w:val="single" w:sz="4" w:space="0" w:color="auto"/>
              <w:right w:val="nil"/>
            </w:tcBorders>
          </w:tcPr>
          <w:p w:rsidR="00C0009D" w:rsidRDefault="00C0009D" w:rsidP="00C0009D">
            <w:pPr>
              <w:spacing w:after="120" w:line="252" w:lineRule="auto"/>
              <w:rPr>
                <w:rFonts w:asciiTheme="minorHAnsi" w:hAnsiTheme="minorHAnsi" w:cstheme="minorHAnsi"/>
                <w:sz w:val="22"/>
                <w:szCs w:val="22"/>
              </w:rPr>
            </w:pPr>
            <w:r>
              <w:rPr>
                <w:rFonts w:asciiTheme="minorHAnsi" w:hAnsiTheme="minorHAnsi" w:cstheme="minorHAnsi"/>
                <w:sz w:val="22"/>
                <w:szCs w:val="22"/>
              </w:rPr>
              <w:t>Signature</w:t>
            </w:r>
          </w:p>
        </w:tc>
      </w:tr>
      <w:tr w:rsidR="00C0009D" w:rsidTr="00C0009D">
        <w:trPr>
          <w:trHeight w:val="864"/>
        </w:trPr>
        <w:tc>
          <w:tcPr>
            <w:tcW w:w="4176" w:type="dxa"/>
            <w:tcBorders>
              <w:top w:val="single" w:sz="4" w:space="0" w:color="auto"/>
              <w:left w:val="nil"/>
              <w:bottom w:val="single" w:sz="4" w:space="0" w:color="auto"/>
              <w:right w:val="nil"/>
            </w:tcBorders>
          </w:tcPr>
          <w:p w:rsidR="00C0009D" w:rsidRDefault="00C0009D" w:rsidP="00C0009D">
            <w:pPr>
              <w:spacing w:after="120" w:line="252" w:lineRule="auto"/>
              <w:rPr>
                <w:rFonts w:asciiTheme="minorHAnsi" w:hAnsiTheme="minorHAnsi" w:cstheme="minorHAnsi"/>
                <w:sz w:val="22"/>
                <w:szCs w:val="22"/>
              </w:rPr>
            </w:pPr>
            <w:r>
              <w:rPr>
                <w:rFonts w:asciiTheme="minorHAnsi" w:hAnsiTheme="minorHAnsi" w:cstheme="minorHAnsi"/>
                <w:sz w:val="22"/>
                <w:szCs w:val="22"/>
              </w:rPr>
              <w:t>Name (printed)</w:t>
            </w:r>
          </w:p>
        </w:tc>
        <w:tc>
          <w:tcPr>
            <w:tcW w:w="576" w:type="dxa"/>
            <w:tcBorders>
              <w:top w:val="nil"/>
              <w:left w:val="nil"/>
              <w:bottom w:val="nil"/>
              <w:right w:val="nil"/>
            </w:tcBorders>
          </w:tcPr>
          <w:p w:rsidR="00C0009D" w:rsidRDefault="00C0009D" w:rsidP="00C0009D">
            <w:pPr>
              <w:spacing w:after="120" w:line="252" w:lineRule="auto"/>
              <w:jc w:val="center"/>
              <w:rPr>
                <w:rFonts w:asciiTheme="minorHAnsi" w:hAnsiTheme="minorHAnsi" w:cstheme="minorHAnsi"/>
                <w:sz w:val="22"/>
                <w:szCs w:val="22"/>
              </w:rPr>
            </w:pPr>
          </w:p>
        </w:tc>
        <w:tc>
          <w:tcPr>
            <w:tcW w:w="4176" w:type="dxa"/>
            <w:tcBorders>
              <w:top w:val="single" w:sz="4" w:space="0" w:color="auto"/>
              <w:left w:val="nil"/>
              <w:bottom w:val="single" w:sz="4" w:space="0" w:color="auto"/>
              <w:right w:val="nil"/>
            </w:tcBorders>
          </w:tcPr>
          <w:p w:rsidR="00C0009D" w:rsidRDefault="00C0009D" w:rsidP="00C0009D">
            <w:pPr>
              <w:spacing w:after="120" w:line="252" w:lineRule="auto"/>
              <w:rPr>
                <w:rFonts w:asciiTheme="minorHAnsi" w:hAnsiTheme="minorHAnsi" w:cstheme="minorHAnsi"/>
                <w:sz w:val="22"/>
                <w:szCs w:val="22"/>
              </w:rPr>
            </w:pPr>
            <w:r>
              <w:rPr>
                <w:rFonts w:asciiTheme="minorHAnsi" w:hAnsiTheme="minorHAnsi" w:cstheme="minorHAnsi"/>
                <w:sz w:val="22"/>
                <w:szCs w:val="22"/>
              </w:rPr>
              <w:t>Name (printed)</w:t>
            </w:r>
          </w:p>
        </w:tc>
      </w:tr>
      <w:tr w:rsidR="00C0009D" w:rsidTr="00C0009D">
        <w:trPr>
          <w:trHeight w:val="864"/>
        </w:trPr>
        <w:tc>
          <w:tcPr>
            <w:tcW w:w="4176" w:type="dxa"/>
            <w:tcBorders>
              <w:top w:val="single" w:sz="4" w:space="0" w:color="auto"/>
              <w:left w:val="nil"/>
              <w:bottom w:val="nil"/>
              <w:right w:val="nil"/>
            </w:tcBorders>
          </w:tcPr>
          <w:p w:rsidR="00C0009D" w:rsidRDefault="00C0009D" w:rsidP="00C0009D">
            <w:pPr>
              <w:spacing w:after="120" w:line="252" w:lineRule="auto"/>
              <w:rPr>
                <w:rFonts w:asciiTheme="minorHAnsi" w:hAnsiTheme="minorHAnsi" w:cstheme="minorHAnsi"/>
                <w:sz w:val="22"/>
                <w:szCs w:val="22"/>
              </w:rPr>
            </w:pPr>
            <w:r>
              <w:rPr>
                <w:rFonts w:asciiTheme="minorHAnsi" w:hAnsiTheme="minorHAnsi" w:cstheme="minorHAnsi"/>
                <w:sz w:val="22"/>
                <w:szCs w:val="22"/>
              </w:rPr>
              <w:t>Title / Designation</w:t>
            </w:r>
          </w:p>
        </w:tc>
        <w:tc>
          <w:tcPr>
            <w:tcW w:w="576" w:type="dxa"/>
            <w:tcBorders>
              <w:top w:val="nil"/>
              <w:left w:val="nil"/>
              <w:bottom w:val="nil"/>
              <w:right w:val="nil"/>
            </w:tcBorders>
          </w:tcPr>
          <w:p w:rsidR="00C0009D" w:rsidRDefault="00C0009D" w:rsidP="00C0009D">
            <w:pPr>
              <w:spacing w:after="120" w:line="252" w:lineRule="auto"/>
              <w:jc w:val="center"/>
              <w:rPr>
                <w:rFonts w:asciiTheme="minorHAnsi" w:hAnsiTheme="minorHAnsi" w:cstheme="minorHAnsi"/>
                <w:sz w:val="22"/>
                <w:szCs w:val="22"/>
              </w:rPr>
            </w:pPr>
          </w:p>
        </w:tc>
        <w:tc>
          <w:tcPr>
            <w:tcW w:w="4176" w:type="dxa"/>
            <w:tcBorders>
              <w:top w:val="single" w:sz="4" w:space="0" w:color="auto"/>
              <w:left w:val="nil"/>
              <w:bottom w:val="nil"/>
              <w:right w:val="nil"/>
            </w:tcBorders>
          </w:tcPr>
          <w:p w:rsidR="00C0009D" w:rsidRDefault="00C0009D" w:rsidP="00C0009D">
            <w:pPr>
              <w:spacing w:after="120" w:line="252" w:lineRule="auto"/>
              <w:rPr>
                <w:rFonts w:asciiTheme="minorHAnsi" w:hAnsiTheme="minorHAnsi" w:cstheme="minorHAnsi"/>
                <w:sz w:val="22"/>
                <w:szCs w:val="22"/>
              </w:rPr>
            </w:pPr>
            <w:r>
              <w:rPr>
                <w:rFonts w:asciiTheme="minorHAnsi" w:hAnsiTheme="minorHAnsi" w:cstheme="minorHAnsi"/>
                <w:sz w:val="22"/>
                <w:szCs w:val="22"/>
              </w:rPr>
              <w:t>Title / Designation</w:t>
            </w:r>
          </w:p>
        </w:tc>
      </w:tr>
    </w:tbl>
    <w:p w:rsidR="00ED0760" w:rsidRDefault="00ED0760" w:rsidP="00A36AE3">
      <w:pPr>
        <w:tabs>
          <w:tab w:val="left" w:pos="600"/>
          <w:tab w:val="left" w:pos="1200"/>
          <w:tab w:val="left" w:pos="2520"/>
          <w:tab w:val="left" w:pos="3000"/>
          <w:tab w:val="left" w:pos="4320"/>
          <w:tab w:val="left" w:pos="7020"/>
          <w:tab w:val="right" w:pos="9120"/>
        </w:tabs>
        <w:spacing w:after="120" w:line="252" w:lineRule="auto"/>
        <w:jc w:val="center"/>
        <w:rPr>
          <w:rFonts w:asciiTheme="minorHAnsi" w:hAnsiTheme="minorHAnsi" w:cstheme="minorHAnsi"/>
          <w:sz w:val="22"/>
          <w:szCs w:val="22"/>
        </w:rPr>
      </w:pPr>
    </w:p>
    <w:p w:rsidR="00ED0760" w:rsidRDefault="00ED0760">
      <w:pPr>
        <w:rPr>
          <w:rFonts w:asciiTheme="minorHAnsi" w:hAnsiTheme="minorHAnsi" w:cstheme="minorHAnsi"/>
          <w:sz w:val="22"/>
          <w:szCs w:val="22"/>
        </w:rPr>
      </w:pPr>
      <w:r>
        <w:rPr>
          <w:rFonts w:asciiTheme="minorHAnsi" w:hAnsiTheme="minorHAnsi" w:cstheme="minorHAnsi"/>
          <w:sz w:val="22"/>
          <w:szCs w:val="22"/>
        </w:rPr>
        <w:br w:type="page"/>
      </w:r>
    </w:p>
    <w:p w:rsidR="006F7F41" w:rsidRPr="00FD4EC6" w:rsidRDefault="00410007" w:rsidP="00A36AE3">
      <w:pPr>
        <w:tabs>
          <w:tab w:val="left" w:pos="600"/>
          <w:tab w:val="left" w:pos="1200"/>
          <w:tab w:val="left" w:pos="2520"/>
          <w:tab w:val="left" w:pos="3000"/>
          <w:tab w:val="left" w:pos="4320"/>
          <w:tab w:val="left" w:pos="7020"/>
          <w:tab w:val="right" w:pos="9120"/>
        </w:tabs>
        <w:spacing w:after="120" w:line="252" w:lineRule="auto"/>
        <w:jc w:val="center"/>
        <w:rPr>
          <w:rFonts w:asciiTheme="minorHAnsi" w:hAnsiTheme="minorHAnsi" w:cstheme="minorHAnsi"/>
          <w:b/>
          <w:sz w:val="24"/>
          <w:szCs w:val="24"/>
        </w:rPr>
      </w:pPr>
      <w:r w:rsidRPr="00FD4EC6">
        <w:rPr>
          <w:rFonts w:asciiTheme="minorHAnsi" w:hAnsiTheme="minorHAnsi" w:cstheme="minorHAnsi"/>
          <w:b/>
          <w:sz w:val="24"/>
          <w:szCs w:val="24"/>
        </w:rPr>
        <w:lastRenderedPageBreak/>
        <w:t>APPENDIX A: SERVICES</w:t>
      </w:r>
    </w:p>
    <w:p w:rsidR="00410007" w:rsidRDefault="00410007">
      <w:pPr>
        <w:rPr>
          <w:rFonts w:asciiTheme="minorHAnsi" w:hAnsiTheme="minorHAnsi" w:cstheme="minorHAnsi"/>
          <w:sz w:val="22"/>
          <w:szCs w:val="22"/>
        </w:rPr>
      </w:pPr>
    </w:p>
    <w:p w:rsidR="00410007" w:rsidRPr="00410007" w:rsidRDefault="00410007" w:rsidP="00410007">
      <w:pPr>
        <w:pStyle w:val="ListParagraph"/>
        <w:numPr>
          <w:ilvl w:val="0"/>
          <w:numId w:val="14"/>
        </w:numPr>
        <w:spacing w:after="120" w:line="252" w:lineRule="auto"/>
        <w:rPr>
          <w:rFonts w:asciiTheme="minorHAnsi" w:hAnsiTheme="minorHAnsi" w:cstheme="minorHAnsi"/>
          <w:sz w:val="22"/>
          <w:szCs w:val="22"/>
        </w:rPr>
      </w:pPr>
      <w:r w:rsidRPr="00410007">
        <w:rPr>
          <w:rFonts w:asciiTheme="minorHAnsi" w:hAnsiTheme="minorHAnsi" w:cstheme="minorHAnsi"/>
          <w:sz w:val="22"/>
          <w:szCs w:val="22"/>
        </w:rPr>
        <w:t>Transportation by Road Ex FOT _________ warehouse up to FOT _______ – cleared and not off</w:t>
      </w:r>
      <w:r w:rsidR="00FC3125">
        <w:rPr>
          <w:rFonts w:asciiTheme="minorHAnsi" w:hAnsiTheme="minorHAnsi" w:cstheme="minorHAnsi"/>
          <w:sz w:val="22"/>
          <w:szCs w:val="22"/>
        </w:rPr>
        <w:t>-</w:t>
      </w:r>
      <w:r w:rsidRPr="00410007">
        <w:rPr>
          <w:rFonts w:asciiTheme="minorHAnsi" w:hAnsiTheme="minorHAnsi" w:cstheme="minorHAnsi"/>
          <w:sz w:val="22"/>
          <w:szCs w:val="22"/>
        </w:rPr>
        <w:t xml:space="preserve">loaded. </w:t>
      </w:r>
    </w:p>
    <w:p w:rsidR="00410007" w:rsidRPr="00410007" w:rsidRDefault="00410007" w:rsidP="00410007">
      <w:pPr>
        <w:pStyle w:val="ListParagraph"/>
        <w:numPr>
          <w:ilvl w:val="0"/>
          <w:numId w:val="14"/>
        </w:numPr>
        <w:spacing w:after="120" w:line="252" w:lineRule="auto"/>
        <w:rPr>
          <w:rFonts w:asciiTheme="minorHAnsi" w:hAnsiTheme="minorHAnsi" w:cstheme="minorHAnsi"/>
          <w:sz w:val="22"/>
          <w:szCs w:val="22"/>
        </w:rPr>
      </w:pPr>
      <w:r w:rsidRPr="00410007">
        <w:rPr>
          <w:rFonts w:asciiTheme="minorHAnsi" w:hAnsiTheme="minorHAnsi" w:cstheme="minorHAnsi"/>
          <w:sz w:val="22"/>
          <w:szCs w:val="22"/>
        </w:rPr>
        <w:t>Handling in and out of Service Provider Transit warehouses in _____________ port.</w:t>
      </w:r>
    </w:p>
    <w:p w:rsidR="00410007" w:rsidRPr="00410007" w:rsidRDefault="00FC3125" w:rsidP="00410007">
      <w:pPr>
        <w:pStyle w:val="ListParagraph"/>
        <w:numPr>
          <w:ilvl w:val="0"/>
          <w:numId w:val="14"/>
        </w:numPr>
        <w:spacing w:after="120" w:line="252" w:lineRule="auto"/>
        <w:rPr>
          <w:rFonts w:asciiTheme="minorHAnsi" w:hAnsiTheme="minorHAnsi" w:cstheme="minorHAnsi"/>
          <w:sz w:val="22"/>
          <w:szCs w:val="22"/>
        </w:rPr>
      </w:pPr>
      <w:r>
        <w:rPr>
          <w:rFonts w:asciiTheme="minorHAnsi" w:hAnsiTheme="minorHAnsi" w:cstheme="minorHAnsi"/>
          <w:sz w:val="22"/>
          <w:szCs w:val="22"/>
        </w:rPr>
        <w:t>Included in the quotation</w:t>
      </w:r>
      <w:r w:rsidR="00410007" w:rsidRPr="00410007">
        <w:rPr>
          <w:rFonts w:asciiTheme="minorHAnsi" w:hAnsiTheme="minorHAnsi" w:cstheme="minorHAnsi"/>
          <w:sz w:val="22"/>
          <w:szCs w:val="22"/>
        </w:rPr>
        <w:t>–however does not include payment of any duties/taxes in ___</w:t>
      </w:r>
      <w:r w:rsidR="00410007" w:rsidRPr="00410007">
        <w:rPr>
          <w:rFonts w:asciiTheme="minorHAnsi" w:hAnsiTheme="minorHAnsi" w:cstheme="minorHAnsi"/>
          <w:sz w:val="22"/>
          <w:szCs w:val="22"/>
          <w:u w:val="single"/>
        </w:rPr>
        <w:t>(country)</w:t>
      </w:r>
      <w:r w:rsidR="00410007" w:rsidRPr="00410007">
        <w:rPr>
          <w:rFonts w:asciiTheme="minorHAnsi" w:hAnsiTheme="minorHAnsi" w:cstheme="minorHAnsi"/>
          <w:sz w:val="22"/>
          <w:szCs w:val="22"/>
        </w:rPr>
        <w:t>___ or follow-up of exemption documents.</w:t>
      </w:r>
    </w:p>
    <w:p w:rsidR="00410007" w:rsidRPr="00410007" w:rsidRDefault="00410007" w:rsidP="00410007">
      <w:pPr>
        <w:pStyle w:val="ListParagraph"/>
        <w:numPr>
          <w:ilvl w:val="0"/>
          <w:numId w:val="14"/>
        </w:numPr>
        <w:spacing w:after="120" w:line="252" w:lineRule="auto"/>
        <w:rPr>
          <w:rFonts w:asciiTheme="minorHAnsi" w:hAnsiTheme="minorHAnsi" w:cstheme="minorHAnsi"/>
          <w:sz w:val="22"/>
          <w:szCs w:val="22"/>
        </w:rPr>
      </w:pPr>
      <w:r w:rsidRPr="00410007">
        <w:rPr>
          <w:rFonts w:asciiTheme="minorHAnsi" w:hAnsiTheme="minorHAnsi" w:cstheme="minorHAnsi"/>
          <w:sz w:val="22"/>
          <w:szCs w:val="22"/>
        </w:rPr>
        <w:t>Border clearance: Clearance grace period of 24 hours on arrival at the border after which detention charges will be applicable for delays occasioned due to lack of documents</w:t>
      </w:r>
      <w:r w:rsidR="00FD4EC6">
        <w:rPr>
          <w:rFonts w:asciiTheme="minorHAnsi" w:hAnsiTheme="minorHAnsi" w:cstheme="minorHAnsi"/>
          <w:sz w:val="22"/>
          <w:szCs w:val="22"/>
        </w:rPr>
        <w:t>.</w:t>
      </w:r>
    </w:p>
    <w:p w:rsidR="00410007" w:rsidRPr="00410007" w:rsidRDefault="00FC3125" w:rsidP="00410007">
      <w:pPr>
        <w:pStyle w:val="ListParagraph"/>
        <w:numPr>
          <w:ilvl w:val="0"/>
          <w:numId w:val="14"/>
        </w:numPr>
        <w:spacing w:after="120" w:line="252" w:lineRule="auto"/>
        <w:rPr>
          <w:rFonts w:asciiTheme="minorHAnsi" w:hAnsiTheme="minorHAnsi" w:cstheme="minorHAnsi"/>
          <w:sz w:val="22"/>
          <w:szCs w:val="22"/>
        </w:rPr>
      </w:pPr>
      <w:r>
        <w:rPr>
          <w:rFonts w:asciiTheme="minorHAnsi" w:hAnsiTheme="minorHAnsi" w:cstheme="minorHAnsi"/>
          <w:sz w:val="22"/>
          <w:szCs w:val="22"/>
        </w:rPr>
        <w:t xml:space="preserve">Exemptions </w:t>
      </w:r>
      <w:r w:rsidR="00410007" w:rsidRPr="00410007">
        <w:rPr>
          <w:rFonts w:asciiTheme="minorHAnsi" w:hAnsiTheme="minorHAnsi" w:cstheme="minorHAnsi"/>
          <w:sz w:val="22"/>
          <w:szCs w:val="22"/>
        </w:rPr>
        <w:t xml:space="preserve">or delays in payment of duty from the client. </w:t>
      </w:r>
    </w:p>
    <w:p w:rsidR="00410007" w:rsidRPr="00971F34" w:rsidRDefault="00410007" w:rsidP="00410007">
      <w:pPr>
        <w:spacing w:after="120" w:line="252" w:lineRule="auto"/>
        <w:rPr>
          <w:rFonts w:asciiTheme="minorHAnsi" w:hAnsiTheme="minorHAnsi" w:cstheme="minorHAnsi"/>
          <w:sz w:val="22"/>
          <w:szCs w:val="22"/>
        </w:rPr>
      </w:pPr>
    </w:p>
    <w:p w:rsidR="00410007" w:rsidRPr="00971F34" w:rsidRDefault="00410007" w:rsidP="00410007">
      <w:pPr>
        <w:spacing w:after="120" w:line="252" w:lineRule="auto"/>
        <w:rPr>
          <w:rFonts w:asciiTheme="minorHAnsi" w:hAnsiTheme="minorHAnsi" w:cstheme="minorHAnsi"/>
          <w:sz w:val="22"/>
          <w:szCs w:val="22"/>
        </w:rPr>
      </w:pPr>
      <w:r w:rsidRPr="00410007">
        <w:rPr>
          <w:rFonts w:asciiTheme="minorHAnsi" w:hAnsiTheme="minorHAnsi" w:cstheme="minorHAnsi"/>
          <w:b/>
          <w:sz w:val="22"/>
          <w:szCs w:val="22"/>
          <w:u w:val="single"/>
        </w:rPr>
        <w:t>Truck specifications</w:t>
      </w:r>
      <w:r>
        <w:rPr>
          <w:rFonts w:asciiTheme="minorHAnsi" w:hAnsiTheme="minorHAnsi" w:cstheme="minorHAnsi"/>
          <w:b/>
          <w:sz w:val="22"/>
          <w:szCs w:val="22"/>
        </w:rPr>
        <w:t>:</w:t>
      </w:r>
    </w:p>
    <w:p w:rsidR="00410007" w:rsidRPr="00971F34" w:rsidRDefault="00410007" w:rsidP="00410007">
      <w:pPr>
        <w:spacing w:after="120" w:line="252" w:lineRule="auto"/>
        <w:rPr>
          <w:rFonts w:asciiTheme="minorHAnsi" w:hAnsiTheme="minorHAnsi" w:cstheme="minorHAnsi"/>
          <w:sz w:val="22"/>
          <w:szCs w:val="22"/>
        </w:rPr>
      </w:pPr>
    </w:p>
    <w:p w:rsidR="00410007" w:rsidRPr="00410007" w:rsidRDefault="00410007" w:rsidP="00410007">
      <w:pPr>
        <w:spacing w:after="120" w:line="252" w:lineRule="auto"/>
        <w:rPr>
          <w:rFonts w:asciiTheme="minorHAnsi" w:hAnsiTheme="minorHAnsi" w:cstheme="minorHAnsi"/>
          <w:b/>
          <w:bCs/>
          <w:sz w:val="22"/>
          <w:szCs w:val="22"/>
          <w:u w:val="single"/>
        </w:rPr>
      </w:pPr>
      <w:r w:rsidRPr="00971F34">
        <w:rPr>
          <w:rFonts w:asciiTheme="minorHAnsi" w:hAnsiTheme="minorHAnsi" w:cstheme="minorHAnsi"/>
          <w:b/>
          <w:bCs/>
          <w:sz w:val="22"/>
          <w:szCs w:val="22"/>
          <w:u w:val="single"/>
        </w:rPr>
        <w:t>Key Performance Indicators</w:t>
      </w:r>
    </w:p>
    <w:p w:rsidR="00410007" w:rsidRPr="00971F34" w:rsidRDefault="00410007" w:rsidP="00410007">
      <w:pPr>
        <w:spacing w:after="120" w:line="252" w:lineRule="auto"/>
        <w:rPr>
          <w:rFonts w:asciiTheme="minorHAnsi" w:hAnsiTheme="minorHAnsi" w:cstheme="minorHAnsi"/>
          <w:sz w:val="22"/>
          <w:szCs w:val="22"/>
        </w:rPr>
      </w:pPr>
      <w:r w:rsidRPr="00971F34">
        <w:rPr>
          <w:rFonts w:asciiTheme="minorHAnsi" w:hAnsiTheme="minorHAnsi" w:cstheme="minorHAnsi"/>
          <w:b/>
          <w:sz w:val="22"/>
          <w:szCs w:val="22"/>
        </w:rPr>
        <w:t>TRANSIT TIMES:</w:t>
      </w:r>
    </w:p>
    <w:p w:rsidR="00410007" w:rsidRPr="00971F34" w:rsidRDefault="00410007" w:rsidP="00410007">
      <w:pPr>
        <w:spacing w:after="120" w:line="252" w:lineRule="auto"/>
        <w:ind w:left="720"/>
        <w:rPr>
          <w:rFonts w:asciiTheme="minorHAnsi" w:hAnsiTheme="minorHAnsi" w:cstheme="minorHAnsi"/>
          <w:sz w:val="22"/>
          <w:szCs w:val="22"/>
        </w:rPr>
      </w:pPr>
      <w:r>
        <w:rPr>
          <w:rFonts w:asciiTheme="minorHAnsi" w:hAnsiTheme="minorHAnsi" w:cstheme="minorHAnsi"/>
          <w:b/>
          <w:sz w:val="22"/>
          <w:szCs w:val="22"/>
        </w:rPr>
        <w:t xml:space="preserve">Routing: </w:t>
      </w:r>
    </w:p>
    <w:p w:rsidR="00410007" w:rsidRPr="00971F34" w:rsidRDefault="00410007" w:rsidP="00410007">
      <w:pPr>
        <w:spacing w:after="120" w:line="252" w:lineRule="auto"/>
        <w:ind w:left="720"/>
        <w:rPr>
          <w:rFonts w:asciiTheme="minorHAnsi" w:hAnsiTheme="minorHAnsi" w:cstheme="minorHAnsi"/>
          <w:sz w:val="22"/>
          <w:szCs w:val="22"/>
        </w:rPr>
      </w:pPr>
      <w:r w:rsidRPr="00971F34">
        <w:rPr>
          <w:rFonts w:asciiTheme="minorHAnsi" w:hAnsiTheme="minorHAnsi" w:cstheme="minorHAnsi"/>
          <w:b/>
          <w:sz w:val="22"/>
          <w:szCs w:val="22"/>
        </w:rPr>
        <w:t>Distance</w:t>
      </w:r>
      <w:r>
        <w:rPr>
          <w:rFonts w:asciiTheme="minorHAnsi" w:hAnsiTheme="minorHAnsi" w:cstheme="minorHAnsi"/>
          <w:b/>
          <w:sz w:val="22"/>
          <w:szCs w:val="22"/>
        </w:rPr>
        <w:t>:</w:t>
      </w:r>
    </w:p>
    <w:p w:rsidR="00410007" w:rsidRPr="00971F34" w:rsidRDefault="00410007" w:rsidP="00410007">
      <w:pPr>
        <w:spacing w:after="120" w:line="252" w:lineRule="auto"/>
        <w:rPr>
          <w:rFonts w:asciiTheme="minorHAnsi" w:hAnsiTheme="minorHAnsi" w:cstheme="minorHAnsi"/>
          <w:sz w:val="22"/>
          <w:szCs w:val="22"/>
        </w:rPr>
      </w:pPr>
      <w:r w:rsidRPr="00971F34">
        <w:rPr>
          <w:rFonts w:asciiTheme="minorHAnsi" w:hAnsiTheme="minorHAnsi" w:cstheme="minorHAnsi"/>
          <w:b/>
          <w:sz w:val="22"/>
          <w:szCs w:val="22"/>
        </w:rPr>
        <w:t xml:space="preserve">BY </w:t>
      </w:r>
      <w:smartTag w:uri="urn:schemas-microsoft-com:office:smarttags" w:element="stockticker">
        <w:r w:rsidRPr="00971F34">
          <w:rPr>
            <w:rFonts w:asciiTheme="minorHAnsi" w:hAnsiTheme="minorHAnsi" w:cstheme="minorHAnsi"/>
            <w:b/>
            <w:sz w:val="22"/>
            <w:szCs w:val="22"/>
          </w:rPr>
          <w:t>ROAD</w:t>
        </w:r>
        <w:r>
          <w:rPr>
            <w:rFonts w:asciiTheme="minorHAnsi" w:hAnsiTheme="minorHAnsi" w:cstheme="minorHAnsi"/>
            <w:b/>
            <w:sz w:val="22"/>
            <w:szCs w:val="22"/>
          </w:rPr>
          <w:t xml:space="preserve">: </w:t>
        </w:r>
      </w:smartTag>
    </w:p>
    <w:p w:rsidR="00410007" w:rsidRDefault="00410007" w:rsidP="00410007">
      <w:pPr>
        <w:spacing w:after="120" w:line="252" w:lineRule="auto"/>
        <w:rPr>
          <w:rFonts w:asciiTheme="minorHAnsi" w:hAnsiTheme="minorHAnsi" w:cstheme="minorHAnsi"/>
          <w:sz w:val="22"/>
          <w:szCs w:val="22"/>
        </w:rPr>
      </w:pPr>
    </w:p>
    <w:p w:rsidR="00FD4EC6" w:rsidRDefault="00FD4EC6" w:rsidP="00410007">
      <w:pPr>
        <w:spacing w:after="120" w:line="252" w:lineRule="auto"/>
        <w:rPr>
          <w:rFonts w:asciiTheme="minorHAnsi" w:hAnsiTheme="minorHAnsi" w:cstheme="minorHAnsi"/>
          <w:sz w:val="22"/>
          <w:szCs w:val="22"/>
        </w:rPr>
      </w:pPr>
    </w:p>
    <w:p w:rsidR="00FD4EC6" w:rsidRDefault="00FD4EC6" w:rsidP="00410007">
      <w:pPr>
        <w:spacing w:after="120" w:line="252" w:lineRule="auto"/>
        <w:rPr>
          <w:rFonts w:asciiTheme="minorHAnsi" w:hAnsiTheme="minorHAnsi" w:cstheme="minorHAnsi"/>
          <w:sz w:val="22"/>
          <w:szCs w:val="22"/>
        </w:rPr>
      </w:pPr>
    </w:p>
    <w:p w:rsidR="00FD4EC6" w:rsidRDefault="00FD4EC6" w:rsidP="00410007">
      <w:pPr>
        <w:spacing w:after="120" w:line="252" w:lineRule="auto"/>
        <w:rPr>
          <w:rFonts w:asciiTheme="minorHAnsi" w:hAnsiTheme="minorHAnsi" w:cstheme="minorHAnsi"/>
          <w:sz w:val="22"/>
          <w:szCs w:val="22"/>
        </w:rPr>
      </w:pPr>
    </w:p>
    <w:p w:rsidR="00FD4EC6" w:rsidRPr="00971F34" w:rsidRDefault="00FD4EC6" w:rsidP="00410007">
      <w:pPr>
        <w:spacing w:after="120" w:line="252" w:lineRule="auto"/>
        <w:rPr>
          <w:rFonts w:asciiTheme="minorHAnsi" w:hAnsiTheme="minorHAnsi" w:cstheme="minorHAnsi"/>
          <w:sz w:val="22"/>
          <w:szCs w:val="22"/>
        </w:rPr>
      </w:pPr>
    </w:p>
    <w:p w:rsidR="00FD4EC6" w:rsidRPr="00971F34" w:rsidRDefault="00FD4EC6" w:rsidP="00FD4EC6">
      <w:pPr>
        <w:spacing w:after="120" w:line="252"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176"/>
        <w:gridCol w:w="576"/>
        <w:gridCol w:w="4176"/>
      </w:tblGrid>
      <w:tr w:rsidR="00FD4EC6" w:rsidTr="005E4F17">
        <w:trPr>
          <w:trHeight w:val="863"/>
        </w:trPr>
        <w:tc>
          <w:tcPr>
            <w:tcW w:w="4176" w:type="dxa"/>
            <w:tcBorders>
              <w:left w:val="nil"/>
              <w:right w:val="nil"/>
            </w:tcBorders>
          </w:tcPr>
          <w:p w:rsidR="00FD4EC6" w:rsidRDefault="00FD4EC6" w:rsidP="005E4F17">
            <w:pPr>
              <w:spacing w:after="120" w:line="252" w:lineRule="auto"/>
              <w:rPr>
                <w:rFonts w:asciiTheme="minorHAnsi" w:hAnsiTheme="minorHAnsi" w:cstheme="minorHAnsi"/>
                <w:sz w:val="22"/>
                <w:szCs w:val="22"/>
              </w:rPr>
            </w:pPr>
            <w:r>
              <w:rPr>
                <w:rFonts w:asciiTheme="minorHAnsi" w:hAnsiTheme="minorHAnsi" w:cstheme="minorHAnsi"/>
                <w:sz w:val="22"/>
                <w:szCs w:val="22"/>
              </w:rPr>
              <w:t>Signature</w:t>
            </w:r>
          </w:p>
        </w:tc>
        <w:tc>
          <w:tcPr>
            <w:tcW w:w="576" w:type="dxa"/>
            <w:tcBorders>
              <w:top w:val="nil"/>
              <w:left w:val="nil"/>
              <w:bottom w:val="nil"/>
              <w:right w:val="nil"/>
            </w:tcBorders>
          </w:tcPr>
          <w:p w:rsidR="00FD4EC6" w:rsidRDefault="00FD4EC6" w:rsidP="005E4F17">
            <w:pPr>
              <w:spacing w:after="120" w:line="252" w:lineRule="auto"/>
              <w:rPr>
                <w:rFonts w:asciiTheme="minorHAnsi" w:hAnsiTheme="minorHAnsi" w:cstheme="minorHAnsi"/>
                <w:sz w:val="22"/>
                <w:szCs w:val="22"/>
              </w:rPr>
            </w:pPr>
          </w:p>
        </w:tc>
        <w:tc>
          <w:tcPr>
            <w:tcW w:w="4176" w:type="dxa"/>
            <w:tcBorders>
              <w:left w:val="nil"/>
              <w:right w:val="nil"/>
            </w:tcBorders>
          </w:tcPr>
          <w:p w:rsidR="00FD4EC6" w:rsidRDefault="00FD4EC6" w:rsidP="005E4F17">
            <w:pPr>
              <w:spacing w:after="120" w:line="252" w:lineRule="auto"/>
              <w:rPr>
                <w:rFonts w:asciiTheme="minorHAnsi" w:hAnsiTheme="minorHAnsi" w:cstheme="minorHAnsi"/>
                <w:sz w:val="22"/>
                <w:szCs w:val="22"/>
              </w:rPr>
            </w:pPr>
            <w:r>
              <w:rPr>
                <w:rFonts w:asciiTheme="minorHAnsi" w:hAnsiTheme="minorHAnsi" w:cstheme="minorHAnsi"/>
                <w:sz w:val="22"/>
                <w:szCs w:val="22"/>
              </w:rPr>
              <w:t>Signature</w:t>
            </w:r>
          </w:p>
        </w:tc>
      </w:tr>
      <w:tr w:rsidR="00FD4EC6" w:rsidTr="005E4F17">
        <w:trPr>
          <w:trHeight w:val="864"/>
        </w:trPr>
        <w:tc>
          <w:tcPr>
            <w:tcW w:w="4176" w:type="dxa"/>
            <w:tcBorders>
              <w:left w:val="nil"/>
              <w:right w:val="nil"/>
            </w:tcBorders>
          </w:tcPr>
          <w:p w:rsidR="00FD4EC6" w:rsidRDefault="00FD4EC6" w:rsidP="005E4F17">
            <w:pPr>
              <w:spacing w:after="120" w:line="252" w:lineRule="auto"/>
              <w:rPr>
                <w:rFonts w:asciiTheme="minorHAnsi" w:hAnsiTheme="minorHAnsi" w:cstheme="minorHAnsi"/>
                <w:sz w:val="22"/>
                <w:szCs w:val="22"/>
              </w:rPr>
            </w:pPr>
            <w:r>
              <w:rPr>
                <w:rFonts w:asciiTheme="minorHAnsi" w:hAnsiTheme="minorHAnsi" w:cstheme="minorHAnsi"/>
                <w:sz w:val="22"/>
                <w:szCs w:val="22"/>
              </w:rPr>
              <w:t>Name (printed)</w:t>
            </w:r>
          </w:p>
        </w:tc>
        <w:tc>
          <w:tcPr>
            <w:tcW w:w="576" w:type="dxa"/>
            <w:tcBorders>
              <w:top w:val="nil"/>
              <w:left w:val="nil"/>
              <w:bottom w:val="nil"/>
              <w:right w:val="nil"/>
            </w:tcBorders>
          </w:tcPr>
          <w:p w:rsidR="00FD4EC6" w:rsidRDefault="00FD4EC6" w:rsidP="005E4F17">
            <w:pPr>
              <w:spacing w:after="120" w:line="252" w:lineRule="auto"/>
              <w:rPr>
                <w:rFonts w:asciiTheme="minorHAnsi" w:hAnsiTheme="minorHAnsi" w:cstheme="minorHAnsi"/>
                <w:sz w:val="22"/>
                <w:szCs w:val="22"/>
              </w:rPr>
            </w:pPr>
          </w:p>
        </w:tc>
        <w:tc>
          <w:tcPr>
            <w:tcW w:w="4176" w:type="dxa"/>
            <w:tcBorders>
              <w:left w:val="nil"/>
              <w:right w:val="nil"/>
            </w:tcBorders>
          </w:tcPr>
          <w:p w:rsidR="00FD4EC6" w:rsidRDefault="00FD4EC6" w:rsidP="005E4F17">
            <w:pPr>
              <w:spacing w:after="120" w:line="252" w:lineRule="auto"/>
              <w:rPr>
                <w:rFonts w:asciiTheme="minorHAnsi" w:hAnsiTheme="minorHAnsi" w:cstheme="minorHAnsi"/>
                <w:sz w:val="22"/>
                <w:szCs w:val="22"/>
              </w:rPr>
            </w:pPr>
            <w:r>
              <w:rPr>
                <w:rFonts w:asciiTheme="minorHAnsi" w:hAnsiTheme="minorHAnsi" w:cstheme="minorHAnsi"/>
                <w:sz w:val="22"/>
                <w:szCs w:val="22"/>
              </w:rPr>
              <w:t>Name (printed)</w:t>
            </w:r>
          </w:p>
        </w:tc>
      </w:tr>
      <w:tr w:rsidR="00FD4EC6" w:rsidTr="005E4F17">
        <w:trPr>
          <w:trHeight w:val="864"/>
        </w:trPr>
        <w:tc>
          <w:tcPr>
            <w:tcW w:w="4176" w:type="dxa"/>
            <w:tcBorders>
              <w:left w:val="nil"/>
              <w:bottom w:val="single" w:sz="4" w:space="0" w:color="auto"/>
              <w:right w:val="nil"/>
            </w:tcBorders>
          </w:tcPr>
          <w:p w:rsidR="00FD4EC6" w:rsidRDefault="00FD4EC6" w:rsidP="005E4F17">
            <w:pPr>
              <w:spacing w:after="120" w:line="252" w:lineRule="auto"/>
              <w:rPr>
                <w:rFonts w:asciiTheme="minorHAnsi" w:hAnsiTheme="minorHAnsi" w:cstheme="minorHAnsi"/>
                <w:sz w:val="22"/>
                <w:szCs w:val="22"/>
              </w:rPr>
            </w:pPr>
            <w:r>
              <w:rPr>
                <w:rFonts w:asciiTheme="minorHAnsi" w:hAnsiTheme="minorHAnsi" w:cstheme="minorHAnsi"/>
                <w:sz w:val="22"/>
                <w:szCs w:val="22"/>
              </w:rPr>
              <w:t>Title / Designation</w:t>
            </w:r>
          </w:p>
        </w:tc>
        <w:tc>
          <w:tcPr>
            <w:tcW w:w="576" w:type="dxa"/>
            <w:tcBorders>
              <w:top w:val="nil"/>
              <w:left w:val="nil"/>
              <w:bottom w:val="nil"/>
              <w:right w:val="nil"/>
            </w:tcBorders>
          </w:tcPr>
          <w:p w:rsidR="00FD4EC6" w:rsidRDefault="00FD4EC6" w:rsidP="005E4F17">
            <w:pPr>
              <w:spacing w:after="120" w:line="252" w:lineRule="auto"/>
              <w:rPr>
                <w:rFonts w:asciiTheme="minorHAnsi" w:hAnsiTheme="minorHAnsi" w:cstheme="minorHAnsi"/>
                <w:sz w:val="22"/>
                <w:szCs w:val="22"/>
              </w:rPr>
            </w:pPr>
          </w:p>
        </w:tc>
        <w:tc>
          <w:tcPr>
            <w:tcW w:w="4176" w:type="dxa"/>
            <w:tcBorders>
              <w:left w:val="nil"/>
              <w:bottom w:val="single" w:sz="4" w:space="0" w:color="auto"/>
              <w:right w:val="nil"/>
            </w:tcBorders>
          </w:tcPr>
          <w:p w:rsidR="00FD4EC6" w:rsidRDefault="00FD4EC6" w:rsidP="005E4F17">
            <w:pPr>
              <w:spacing w:after="120" w:line="252" w:lineRule="auto"/>
              <w:rPr>
                <w:rFonts w:asciiTheme="minorHAnsi" w:hAnsiTheme="minorHAnsi" w:cstheme="minorHAnsi"/>
                <w:sz w:val="22"/>
                <w:szCs w:val="22"/>
              </w:rPr>
            </w:pPr>
            <w:r>
              <w:rPr>
                <w:rFonts w:asciiTheme="minorHAnsi" w:hAnsiTheme="minorHAnsi" w:cstheme="minorHAnsi"/>
                <w:sz w:val="22"/>
                <w:szCs w:val="22"/>
              </w:rPr>
              <w:t>Title / Designation</w:t>
            </w:r>
          </w:p>
        </w:tc>
      </w:tr>
      <w:tr w:rsidR="00FD4EC6" w:rsidTr="005E4F17">
        <w:tc>
          <w:tcPr>
            <w:tcW w:w="4176" w:type="dxa"/>
            <w:tcBorders>
              <w:top w:val="single" w:sz="4" w:space="0" w:color="auto"/>
              <w:left w:val="nil"/>
              <w:bottom w:val="nil"/>
              <w:right w:val="nil"/>
            </w:tcBorders>
          </w:tcPr>
          <w:p w:rsidR="00FD4EC6" w:rsidRDefault="00FD4EC6" w:rsidP="005E4F17">
            <w:pPr>
              <w:spacing w:after="120" w:line="252" w:lineRule="auto"/>
              <w:rPr>
                <w:rFonts w:asciiTheme="minorHAnsi" w:hAnsiTheme="minorHAnsi" w:cstheme="minorHAnsi"/>
                <w:sz w:val="22"/>
                <w:szCs w:val="22"/>
              </w:rPr>
            </w:pPr>
            <w:r>
              <w:rPr>
                <w:rFonts w:asciiTheme="minorHAnsi" w:hAnsiTheme="minorHAnsi" w:cstheme="minorHAnsi"/>
                <w:sz w:val="22"/>
                <w:szCs w:val="22"/>
              </w:rPr>
              <w:t>Date</w:t>
            </w:r>
          </w:p>
        </w:tc>
        <w:tc>
          <w:tcPr>
            <w:tcW w:w="576" w:type="dxa"/>
            <w:tcBorders>
              <w:top w:val="nil"/>
              <w:left w:val="nil"/>
              <w:bottom w:val="nil"/>
              <w:right w:val="nil"/>
            </w:tcBorders>
          </w:tcPr>
          <w:p w:rsidR="00FD4EC6" w:rsidRDefault="00FD4EC6" w:rsidP="005E4F17">
            <w:pPr>
              <w:spacing w:after="120" w:line="252" w:lineRule="auto"/>
              <w:rPr>
                <w:rFonts w:asciiTheme="minorHAnsi" w:hAnsiTheme="minorHAnsi" w:cstheme="minorHAnsi"/>
                <w:sz w:val="22"/>
                <w:szCs w:val="22"/>
              </w:rPr>
            </w:pPr>
          </w:p>
        </w:tc>
        <w:tc>
          <w:tcPr>
            <w:tcW w:w="4176" w:type="dxa"/>
            <w:tcBorders>
              <w:top w:val="single" w:sz="4" w:space="0" w:color="auto"/>
              <w:left w:val="nil"/>
              <w:bottom w:val="nil"/>
              <w:right w:val="nil"/>
            </w:tcBorders>
          </w:tcPr>
          <w:p w:rsidR="00FD4EC6" w:rsidRDefault="00FD4EC6" w:rsidP="005E4F17">
            <w:pPr>
              <w:spacing w:after="120" w:line="252" w:lineRule="auto"/>
              <w:rPr>
                <w:rFonts w:asciiTheme="minorHAnsi" w:hAnsiTheme="minorHAnsi" w:cstheme="minorHAnsi"/>
                <w:sz w:val="22"/>
                <w:szCs w:val="22"/>
              </w:rPr>
            </w:pPr>
            <w:r>
              <w:rPr>
                <w:rFonts w:asciiTheme="minorHAnsi" w:hAnsiTheme="minorHAnsi" w:cstheme="minorHAnsi"/>
                <w:sz w:val="22"/>
                <w:szCs w:val="22"/>
              </w:rPr>
              <w:t>Date</w:t>
            </w:r>
          </w:p>
        </w:tc>
      </w:tr>
      <w:tr w:rsidR="00FD4EC6" w:rsidTr="005E4F17">
        <w:tc>
          <w:tcPr>
            <w:tcW w:w="4176" w:type="dxa"/>
            <w:tcBorders>
              <w:top w:val="nil"/>
              <w:left w:val="nil"/>
              <w:bottom w:val="nil"/>
              <w:right w:val="nil"/>
            </w:tcBorders>
          </w:tcPr>
          <w:p w:rsidR="00FD4EC6" w:rsidRDefault="00FD4EC6" w:rsidP="005E4F17">
            <w:pPr>
              <w:spacing w:after="120" w:line="252" w:lineRule="auto"/>
              <w:jc w:val="center"/>
              <w:rPr>
                <w:rFonts w:asciiTheme="minorHAnsi" w:hAnsiTheme="minorHAnsi" w:cstheme="minorHAnsi"/>
                <w:sz w:val="22"/>
                <w:szCs w:val="22"/>
              </w:rPr>
            </w:pPr>
            <w:r w:rsidRPr="00971F34">
              <w:rPr>
                <w:rFonts w:asciiTheme="minorHAnsi" w:hAnsiTheme="minorHAnsi" w:cstheme="minorHAnsi"/>
                <w:b/>
                <w:bCs/>
                <w:noProof/>
                <w:sz w:val="22"/>
                <w:szCs w:val="22"/>
              </w:rPr>
              <w:t xml:space="preserve">For and on behalf of </w:t>
            </w:r>
            <w:r>
              <w:rPr>
                <w:rFonts w:asciiTheme="minorHAnsi" w:hAnsiTheme="minorHAnsi" w:cstheme="minorHAnsi"/>
                <w:b/>
                <w:bCs/>
                <w:noProof/>
                <w:sz w:val="22"/>
                <w:szCs w:val="22"/>
              </w:rPr>
              <w:t>Awardee</w:t>
            </w:r>
          </w:p>
        </w:tc>
        <w:tc>
          <w:tcPr>
            <w:tcW w:w="576" w:type="dxa"/>
            <w:tcBorders>
              <w:top w:val="nil"/>
              <w:left w:val="nil"/>
              <w:bottom w:val="nil"/>
              <w:right w:val="nil"/>
            </w:tcBorders>
          </w:tcPr>
          <w:p w:rsidR="00FD4EC6" w:rsidRDefault="00FD4EC6" w:rsidP="005E4F17">
            <w:pPr>
              <w:spacing w:after="120" w:line="252" w:lineRule="auto"/>
              <w:jc w:val="center"/>
              <w:rPr>
                <w:rFonts w:asciiTheme="minorHAnsi" w:hAnsiTheme="minorHAnsi" w:cstheme="minorHAnsi"/>
                <w:sz w:val="22"/>
                <w:szCs w:val="22"/>
              </w:rPr>
            </w:pPr>
          </w:p>
        </w:tc>
        <w:tc>
          <w:tcPr>
            <w:tcW w:w="4176" w:type="dxa"/>
            <w:tcBorders>
              <w:top w:val="nil"/>
              <w:left w:val="nil"/>
              <w:bottom w:val="nil"/>
              <w:right w:val="nil"/>
            </w:tcBorders>
          </w:tcPr>
          <w:p w:rsidR="00FD4EC6" w:rsidRDefault="00FD4EC6" w:rsidP="005E4F17">
            <w:pPr>
              <w:spacing w:after="120" w:line="252" w:lineRule="auto"/>
              <w:jc w:val="center"/>
              <w:rPr>
                <w:rFonts w:asciiTheme="minorHAnsi" w:hAnsiTheme="minorHAnsi" w:cstheme="minorHAnsi"/>
                <w:sz w:val="22"/>
                <w:szCs w:val="22"/>
              </w:rPr>
            </w:pPr>
            <w:r w:rsidRPr="00971F34">
              <w:rPr>
                <w:rFonts w:asciiTheme="minorHAnsi" w:hAnsiTheme="minorHAnsi" w:cstheme="minorHAnsi"/>
                <w:b/>
                <w:bCs/>
                <w:noProof/>
                <w:sz w:val="22"/>
                <w:szCs w:val="22"/>
              </w:rPr>
              <w:t xml:space="preserve">For and on behalf of </w:t>
            </w:r>
            <w:r w:rsidRPr="00B24E4E">
              <w:rPr>
                <w:rFonts w:asciiTheme="minorHAnsi" w:hAnsiTheme="minorHAnsi" w:cstheme="minorHAnsi"/>
                <w:b/>
                <w:bCs/>
                <w:noProof/>
                <w:sz w:val="22"/>
                <w:szCs w:val="22"/>
              </w:rPr>
              <w:t xml:space="preserve">the </w:t>
            </w:r>
            <w:r w:rsidRPr="00B24E4E">
              <w:rPr>
                <w:rFonts w:asciiTheme="minorHAnsi" w:hAnsiTheme="minorHAnsi" w:cstheme="minorHAnsi"/>
                <w:b/>
                <w:sz w:val="22"/>
                <w:szCs w:val="22"/>
              </w:rPr>
              <w:t>Service Provider</w:t>
            </w:r>
          </w:p>
        </w:tc>
      </w:tr>
    </w:tbl>
    <w:p w:rsidR="00410007" w:rsidRDefault="00410007" w:rsidP="00410007">
      <w:pPr>
        <w:spacing w:after="120" w:line="252" w:lineRule="auto"/>
        <w:rPr>
          <w:rFonts w:asciiTheme="minorHAnsi" w:hAnsiTheme="minorHAnsi" w:cstheme="minorHAnsi"/>
          <w:sz w:val="22"/>
          <w:szCs w:val="22"/>
        </w:rPr>
      </w:pPr>
    </w:p>
    <w:p w:rsidR="00410007" w:rsidRDefault="00410007">
      <w:pPr>
        <w:rPr>
          <w:rFonts w:asciiTheme="minorHAnsi" w:hAnsiTheme="minorHAnsi" w:cstheme="minorHAnsi"/>
          <w:sz w:val="22"/>
          <w:szCs w:val="22"/>
        </w:rPr>
      </w:pPr>
      <w:r>
        <w:rPr>
          <w:rFonts w:asciiTheme="minorHAnsi" w:hAnsiTheme="minorHAnsi" w:cstheme="minorHAnsi"/>
          <w:sz w:val="22"/>
          <w:szCs w:val="22"/>
        </w:rPr>
        <w:br w:type="page"/>
      </w:r>
    </w:p>
    <w:p w:rsidR="00410007" w:rsidRPr="00FD4EC6" w:rsidRDefault="00410007" w:rsidP="00A36AE3">
      <w:pPr>
        <w:tabs>
          <w:tab w:val="left" w:pos="600"/>
          <w:tab w:val="left" w:pos="1200"/>
          <w:tab w:val="left" w:pos="2520"/>
          <w:tab w:val="left" w:pos="3000"/>
          <w:tab w:val="left" w:pos="4320"/>
          <w:tab w:val="left" w:pos="7020"/>
          <w:tab w:val="right" w:pos="9120"/>
        </w:tabs>
        <w:spacing w:after="120" w:line="252" w:lineRule="auto"/>
        <w:jc w:val="center"/>
        <w:rPr>
          <w:rFonts w:asciiTheme="minorHAnsi" w:hAnsiTheme="minorHAnsi" w:cstheme="minorHAnsi"/>
          <w:b/>
          <w:sz w:val="24"/>
          <w:szCs w:val="24"/>
        </w:rPr>
      </w:pPr>
      <w:r w:rsidRPr="00FD4EC6">
        <w:rPr>
          <w:rFonts w:asciiTheme="minorHAnsi" w:hAnsiTheme="minorHAnsi" w:cstheme="minorHAnsi"/>
          <w:b/>
          <w:sz w:val="24"/>
          <w:szCs w:val="24"/>
        </w:rPr>
        <w:lastRenderedPageBreak/>
        <w:t>APPENDIX B: TRANSPORTATION RATES</w:t>
      </w:r>
    </w:p>
    <w:p w:rsidR="00410007" w:rsidRPr="00FD4EC6" w:rsidRDefault="00FD4EC6" w:rsidP="00FD4EC6">
      <w:pPr>
        <w:tabs>
          <w:tab w:val="left" w:pos="600"/>
          <w:tab w:val="left" w:pos="1200"/>
          <w:tab w:val="left" w:pos="2520"/>
          <w:tab w:val="left" w:pos="3000"/>
          <w:tab w:val="left" w:pos="4320"/>
          <w:tab w:val="left" w:pos="7020"/>
          <w:tab w:val="right" w:pos="9120"/>
        </w:tabs>
        <w:spacing w:after="120" w:line="252" w:lineRule="auto"/>
        <w:rPr>
          <w:rFonts w:asciiTheme="minorHAnsi" w:hAnsiTheme="minorHAnsi" w:cstheme="minorHAnsi"/>
          <w:b/>
          <w:bCs/>
          <w:sz w:val="22"/>
          <w:szCs w:val="22"/>
        </w:rPr>
      </w:pPr>
      <w:r w:rsidRPr="00FD4EC6">
        <w:rPr>
          <w:rFonts w:asciiTheme="minorHAnsi" w:hAnsiTheme="minorHAnsi" w:cstheme="minorHAnsi"/>
          <w:b/>
          <w:bCs/>
          <w:sz w:val="22"/>
          <w:szCs w:val="22"/>
        </w:rPr>
        <w:t>Transport Rates only:</w:t>
      </w:r>
    </w:p>
    <w:p w:rsidR="00FD4EC6" w:rsidRDefault="00FD4EC6" w:rsidP="00FD4EC6">
      <w:pPr>
        <w:tabs>
          <w:tab w:val="left" w:pos="600"/>
          <w:tab w:val="left" w:pos="1200"/>
          <w:tab w:val="left" w:pos="2520"/>
          <w:tab w:val="left" w:pos="3000"/>
          <w:tab w:val="left" w:pos="4320"/>
          <w:tab w:val="left" w:pos="7020"/>
          <w:tab w:val="right" w:pos="9120"/>
        </w:tabs>
        <w:spacing w:after="120" w:line="252" w:lineRule="auto"/>
        <w:rPr>
          <w:rFonts w:asciiTheme="minorHAnsi" w:hAnsiTheme="minorHAnsi" w:cstheme="minorHAnsi"/>
          <w:b/>
          <w:bCs/>
          <w:sz w:val="22"/>
          <w:szCs w:val="22"/>
        </w:rPr>
      </w:pPr>
    </w:p>
    <w:p w:rsidR="00FD4EC6" w:rsidRDefault="00FD4EC6" w:rsidP="00FD4EC6">
      <w:pPr>
        <w:tabs>
          <w:tab w:val="left" w:pos="600"/>
          <w:tab w:val="left" w:pos="1200"/>
          <w:tab w:val="left" w:pos="2520"/>
          <w:tab w:val="left" w:pos="3000"/>
          <w:tab w:val="left" w:pos="4320"/>
          <w:tab w:val="left" w:pos="7020"/>
          <w:tab w:val="right" w:pos="9120"/>
        </w:tabs>
        <w:spacing w:after="120" w:line="252" w:lineRule="auto"/>
        <w:rPr>
          <w:rFonts w:asciiTheme="minorHAnsi" w:hAnsiTheme="minorHAnsi" w:cstheme="minorHAnsi"/>
          <w:sz w:val="22"/>
          <w:szCs w:val="22"/>
        </w:rPr>
      </w:pPr>
      <w:r w:rsidRPr="00FD4EC6">
        <w:rPr>
          <w:rFonts w:asciiTheme="minorHAnsi" w:hAnsiTheme="minorHAnsi" w:cstheme="minorHAnsi"/>
          <w:b/>
          <w:bCs/>
          <w:sz w:val="22"/>
          <w:szCs w:val="22"/>
        </w:rPr>
        <w:t>All in Rate</w:t>
      </w:r>
      <w:r>
        <w:rPr>
          <w:rFonts w:asciiTheme="minorHAnsi" w:hAnsiTheme="minorHAnsi" w:cstheme="minorHAnsi"/>
          <w:bCs/>
          <w:sz w:val="22"/>
          <w:szCs w:val="22"/>
        </w:rPr>
        <w:t>:</w:t>
      </w:r>
    </w:p>
    <w:p w:rsidR="00FD4EC6" w:rsidRDefault="00FD4EC6" w:rsidP="00FD4EC6">
      <w:pPr>
        <w:tabs>
          <w:tab w:val="left" w:pos="600"/>
          <w:tab w:val="left" w:pos="1200"/>
          <w:tab w:val="left" w:pos="2520"/>
          <w:tab w:val="left" w:pos="3000"/>
          <w:tab w:val="left" w:pos="4320"/>
          <w:tab w:val="left" w:pos="7020"/>
          <w:tab w:val="right" w:pos="9120"/>
        </w:tabs>
        <w:spacing w:after="120" w:line="252" w:lineRule="auto"/>
        <w:rPr>
          <w:rFonts w:asciiTheme="minorHAnsi" w:hAnsiTheme="minorHAnsi" w:cstheme="minorHAnsi"/>
          <w:b/>
          <w:sz w:val="22"/>
          <w:szCs w:val="22"/>
        </w:rPr>
      </w:pPr>
    </w:p>
    <w:p w:rsidR="00FD4EC6" w:rsidRDefault="00FD4EC6" w:rsidP="00FD4EC6">
      <w:pPr>
        <w:tabs>
          <w:tab w:val="left" w:pos="600"/>
          <w:tab w:val="left" w:pos="1200"/>
          <w:tab w:val="left" w:pos="2520"/>
          <w:tab w:val="left" w:pos="3000"/>
          <w:tab w:val="left" w:pos="4320"/>
          <w:tab w:val="left" w:pos="7020"/>
          <w:tab w:val="right" w:pos="9120"/>
        </w:tabs>
        <w:spacing w:after="120" w:line="252" w:lineRule="auto"/>
        <w:rPr>
          <w:rFonts w:asciiTheme="minorHAnsi" w:hAnsiTheme="minorHAnsi" w:cstheme="minorHAnsi"/>
          <w:sz w:val="22"/>
          <w:szCs w:val="22"/>
        </w:rPr>
      </w:pPr>
      <w:r w:rsidRPr="00FD4EC6">
        <w:rPr>
          <w:rFonts w:asciiTheme="minorHAnsi" w:hAnsiTheme="minorHAnsi" w:cstheme="minorHAnsi"/>
          <w:b/>
          <w:sz w:val="22"/>
          <w:szCs w:val="22"/>
        </w:rPr>
        <w:t>Detention Charges</w:t>
      </w:r>
      <w:r w:rsidRPr="00971F34">
        <w:rPr>
          <w:rFonts w:asciiTheme="minorHAnsi" w:hAnsiTheme="minorHAnsi" w:cstheme="minorHAnsi"/>
          <w:sz w:val="22"/>
          <w:szCs w:val="22"/>
        </w:rPr>
        <w:t xml:space="preserve"> </w:t>
      </w:r>
      <w:r>
        <w:rPr>
          <w:rFonts w:asciiTheme="minorHAnsi" w:hAnsiTheme="minorHAnsi" w:cstheme="minorHAnsi"/>
          <w:sz w:val="22"/>
          <w:szCs w:val="22"/>
        </w:rPr>
        <w:t>(</w:t>
      </w:r>
      <w:r w:rsidRPr="00971F34">
        <w:rPr>
          <w:rFonts w:asciiTheme="minorHAnsi" w:hAnsiTheme="minorHAnsi" w:cstheme="minorHAnsi"/>
          <w:sz w:val="22"/>
          <w:szCs w:val="22"/>
        </w:rPr>
        <w:t>ap</w:t>
      </w:r>
      <w:r>
        <w:rPr>
          <w:rFonts w:asciiTheme="minorHAnsi" w:hAnsiTheme="minorHAnsi" w:cstheme="minorHAnsi"/>
          <w:sz w:val="22"/>
          <w:szCs w:val="22"/>
        </w:rPr>
        <w:t>ply after 24</w:t>
      </w:r>
      <w:r w:rsidR="00FC3125">
        <w:rPr>
          <w:rFonts w:asciiTheme="minorHAnsi" w:hAnsiTheme="minorHAnsi" w:cstheme="minorHAnsi"/>
          <w:sz w:val="22"/>
          <w:szCs w:val="22"/>
        </w:rPr>
        <w:t>-</w:t>
      </w:r>
      <w:r>
        <w:rPr>
          <w:rFonts w:asciiTheme="minorHAnsi" w:hAnsiTheme="minorHAnsi" w:cstheme="minorHAnsi"/>
          <w:sz w:val="22"/>
          <w:szCs w:val="22"/>
        </w:rPr>
        <w:t xml:space="preserve">hour free period </w:t>
      </w:r>
      <w:r w:rsidRPr="00971F34">
        <w:rPr>
          <w:rFonts w:asciiTheme="minorHAnsi" w:hAnsiTheme="minorHAnsi" w:cstheme="minorHAnsi"/>
          <w:sz w:val="22"/>
          <w:szCs w:val="22"/>
        </w:rPr>
        <w:t>for both clearance at destination and off</w:t>
      </w:r>
      <w:r w:rsidR="00FC3125">
        <w:rPr>
          <w:rFonts w:asciiTheme="minorHAnsi" w:hAnsiTheme="minorHAnsi" w:cstheme="minorHAnsi"/>
          <w:sz w:val="22"/>
          <w:szCs w:val="22"/>
        </w:rPr>
        <w:t>-</w:t>
      </w:r>
      <w:r w:rsidRPr="00971F34">
        <w:rPr>
          <w:rFonts w:asciiTheme="minorHAnsi" w:hAnsiTheme="minorHAnsi" w:cstheme="minorHAnsi"/>
          <w:sz w:val="22"/>
          <w:szCs w:val="22"/>
        </w:rPr>
        <w:t>loading at site) at a rate of:</w:t>
      </w:r>
    </w:p>
    <w:p w:rsidR="00FD4EC6" w:rsidRDefault="00FD4EC6" w:rsidP="00FD4EC6">
      <w:pPr>
        <w:tabs>
          <w:tab w:val="left" w:pos="600"/>
          <w:tab w:val="left" w:pos="1200"/>
          <w:tab w:val="left" w:pos="2520"/>
          <w:tab w:val="left" w:pos="3000"/>
          <w:tab w:val="left" w:pos="4320"/>
          <w:tab w:val="left" w:pos="7020"/>
          <w:tab w:val="right" w:pos="9120"/>
        </w:tabs>
        <w:spacing w:after="120" w:line="252" w:lineRule="auto"/>
        <w:rPr>
          <w:rFonts w:asciiTheme="minorHAnsi" w:hAnsiTheme="minorHAnsi" w:cstheme="minorHAnsi"/>
          <w:b/>
          <w:sz w:val="22"/>
          <w:szCs w:val="22"/>
        </w:rPr>
      </w:pPr>
    </w:p>
    <w:p w:rsidR="00FD4EC6" w:rsidRDefault="00FD4EC6" w:rsidP="00FD4EC6">
      <w:pPr>
        <w:tabs>
          <w:tab w:val="left" w:pos="600"/>
          <w:tab w:val="left" w:pos="1200"/>
          <w:tab w:val="left" w:pos="2520"/>
          <w:tab w:val="left" w:pos="3000"/>
          <w:tab w:val="left" w:pos="4320"/>
          <w:tab w:val="left" w:pos="7020"/>
          <w:tab w:val="right" w:pos="9120"/>
        </w:tabs>
        <w:spacing w:after="120" w:line="252" w:lineRule="auto"/>
        <w:rPr>
          <w:rFonts w:asciiTheme="minorHAnsi" w:hAnsiTheme="minorHAnsi" w:cstheme="minorHAnsi"/>
          <w:sz w:val="22"/>
          <w:szCs w:val="22"/>
        </w:rPr>
      </w:pPr>
      <w:r w:rsidRPr="00FD4EC6">
        <w:rPr>
          <w:rFonts w:asciiTheme="minorHAnsi" w:hAnsiTheme="minorHAnsi" w:cstheme="minorHAnsi"/>
          <w:b/>
          <w:sz w:val="22"/>
          <w:szCs w:val="22"/>
        </w:rPr>
        <w:t>Exempted cargo fees</w:t>
      </w:r>
      <w:r>
        <w:rPr>
          <w:rFonts w:asciiTheme="minorHAnsi" w:hAnsiTheme="minorHAnsi" w:cstheme="minorHAnsi"/>
          <w:sz w:val="22"/>
          <w:szCs w:val="22"/>
        </w:rPr>
        <w:t xml:space="preserve"> (if applicable):</w:t>
      </w:r>
    </w:p>
    <w:p w:rsidR="00FD4EC6" w:rsidRDefault="00FD4EC6" w:rsidP="00FD4EC6">
      <w:pPr>
        <w:tabs>
          <w:tab w:val="left" w:pos="600"/>
          <w:tab w:val="left" w:pos="1200"/>
          <w:tab w:val="left" w:pos="2520"/>
          <w:tab w:val="left" w:pos="3000"/>
          <w:tab w:val="left" w:pos="4320"/>
          <w:tab w:val="left" w:pos="7020"/>
          <w:tab w:val="right" w:pos="9120"/>
        </w:tabs>
        <w:spacing w:after="120" w:line="252" w:lineRule="auto"/>
        <w:rPr>
          <w:rFonts w:asciiTheme="minorHAnsi" w:hAnsiTheme="minorHAnsi" w:cstheme="minorHAnsi"/>
          <w:b/>
          <w:sz w:val="22"/>
          <w:szCs w:val="22"/>
        </w:rPr>
      </w:pPr>
    </w:p>
    <w:p w:rsidR="00FD4EC6" w:rsidRDefault="00FD4EC6" w:rsidP="00FD4EC6">
      <w:pPr>
        <w:tabs>
          <w:tab w:val="left" w:pos="600"/>
          <w:tab w:val="left" w:pos="1200"/>
          <w:tab w:val="left" w:pos="2520"/>
          <w:tab w:val="left" w:pos="3000"/>
          <w:tab w:val="left" w:pos="4320"/>
          <w:tab w:val="left" w:pos="7020"/>
          <w:tab w:val="right" w:pos="9120"/>
        </w:tabs>
        <w:spacing w:after="120" w:line="252" w:lineRule="auto"/>
        <w:rPr>
          <w:rFonts w:asciiTheme="minorHAnsi" w:hAnsiTheme="minorHAnsi" w:cstheme="minorHAnsi"/>
          <w:sz w:val="22"/>
          <w:szCs w:val="22"/>
        </w:rPr>
      </w:pPr>
      <w:r w:rsidRPr="00971F34">
        <w:rPr>
          <w:rFonts w:asciiTheme="minorHAnsi" w:hAnsiTheme="minorHAnsi" w:cstheme="minorHAnsi"/>
          <w:b/>
          <w:sz w:val="22"/>
          <w:szCs w:val="22"/>
        </w:rPr>
        <w:t>Off</w:t>
      </w:r>
      <w:r w:rsidR="00FC3125">
        <w:rPr>
          <w:rFonts w:asciiTheme="minorHAnsi" w:hAnsiTheme="minorHAnsi" w:cstheme="minorHAnsi"/>
          <w:b/>
          <w:sz w:val="22"/>
          <w:szCs w:val="22"/>
        </w:rPr>
        <w:t>-</w:t>
      </w:r>
      <w:r w:rsidRPr="00971F34">
        <w:rPr>
          <w:rFonts w:asciiTheme="minorHAnsi" w:hAnsiTheme="minorHAnsi" w:cstheme="minorHAnsi"/>
          <w:b/>
          <w:sz w:val="22"/>
          <w:szCs w:val="22"/>
        </w:rPr>
        <w:t>loading at Site</w:t>
      </w:r>
      <w:r>
        <w:rPr>
          <w:rFonts w:asciiTheme="minorHAnsi" w:hAnsiTheme="minorHAnsi" w:cstheme="minorHAnsi"/>
          <w:b/>
          <w:sz w:val="22"/>
          <w:szCs w:val="22"/>
        </w:rPr>
        <w:t>:</w:t>
      </w:r>
    </w:p>
    <w:p w:rsidR="00FD4EC6" w:rsidRDefault="00FD4EC6" w:rsidP="00FD4EC6">
      <w:pPr>
        <w:tabs>
          <w:tab w:val="left" w:pos="600"/>
          <w:tab w:val="left" w:pos="1200"/>
          <w:tab w:val="left" w:pos="2520"/>
          <w:tab w:val="left" w:pos="3000"/>
          <w:tab w:val="left" w:pos="4320"/>
          <w:tab w:val="left" w:pos="7020"/>
          <w:tab w:val="right" w:pos="9120"/>
        </w:tabs>
        <w:spacing w:after="120" w:line="252" w:lineRule="auto"/>
        <w:rPr>
          <w:rFonts w:asciiTheme="minorHAnsi" w:hAnsiTheme="minorHAnsi" w:cstheme="minorHAnsi"/>
          <w:sz w:val="22"/>
          <w:szCs w:val="22"/>
        </w:rPr>
      </w:pPr>
    </w:p>
    <w:p w:rsidR="00FD4EC6" w:rsidRDefault="00FD4EC6" w:rsidP="00FD4EC6">
      <w:pPr>
        <w:tabs>
          <w:tab w:val="left" w:pos="600"/>
          <w:tab w:val="left" w:pos="1200"/>
          <w:tab w:val="left" w:pos="2520"/>
          <w:tab w:val="left" w:pos="3000"/>
          <w:tab w:val="left" w:pos="4320"/>
          <w:tab w:val="left" w:pos="7020"/>
          <w:tab w:val="right" w:pos="9120"/>
        </w:tabs>
        <w:spacing w:after="120" w:line="252" w:lineRule="auto"/>
        <w:rPr>
          <w:rFonts w:asciiTheme="minorHAnsi" w:hAnsiTheme="minorHAnsi" w:cstheme="minorHAnsi"/>
          <w:sz w:val="22"/>
          <w:szCs w:val="22"/>
        </w:rPr>
      </w:pPr>
    </w:p>
    <w:p w:rsidR="00FD4EC6" w:rsidRDefault="00FD4EC6" w:rsidP="00FD4EC6">
      <w:pPr>
        <w:tabs>
          <w:tab w:val="left" w:pos="600"/>
          <w:tab w:val="left" w:pos="1200"/>
          <w:tab w:val="left" w:pos="2520"/>
          <w:tab w:val="left" w:pos="3000"/>
          <w:tab w:val="left" w:pos="4320"/>
          <w:tab w:val="left" w:pos="7020"/>
          <w:tab w:val="right" w:pos="9120"/>
        </w:tabs>
        <w:spacing w:after="120" w:line="252" w:lineRule="auto"/>
        <w:rPr>
          <w:rFonts w:asciiTheme="minorHAnsi" w:hAnsiTheme="minorHAnsi" w:cstheme="minorHAnsi"/>
          <w:sz w:val="22"/>
          <w:szCs w:val="22"/>
        </w:rPr>
      </w:pPr>
    </w:p>
    <w:p w:rsidR="00FD4EC6" w:rsidRDefault="00FD4EC6" w:rsidP="00FD4EC6">
      <w:pPr>
        <w:tabs>
          <w:tab w:val="left" w:pos="600"/>
          <w:tab w:val="left" w:pos="1200"/>
          <w:tab w:val="left" w:pos="2520"/>
          <w:tab w:val="left" w:pos="3000"/>
          <w:tab w:val="left" w:pos="4320"/>
          <w:tab w:val="left" w:pos="7020"/>
          <w:tab w:val="right" w:pos="9120"/>
        </w:tabs>
        <w:spacing w:after="120" w:line="252" w:lineRule="auto"/>
        <w:rPr>
          <w:rFonts w:asciiTheme="minorHAnsi" w:hAnsiTheme="minorHAnsi" w:cstheme="minorHAnsi"/>
          <w:sz w:val="22"/>
          <w:szCs w:val="22"/>
        </w:rPr>
      </w:pPr>
    </w:p>
    <w:p w:rsidR="00FD4EC6" w:rsidRDefault="00FD4EC6" w:rsidP="00FD4EC6">
      <w:pPr>
        <w:tabs>
          <w:tab w:val="left" w:pos="600"/>
          <w:tab w:val="left" w:pos="1200"/>
          <w:tab w:val="left" w:pos="2520"/>
          <w:tab w:val="left" w:pos="3000"/>
          <w:tab w:val="left" w:pos="4320"/>
          <w:tab w:val="left" w:pos="7020"/>
          <w:tab w:val="right" w:pos="9120"/>
        </w:tabs>
        <w:spacing w:after="120" w:line="252" w:lineRule="auto"/>
        <w:rPr>
          <w:rFonts w:asciiTheme="minorHAnsi" w:hAnsiTheme="minorHAnsi" w:cstheme="minorHAnsi"/>
          <w:sz w:val="22"/>
          <w:szCs w:val="22"/>
        </w:rPr>
      </w:pPr>
    </w:p>
    <w:p w:rsidR="00FD4EC6" w:rsidRDefault="00FD4EC6" w:rsidP="00FD4EC6">
      <w:pPr>
        <w:tabs>
          <w:tab w:val="left" w:pos="600"/>
          <w:tab w:val="left" w:pos="1200"/>
          <w:tab w:val="left" w:pos="2520"/>
          <w:tab w:val="left" w:pos="3000"/>
          <w:tab w:val="left" w:pos="4320"/>
          <w:tab w:val="left" w:pos="7020"/>
          <w:tab w:val="right" w:pos="9120"/>
        </w:tabs>
        <w:spacing w:after="120" w:line="252" w:lineRule="auto"/>
        <w:rPr>
          <w:rFonts w:asciiTheme="minorHAnsi" w:hAnsiTheme="minorHAnsi" w:cstheme="minorHAnsi"/>
          <w:sz w:val="22"/>
          <w:szCs w:val="22"/>
        </w:rPr>
      </w:pPr>
    </w:p>
    <w:p w:rsidR="00FD4EC6" w:rsidRDefault="00FD4EC6" w:rsidP="00FD4EC6">
      <w:pPr>
        <w:tabs>
          <w:tab w:val="left" w:pos="600"/>
          <w:tab w:val="left" w:pos="1200"/>
          <w:tab w:val="left" w:pos="2520"/>
          <w:tab w:val="left" w:pos="3000"/>
          <w:tab w:val="left" w:pos="4320"/>
          <w:tab w:val="left" w:pos="7020"/>
          <w:tab w:val="right" w:pos="9120"/>
        </w:tabs>
        <w:spacing w:after="120" w:line="252" w:lineRule="auto"/>
        <w:rPr>
          <w:rFonts w:asciiTheme="minorHAnsi" w:hAnsiTheme="minorHAnsi" w:cstheme="minorHAnsi"/>
          <w:sz w:val="22"/>
          <w:szCs w:val="22"/>
        </w:rPr>
      </w:pPr>
    </w:p>
    <w:p w:rsidR="00FD4EC6" w:rsidRPr="00971F34" w:rsidRDefault="00FD4EC6" w:rsidP="00FD4EC6">
      <w:pPr>
        <w:spacing w:after="120" w:line="252"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176"/>
        <w:gridCol w:w="576"/>
        <w:gridCol w:w="4176"/>
      </w:tblGrid>
      <w:tr w:rsidR="00FD4EC6" w:rsidTr="005E4F17">
        <w:trPr>
          <w:trHeight w:val="863"/>
        </w:trPr>
        <w:tc>
          <w:tcPr>
            <w:tcW w:w="4176" w:type="dxa"/>
            <w:tcBorders>
              <w:left w:val="nil"/>
              <w:right w:val="nil"/>
            </w:tcBorders>
          </w:tcPr>
          <w:p w:rsidR="00FD4EC6" w:rsidRDefault="00FD4EC6" w:rsidP="005E4F17">
            <w:pPr>
              <w:spacing w:after="120" w:line="252" w:lineRule="auto"/>
              <w:rPr>
                <w:rFonts w:asciiTheme="minorHAnsi" w:hAnsiTheme="minorHAnsi" w:cstheme="minorHAnsi"/>
                <w:sz w:val="22"/>
                <w:szCs w:val="22"/>
              </w:rPr>
            </w:pPr>
            <w:r>
              <w:rPr>
                <w:rFonts w:asciiTheme="minorHAnsi" w:hAnsiTheme="minorHAnsi" w:cstheme="minorHAnsi"/>
                <w:sz w:val="22"/>
                <w:szCs w:val="22"/>
              </w:rPr>
              <w:t>Signature</w:t>
            </w:r>
          </w:p>
        </w:tc>
        <w:tc>
          <w:tcPr>
            <w:tcW w:w="576" w:type="dxa"/>
            <w:tcBorders>
              <w:top w:val="nil"/>
              <w:left w:val="nil"/>
              <w:bottom w:val="nil"/>
              <w:right w:val="nil"/>
            </w:tcBorders>
          </w:tcPr>
          <w:p w:rsidR="00FD4EC6" w:rsidRDefault="00FD4EC6" w:rsidP="005E4F17">
            <w:pPr>
              <w:spacing w:after="120" w:line="252" w:lineRule="auto"/>
              <w:rPr>
                <w:rFonts w:asciiTheme="minorHAnsi" w:hAnsiTheme="minorHAnsi" w:cstheme="minorHAnsi"/>
                <w:sz w:val="22"/>
                <w:szCs w:val="22"/>
              </w:rPr>
            </w:pPr>
          </w:p>
        </w:tc>
        <w:tc>
          <w:tcPr>
            <w:tcW w:w="4176" w:type="dxa"/>
            <w:tcBorders>
              <w:left w:val="nil"/>
              <w:right w:val="nil"/>
            </w:tcBorders>
          </w:tcPr>
          <w:p w:rsidR="00FD4EC6" w:rsidRDefault="00FD4EC6" w:rsidP="005E4F17">
            <w:pPr>
              <w:spacing w:after="120" w:line="252" w:lineRule="auto"/>
              <w:rPr>
                <w:rFonts w:asciiTheme="minorHAnsi" w:hAnsiTheme="minorHAnsi" w:cstheme="minorHAnsi"/>
                <w:sz w:val="22"/>
                <w:szCs w:val="22"/>
              </w:rPr>
            </w:pPr>
            <w:r>
              <w:rPr>
                <w:rFonts w:asciiTheme="minorHAnsi" w:hAnsiTheme="minorHAnsi" w:cstheme="minorHAnsi"/>
                <w:sz w:val="22"/>
                <w:szCs w:val="22"/>
              </w:rPr>
              <w:t>Signature</w:t>
            </w:r>
          </w:p>
        </w:tc>
      </w:tr>
      <w:tr w:rsidR="00FD4EC6" w:rsidTr="005E4F17">
        <w:trPr>
          <w:trHeight w:val="864"/>
        </w:trPr>
        <w:tc>
          <w:tcPr>
            <w:tcW w:w="4176" w:type="dxa"/>
            <w:tcBorders>
              <w:left w:val="nil"/>
              <w:right w:val="nil"/>
            </w:tcBorders>
          </w:tcPr>
          <w:p w:rsidR="00FD4EC6" w:rsidRDefault="00FD4EC6" w:rsidP="005E4F17">
            <w:pPr>
              <w:spacing w:after="120" w:line="252" w:lineRule="auto"/>
              <w:rPr>
                <w:rFonts w:asciiTheme="minorHAnsi" w:hAnsiTheme="minorHAnsi" w:cstheme="minorHAnsi"/>
                <w:sz w:val="22"/>
                <w:szCs w:val="22"/>
              </w:rPr>
            </w:pPr>
            <w:r>
              <w:rPr>
                <w:rFonts w:asciiTheme="minorHAnsi" w:hAnsiTheme="minorHAnsi" w:cstheme="minorHAnsi"/>
                <w:sz w:val="22"/>
                <w:szCs w:val="22"/>
              </w:rPr>
              <w:t>Name (printed)</w:t>
            </w:r>
          </w:p>
        </w:tc>
        <w:tc>
          <w:tcPr>
            <w:tcW w:w="576" w:type="dxa"/>
            <w:tcBorders>
              <w:top w:val="nil"/>
              <w:left w:val="nil"/>
              <w:bottom w:val="nil"/>
              <w:right w:val="nil"/>
            </w:tcBorders>
          </w:tcPr>
          <w:p w:rsidR="00FD4EC6" w:rsidRDefault="00FD4EC6" w:rsidP="005E4F17">
            <w:pPr>
              <w:spacing w:after="120" w:line="252" w:lineRule="auto"/>
              <w:rPr>
                <w:rFonts w:asciiTheme="minorHAnsi" w:hAnsiTheme="minorHAnsi" w:cstheme="minorHAnsi"/>
                <w:sz w:val="22"/>
                <w:szCs w:val="22"/>
              </w:rPr>
            </w:pPr>
          </w:p>
        </w:tc>
        <w:tc>
          <w:tcPr>
            <w:tcW w:w="4176" w:type="dxa"/>
            <w:tcBorders>
              <w:left w:val="nil"/>
              <w:right w:val="nil"/>
            </w:tcBorders>
          </w:tcPr>
          <w:p w:rsidR="00FD4EC6" w:rsidRDefault="00FD4EC6" w:rsidP="005E4F17">
            <w:pPr>
              <w:spacing w:after="120" w:line="252" w:lineRule="auto"/>
              <w:rPr>
                <w:rFonts w:asciiTheme="minorHAnsi" w:hAnsiTheme="minorHAnsi" w:cstheme="minorHAnsi"/>
                <w:sz w:val="22"/>
                <w:szCs w:val="22"/>
              </w:rPr>
            </w:pPr>
            <w:r>
              <w:rPr>
                <w:rFonts w:asciiTheme="minorHAnsi" w:hAnsiTheme="minorHAnsi" w:cstheme="minorHAnsi"/>
                <w:sz w:val="22"/>
                <w:szCs w:val="22"/>
              </w:rPr>
              <w:t>Name (printed)</w:t>
            </w:r>
          </w:p>
        </w:tc>
      </w:tr>
      <w:tr w:rsidR="00FD4EC6" w:rsidTr="005E4F17">
        <w:trPr>
          <w:trHeight w:val="864"/>
        </w:trPr>
        <w:tc>
          <w:tcPr>
            <w:tcW w:w="4176" w:type="dxa"/>
            <w:tcBorders>
              <w:left w:val="nil"/>
              <w:bottom w:val="single" w:sz="4" w:space="0" w:color="auto"/>
              <w:right w:val="nil"/>
            </w:tcBorders>
          </w:tcPr>
          <w:p w:rsidR="00FD4EC6" w:rsidRDefault="00FD4EC6" w:rsidP="00FC3125">
            <w:pPr>
              <w:spacing w:after="120" w:line="252" w:lineRule="auto"/>
              <w:rPr>
                <w:rFonts w:asciiTheme="minorHAnsi" w:hAnsiTheme="minorHAnsi" w:cstheme="minorHAnsi"/>
                <w:sz w:val="22"/>
                <w:szCs w:val="22"/>
              </w:rPr>
            </w:pPr>
            <w:r>
              <w:rPr>
                <w:rFonts w:asciiTheme="minorHAnsi" w:hAnsiTheme="minorHAnsi" w:cstheme="minorHAnsi"/>
                <w:sz w:val="22"/>
                <w:szCs w:val="22"/>
              </w:rPr>
              <w:t>Title/Designation</w:t>
            </w:r>
          </w:p>
        </w:tc>
        <w:tc>
          <w:tcPr>
            <w:tcW w:w="576" w:type="dxa"/>
            <w:tcBorders>
              <w:top w:val="nil"/>
              <w:left w:val="nil"/>
              <w:bottom w:val="nil"/>
              <w:right w:val="nil"/>
            </w:tcBorders>
          </w:tcPr>
          <w:p w:rsidR="00FD4EC6" w:rsidRDefault="00FD4EC6" w:rsidP="005E4F17">
            <w:pPr>
              <w:spacing w:after="120" w:line="252" w:lineRule="auto"/>
              <w:rPr>
                <w:rFonts w:asciiTheme="minorHAnsi" w:hAnsiTheme="minorHAnsi" w:cstheme="minorHAnsi"/>
                <w:sz w:val="22"/>
                <w:szCs w:val="22"/>
              </w:rPr>
            </w:pPr>
          </w:p>
        </w:tc>
        <w:tc>
          <w:tcPr>
            <w:tcW w:w="4176" w:type="dxa"/>
            <w:tcBorders>
              <w:left w:val="nil"/>
              <w:bottom w:val="single" w:sz="4" w:space="0" w:color="auto"/>
              <w:right w:val="nil"/>
            </w:tcBorders>
          </w:tcPr>
          <w:p w:rsidR="00FD4EC6" w:rsidRDefault="00FD4EC6" w:rsidP="00FC3125">
            <w:pPr>
              <w:spacing w:after="120" w:line="252" w:lineRule="auto"/>
              <w:rPr>
                <w:rFonts w:asciiTheme="minorHAnsi" w:hAnsiTheme="minorHAnsi" w:cstheme="minorHAnsi"/>
                <w:sz w:val="22"/>
                <w:szCs w:val="22"/>
              </w:rPr>
            </w:pPr>
            <w:r>
              <w:rPr>
                <w:rFonts w:asciiTheme="minorHAnsi" w:hAnsiTheme="minorHAnsi" w:cstheme="minorHAnsi"/>
                <w:sz w:val="22"/>
                <w:szCs w:val="22"/>
              </w:rPr>
              <w:t>Title/</w:t>
            </w:r>
            <w:bookmarkStart w:id="0" w:name="_GoBack"/>
            <w:bookmarkEnd w:id="0"/>
            <w:r>
              <w:rPr>
                <w:rFonts w:asciiTheme="minorHAnsi" w:hAnsiTheme="minorHAnsi" w:cstheme="minorHAnsi"/>
                <w:sz w:val="22"/>
                <w:szCs w:val="22"/>
              </w:rPr>
              <w:t>Designation</w:t>
            </w:r>
          </w:p>
        </w:tc>
      </w:tr>
      <w:tr w:rsidR="00FD4EC6" w:rsidTr="005E4F17">
        <w:tc>
          <w:tcPr>
            <w:tcW w:w="4176" w:type="dxa"/>
            <w:tcBorders>
              <w:top w:val="single" w:sz="4" w:space="0" w:color="auto"/>
              <w:left w:val="nil"/>
              <w:bottom w:val="nil"/>
              <w:right w:val="nil"/>
            </w:tcBorders>
          </w:tcPr>
          <w:p w:rsidR="00FD4EC6" w:rsidRDefault="00FD4EC6" w:rsidP="005E4F17">
            <w:pPr>
              <w:spacing w:after="120" w:line="252" w:lineRule="auto"/>
              <w:rPr>
                <w:rFonts w:asciiTheme="minorHAnsi" w:hAnsiTheme="minorHAnsi" w:cstheme="minorHAnsi"/>
                <w:sz w:val="22"/>
                <w:szCs w:val="22"/>
              </w:rPr>
            </w:pPr>
            <w:r>
              <w:rPr>
                <w:rFonts w:asciiTheme="minorHAnsi" w:hAnsiTheme="minorHAnsi" w:cstheme="minorHAnsi"/>
                <w:sz w:val="22"/>
                <w:szCs w:val="22"/>
              </w:rPr>
              <w:t>Date</w:t>
            </w:r>
          </w:p>
        </w:tc>
        <w:tc>
          <w:tcPr>
            <w:tcW w:w="576" w:type="dxa"/>
            <w:tcBorders>
              <w:top w:val="nil"/>
              <w:left w:val="nil"/>
              <w:bottom w:val="nil"/>
              <w:right w:val="nil"/>
            </w:tcBorders>
          </w:tcPr>
          <w:p w:rsidR="00FD4EC6" w:rsidRDefault="00FD4EC6" w:rsidP="005E4F17">
            <w:pPr>
              <w:spacing w:after="120" w:line="252" w:lineRule="auto"/>
              <w:rPr>
                <w:rFonts w:asciiTheme="minorHAnsi" w:hAnsiTheme="minorHAnsi" w:cstheme="minorHAnsi"/>
                <w:sz w:val="22"/>
                <w:szCs w:val="22"/>
              </w:rPr>
            </w:pPr>
          </w:p>
        </w:tc>
        <w:tc>
          <w:tcPr>
            <w:tcW w:w="4176" w:type="dxa"/>
            <w:tcBorders>
              <w:top w:val="single" w:sz="4" w:space="0" w:color="auto"/>
              <w:left w:val="nil"/>
              <w:bottom w:val="nil"/>
              <w:right w:val="nil"/>
            </w:tcBorders>
          </w:tcPr>
          <w:p w:rsidR="00FD4EC6" w:rsidRDefault="00FD4EC6" w:rsidP="005E4F17">
            <w:pPr>
              <w:spacing w:after="120" w:line="252" w:lineRule="auto"/>
              <w:rPr>
                <w:rFonts w:asciiTheme="minorHAnsi" w:hAnsiTheme="minorHAnsi" w:cstheme="minorHAnsi"/>
                <w:sz w:val="22"/>
                <w:szCs w:val="22"/>
              </w:rPr>
            </w:pPr>
            <w:r>
              <w:rPr>
                <w:rFonts w:asciiTheme="minorHAnsi" w:hAnsiTheme="minorHAnsi" w:cstheme="minorHAnsi"/>
                <w:sz w:val="22"/>
                <w:szCs w:val="22"/>
              </w:rPr>
              <w:t>Date</w:t>
            </w:r>
          </w:p>
        </w:tc>
      </w:tr>
      <w:tr w:rsidR="00FD4EC6" w:rsidTr="005E4F17">
        <w:tc>
          <w:tcPr>
            <w:tcW w:w="4176" w:type="dxa"/>
            <w:tcBorders>
              <w:top w:val="nil"/>
              <w:left w:val="nil"/>
              <w:bottom w:val="nil"/>
              <w:right w:val="nil"/>
            </w:tcBorders>
          </w:tcPr>
          <w:p w:rsidR="00FD4EC6" w:rsidRDefault="00FD4EC6" w:rsidP="005E4F17">
            <w:pPr>
              <w:spacing w:after="120" w:line="252" w:lineRule="auto"/>
              <w:jc w:val="center"/>
              <w:rPr>
                <w:rFonts w:asciiTheme="minorHAnsi" w:hAnsiTheme="minorHAnsi" w:cstheme="minorHAnsi"/>
                <w:sz w:val="22"/>
                <w:szCs w:val="22"/>
              </w:rPr>
            </w:pPr>
            <w:r w:rsidRPr="00971F34">
              <w:rPr>
                <w:rFonts w:asciiTheme="minorHAnsi" w:hAnsiTheme="minorHAnsi" w:cstheme="minorHAnsi"/>
                <w:b/>
                <w:bCs/>
                <w:noProof/>
                <w:sz w:val="22"/>
                <w:szCs w:val="22"/>
              </w:rPr>
              <w:t xml:space="preserve">For and on behalf of </w:t>
            </w:r>
            <w:r>
              <w:rPr>
                <w:rFonts w:asciiTheme="minorHAnsi" w:hAnsiTheme="minorHAnsi" w:cstheme="minorHAnsi"/>
                <w:b/>
                <w:bCs/>
                <w:noProof/>
                <w:sz w:val="22"/>
                <w:szCs w:val="22"/>
              </w:rPr>
              <w:t>Awardee</w:t>
            </w:r>
          </w:p>
        </w:tc>
        <w:tc>
          <w:tcPr>
            <w:tcW w:w="576" w:type="dxa"/>
            <w:tcBorders>
              <w:top w:val="nil"/>
              <w:left w:val="nil"/>
              <w:bottom w:val="nil"/>
              <w:right w:val="nil"/>
            </w:tcBorders>
          </w:tcPr>
          <w:p w:rsidR="00FD4EC6" w:rsidRDefault="00FD4EC6" w:rsidP="005E4F17">
            <w:pPr>
              <w:spacing w:after="120" w:line="252" w:lineRule="auto"/>
              <w:jc w:val="center"/>
              <w:rPr>
                <w:rFonts w:asciiTheme="minorHAnsi" w:hAnsiTheme="minorHAnsi" w:cstheme="minorHAnsi"/>
                <w:sz w:val="22"/>
                <w:szCs w:val="22"/>
              </w:rPr>
            </w:pPr>
          </w:p>
        </w:tc>
        <w:tc>
          <w:tcPr>
            <w:tcW w:w="4176" w:type="dxa"/>
            <w:tcBorders>
              <w:top w:val="nil"/>
              <w:left w:val="nil"/>
              <w:bottom w:val="nil"/>
              <w:right w:val="nil"/>
            </w:tcBorders>
          </w:tcPr>
          <w:p w:rsidR="00FD4EC6" w:rsidRDefault="00FD4EC6" w:rsidP="005E4F17">
            <w:pPr>
              <w:spacing w:after="120" w:line="252" w:lineRule="auto"/>
              <w:jc w:val="center"/>
              <w:rPr>
                <w:rFonts w:asciiTheme="minorHAnsi" w:hAnsiTheme="minorHAnsi" w:cstheme="minorHAnsi"/>
                <w:sz w:val="22"/>
                <w:szCs w:val="22"/>
              </w:rPr>
            </w:pPr>
            <w:r w:rsidRPr="00971F34">
              <w:rPr>
                <w:rFonts w:asciiTheme="minorHAnsi" w:hAnsiTheme="minorHAnsi" w:cstheme="minorHAnsi"/>
                <w:b/>
                <w:bCs/>
                <w:noProof/>
                <w:sz w:val="22"/>
                <w:szCs w:val="22"/>
              </w:rPr>
              <w:t xml:space="preserve">For and on behalf of </w:t>
            </w:r>
            <w:r w:rsidRPr="00B24E4E">
              <w:rPr>
                <w:rFonts w:asciiTheme="minorHAnsi" w:hAnsiTheme="minorHAnsi" w:cstheme="minorHAnsi"/>
                <w:b/>
                <w:bCs/>
                <w:noProof/>
                <w:sz w:val="22"/>
                <w:szCs w:val="22"/>
              </w:rPr>
              <w:t xml:space="preserve">the </w:t>
            </w:r>
            <w:r w:rsidRPr="00B24E4E">
              <w:rPr>
                <w:rFonts w:asciiTheme="minorHAnsi" w:hAnsiTheme="minorHAnsi" w:cstheme="minorHAnsi"/>
                <w:b/>
                <w:sz w:val="22"/>
                <w:szCs w:val="22"/>
              </w:rPr>
              <w:t>Service Provider</w:t>
            </w:r>
          </w:p>
        </w:tc>
      </w:tr>
    </w:tbl>
    <w:p w:rsidR="00FD4EC6" w:rsidRPr="00971F34" w:rsidRDefault="00FD4EC6" w:rsidP="00FD4EC6">
      <w:pPr>
        <w:tabs>
          <w:tab w:val="left" w:pos="600"/>
          <w:tab w:val="left" w:pos="1200"/>
          <w:tab w:val="left" w:pos="2520"/>
          <w:tab w:val="left" w:pos="3000"/>
          <w:tab w:val="left" w:pos="4320"/>
          <w:tab w:val="left" w:pos="7020"/>
          <w:tab w:val="right" w:pos="9120"/>
        </w:tabs>
        <w:spacing w:after="120" w:line="252" w:lineRule="auto"/>
        <w:rPr>
          <w:rFonts w:asciiTheme="minorHAnsi" w:hAnsiTheme="minorHAnsi" w:cstheme="minorHAnsi"/>
          <w:sz w:val="22"/>
          <w:szCs w:val="22"/>
        </w:rPr>
      </w:pPr>
    </w:p>
    <w:sectPr w:rsidR="00FD4EC6" w:rsidRPr="00971F34" w:rsidSect="00971F34">
      <w:headerReference w:type="even" r:id="rId8"/>
      <w:headerReference w:type="default" r:id="rId9"/>
      <w:footerReference w:type="even" r:id="rId10"/>
      <w:footerReference w:type="default" r:id="rId11"/>
      <w:headerReference w:type="first" r:id="rId12"/>
      <w:pgSz w:w="11907" w:h="16839"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548" w:rsidRDefault="00E51548">
      <w:r>
        <w:separator/>
      </w:r>
    </w:p>
  </w:endnote>
  <w:endnote w:type="continuationSeparator" w:id="0">
    <w:p w:rsidR="00E51548" w:rsidRDefault="00E5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E1F" w:rsidRDefault="00507E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07E1F" w:rsidRDefault="00507E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E1F" w:rsidRDefault="00507E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3125">
      <w:rPr>
        <w:rStyle w:val="PageNumber"/>
        <w:noProof/>
      </w:rPr>
      <w:t>10</w:t>
    </w:r>
    <w:r>
      <w:rPr>
        <w:rStyle w:val="PageNumber"/>
      </w:rPr>
      <w:fldChar w:fldCharType="end"/>
    </w:r>
  </w:p>
  <w:p w:rsidR="00507E1F" w:rsidRDefault="00507E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548" w:rsidRDefault="00E51548">
      <w:r>
        <w:separator/>
      </w:r>
    </w:p>
  </w:footnote>
  <w:footnote w:type="continuationSeparator" w:id="0">
    <w:p w:rsidR="00E51548" w:rsidRDefault="00E51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E25" w:rsidRDefault="00E515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063969" o:spid="_x0000_s2051" type="#_x0000_t136" style="position:absolute;margin-left:0;margin-top:0;width:426.35pt;height:182.7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57" w:rsidRPr="007E1E57" w:rsidRDefault="007E1E57" w:rsidP="007E1E57">
    <w:pPr>
      <w:pStyle w:val="Header"/>
      <w:jc w:val="center"/>
      <w:rPr>
        <w:rFonts w:ascii="Calibri" w:hAnsi="Calibri"/>
        <w:b/>
        <w:color w:val="237990"/>
        <w:sz w:val="28"/>
        <w:szCs w:val="28"/>
      </w:rPr>
    </w:pPr>
    <w:r w:rsidRPr="007E1E57">
      <w:rPr>
        <w:rFonts w:ascii="Calibri" w:hAnsi="Calibri"/>
        <w:b/>
        <w:color w:val="237990"/>
        <w:sz w:val="28"/>
        <w:szCs w:val="28"/>
      </w:rPr>
      <w:t>Inland Transport Agreement EXAMPLE</w:t>
    </w:r>
  </w:p>
  <w:p w:rsidR="00E95E25" w:rsidRDefault="00E515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063970" o:spid="_x0000_s2052" type="#_x0000_t136" style="position:absolute;margin-left:0;margin-top:0;width:426.35pt;height:182.7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E25" w:rsidRDefault="00E515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063968" o:spid="_x0000_s2050" type="#_x0000_t136" style="position:absolute;margin-left:0;margin-top:0;width:426.35pt;height:182.7pt;rotation:315;z-index:-2516597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1D17"/>
    <w:multiLevelType w:val="multilevel"/>
    <w:tmpl w:val="93E2DAF4"/>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440" w:hanging="360"/>
      </w:pPr>
      <w:rPr>
        <w:rFonts w:hint="default"/>
      </w:rPr>
    </w:lvl>
    <w:lvl w:ilvl="2">
      <w:start w:val="1"/>
      <w:numFmt w:val="decimal"/>
      <w:isLgl/>
      <w:lvlText w:val="%1.%2.%3"/>
      <w:lvlJc w:val="left"/>
      <w:pPr>
        <w:ind w:left="3600" w:hanging="1656"/>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680" w:hanging="2160"/>
      </w:pPr>
      <w:rPr>
        <w:rFonts w:hint="default"/>
      </w:rPr>
    </w:lvl>
  </w:abstractNum>
  <w:abstractNum w:abstractNumId="1" w15:restartNumberingAfterBreak="0">
    <w:nsid w:val="1D86515E"/>
    <w:multiLevelType w:val="hybridMultilevel"/>
    <w:tmpl w:val="A9C2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4157A"/>
    <w:multiLevelType w:val="multilevel"/>
    <w:tmpl w:val="0CAA2230"/>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680" w:hanging="2160"/>
      </w:pPr>
      <w:rPr>
        <w:rFonts w:hint="default"/>
      </w:rPr>
    </w:lvl>
  </w:abstractNum>
  <w:abstractNum w:abstractNumId="3" w15:restartNumberingAfterBreak="0">
    <w:nsid w:val="2D8053E9"/>
    <w:multiLevelType w:val="multilevel"/>
    <w:tmpl w:val="9134FEF4"/>
    <w:lvl w:ilvl="0">
      <w:start w:val="3"/>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520"/>
        </w:tabs>
        <w:ind w:left="2520" w:hanging="1800"/>
      </w:pPr>
      <w:rPr>
        <w:rFonts w:cs="Times New Roman" w:hint="default"/>
      </w:rPr>
    </w:lvl>
    <w:lvl w:ilvl="8">
      <w:start w:val="1"/>
      <w:numFmt w:val="decimal"/>
      <w:lvlText w:val="%1.%2.%3.%4.%5.%6.%7.%8.%9"/>
      <w:lvlJc w:val="left"/>
      <w:pPr>
        <w:tabs>
          <w:tab w:val="num" w:pos="2880"/>
        </w:tabs>
        <w:ind w:left="2880" w:hanging="2160"/>
      </w:pPr>
      <w:rPr>
        <w:rFonts w:cs="Times New Roman" w:hint="default"/>
      </w:rPr>
    </w:lvl>
  </w:abstractNum>
  <w:abstractNum w:abstractNumId="4" w15:restartNumberingAfterBreak="0">
    <w:nsid w:val="30AB45AA"/>
    <w:multiLevelType w:val="hybridMultilevel"/>
    <w:tmpl w:val="BE184502"/>
    <w:lvl w:ilvl="0" w:tplc="D8C6B9EE">
      <w:start w:val="1"/>
      <w:numFmt w:val="decimal"/>
      <w:lvlText w:val="5.%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65B60"/>
    <w:multiLevelType w:val="multilevel"/>
    <w:tmpl w:val="62667FF8"/>
    <w:lvl w:ilvl="0">
      <w:start w:val="17"/>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3DC4385F"/>
    <w:multiLevelType w:val="multilevel"/>
    <w:tmpl w:val="B022A7E8"/>
    <w:lvl w:ilvl="0">
      <w:start w:val="1"/>
      <w:numFmt w:val="decimal"/>
      <w:lvlText w:val="%1."/>
      <w:lvlJc w:val="left"/>
      <w:pPr>
        <w:tabs>
          <w:tab w:val="num" w:pos="720"/>
        </w:tabs>
        <w:ind w:left="720" w:hanging="720"/>
      </w:pPr>
      <w:rPr>
        <w:rFonts w:ascii="Calibri" w:hAnsi="Calibri" w:hint="default"/>
        <w:b/>
        <w:i w:val="0"/>
        <w:sz w:val="24"/>
      </w:rPr>
    </w:lvl>
    <w:lvl w:ilvl="1">
      <w:start w:val="1"/>
      <w:numFmt w:val="decimal"/>
      <w:isLgl/>
      <w:lvlText w:val="%1.%2"/>
      <w:lvlJc w:val="left"/>
      <w:pPr>
        <w:tabs>
          <w:tab w:val="num" w:pos="1080"/>
        </w:tabs>
        <w:ind w:left="1440" w:hanging="360"/>
      </w:pPr>
      <w:rPr>
        <w:rFonts w:hint="default"/>
      </w:rPr>
    </w:lvl>
    <w:lvl w:ilvl="2">
      <w:start w:val="1"/>
      <w:numFmt w:val="decimal"/>
      <w:isLgl/>
      <w:lvlText w:val="%1.%2.%3"/>
      <w:lvlJc w:val="left"/>
      <w:pPr>
        <w:ind w:left="3600" w:hanging="1656"/>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680" w:hanging="2160"/>
      </w:pPr>
      <w:rPr>
        <w:rFonts w:hint="default"/>
      </w:rPr>
    </w:lvl>
  </w:abstractNum>
  <w:abstractNum w:abstractNumId="7" w15:restartNumberingAfterBreak="0">
    <w:nsid w:val="4FE556E3"/>
    <w:multiLevelType w:val="multilevel"/>
    <w:tmpl w:val="2E3E8166"/>
    <w:lvl w:ilvl="0">
      <w:start w:val="1"/>
      <w:numFmt w:val="decimal"/>
      <w:lvlText w:val="%1."/>
      <w:lvlJc w:val="left"/>
      <w:pPr>
        <w:tabs>
          <w:tab w:val="num" w:pos="360"/>
        </w:tabs>
        <w:ind w:left="360" w:hanging="360"/>
      </w:pPr>
      <w:rPr>
        <w:rFonts w:hint="default"/>
        <w:b w:val="0"/>
      </w:rPr>
    </w:lvl>
    <w:lvl w:ilvl="1">
      <w:start w:val="12"/>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0117266"/>
    <w:multiLevelType w:val="hybridMultilevel"/>
    <w:tmpl w:val="2A32493A"/>
    <w:lvl w:ilvl="0" w:tplc="23E2DD9C">
      <w:start w:val="1"/>
      <w:numFmt w:val="decimal"/>
      <w:lvlText w:val="2.%1"/>
      <w:lvlJc w:val="right"/>
      <w:pPr>
        <w:ind w:left="720" w:hanging="360"/>
      </w:pPr>
      <w:rPr>
        <w:rFonts w:hint="default"/>
      </w:rPr>
    </w:lvl>
    <w:lvl w:ilvl="1" w:tplc="23E2DD9C">
      <w:start w:val="1"/>
      <w:numFmt w:val="decimal"/>
      <w:lvlText w:val="2.%2"/>
      <w:lvlJc w:val="right"/>
      <w:pPr>
        <w:ind w:left="1440" w:hanging="360"/>
      </w:pPr>
      <w:rPr>
        <w:rFonts w:hint="default"/>
      </w:rPr>
    </w:lvl>
    <w:lvl w:ilvl="2" w:tplc="47889F7E">
      <w:start w:val="13"/>
      <w:numFmt w:val="decimal"/>
      <w:lvlText w:val="%3."/>
      <w:lvlJc w:val="left"/>
      <w:pPr>
        <w:ind w:left="360" w:hanging="360"/>
      </w:pPr>
      <w:rPr>
        <w:rFonts w:hint="default"/>
      </w:rPr>
    </w:lvl>
    <w:lvl w:ilvl="3" w:tplc="A1DE6F78">
      <w:start w:val="1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F306E"/>
    <w:multiLevelType w:val="hybridMultilevel"/>
    <w:tmpl w:val="2B70DE7C"/>
    <w:lvl w:ilvl="0" w:tplc="D2B2B0C4">
      <w:start w:val="1"/>
      <w:numFmt w:val="decimal"/>
      <w:lvlText w:val="4.%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AC3FFC"/>
    <w:multiLevelType w:val="multilevel"/>
    <w:tmpl w:val="0DA00EF8"/>
    <w:lvl w:ilvl="0">
      <w:start w:val="6"/>
      <w:numFmt w:val="decimal"/>
      <w:lvlText w:val="%1."/>
      <w:lvlJc w:val="left"/>
      <w:pPr>
        <w:tabs>
          <w:tab w:val="num" w:pos="720"/>
        </w:tabs>
        <w:ind w:left="720"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680" w:hanging="2160"/>
      </w:pPr>
      <w:rPr>
        <w:rFonts w:hint="default"/>
      </w:rPr>
    </w:lvl>
  </w:abstractNum>
  <w:abstractNum w:abstractNumId="11" w15:restartNumberingAfterBreak="0">
    <w:nsid w:val="783F6DBE"/>
    <w:multiLevelType w:val="hybridMultilevel"/>
    <w:tmpl w:val="E3A2759C"/>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BA0FAF"/>
    <w:multiLevelType w:val="multilevel"/>
    <w:tmpl w:val="DB3057C2"/>
    <w:lvl w:ilvl="0">
      <w:start w:val="5"/>
      <w:numFmt w:val="decimal"/>
      <w:lvlText w:val="%1."/>
      <w:lvlJc w:val="left"/>
      <w:pPr>
        <w:tabs>
          <w:tab w:val="num" w:pos="720"/>
        </w:tabs>
        <w:ind w:left="720" w:hanging="720"/>
      </w:pPr>
      <w:rPr>
        <w:rFonts w:ascii="Calibri" w:hAnsi="Calibri" w:hint="default"/>
        <w:b/>
        <w:i w:val="0"/>
        <w:sz w:val="24"/>
      </w:rPr>
    </w:lvl>
    <w:lvl w:ilvl="1">
      <w:start w:val="1"/>
      <w:numFmt w:val="decimal"/>
      <w:isLgl/>
      <w:lvlText w:val="%1.%2"/>
      <w:lvlJc w:val="left"/>
      <w:pPr>
        <w:tabs>
          <w:tab w:val="num" w:pos="1080"/>
        </w:tabs>
        <w:ind w:left="1440" w:hanging="360"/>
      </w:pPr>
      <w:rPr>
        <w:rFonts w:hint="default"/>
      </w:rPr>
    </w:lvl>
    <w:lvl w:ilvl="2">
      <w:start w:val="1"/>
      <w:numFmt w:val="decimal"/>
      <w:isLgl/>
      <w:lvlText w:val="%1.%2.%3"/>
      <w:lvlJc w:val="left"/>
      <w:pPr>
        <w:ind w:left="3600" w:hanging="1656"/>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680" w:hanging="2160"/>
      </w:pPr>
      <w:rPr>
        <w:rFonts w:hint="default"/>
      </w:rPr>
    </w:lvl>
  </w:abstractNum>
  <w:num w:numId="1">
    <w:abstractNumId w:val="2"/>
  </w:num>
  <w:num w:numId="2">
    <w:abstractNumId w:val="3"/>
  </w:num>
  <w:num w:numId="3">
    <w:abstractNumId w:val="9"/>
  </w:num>
  <w:num w:numId="4">
    <w:abstractNumId w:val="2"/>
  </w:num>
  <w:num w:numId="5">
    <w:abstractNumId w:val="7"/>
  </w:num>
  <w:num w:numId="6">
    <w:abstractNumId w:val="1"/>
  </w:num>
  <w:num w:numId="7">
    <w:abstractNumId w:val="0"/>
  </w:num>
  <w:num w:numId="8">
    <w:abstractNumId w:val="10"/>
  </w:num>
  <w:num w:numId="9">
    <w:abstractNumId w:val="8"/>
  </w:num>
  <w:num w:numId="10">
    <w:abstractNumId w:val="4"/>
  </w:num>
  <w:num w:numId="11">
    <w:abstractNumId w:val="5"/>
  </w:num>
  <w:num w:numId="12">
    <w:abstractNumId w:val="12"/>
  </w:num>
  <w:num w:numId="13">
    <w:abstractNumId w:val="11"/>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9047A"/>
    <w:rsid w:val="00030535"/>
    <w:rsid w:val="0003417D"/>
    <w:rsid w:val="00080318"/>
    <w:rsid w:val="00082557"/>
    <w:rsid w:val="00082C0B"/>
    <w:rsid w:val="000F0918"/>
    <w:rsid w:val="00110E51"/>
    <w:rsid w:val="001446C7"/>
    <w:rsid w:val="00160A9F"/>
    <w:rsid w:val="00193DCD"/>
    <w:rsid w:val="001E2D9E"/>
    <w:rsid w:val="001E7C46"/>
    <w:rsid w:val="0021708A"/>
    <w:rsid w:val="00255A64"/>
    <w:rsid w:val="00256AD5"/>
    <w:rsid w:val="002629D9"/>
    <w:rsid w:val="002742E6"/>
    <w:rsid w:val="00274BE5"/>
    <w:rsid w:val="00282B94"/>
    <w:rsid w:val="002C1001"/>
    <w:rsid w:val="002D28D6"/>
    <w:rsid w:val="002E170D"/>
    <w:rsid w:val="00355E32"/>
    <w:rsid w:val="00373FAF"/>
    <w:rsid w:val="0039020F"/>
    <w:rsid w:val="00394459"/>
    <w:rsid w:val="003A5D88"/>
    <w:rsid w:val="003B6A9D"/>
    <w:rsid w:val="003C351C"/>
    <w:rsid w:val="003C5219"/>
    <w:rsid w:val="003E77E0"/>
    <w:rsid w:val="00405816"/>
    <w:rsid w:val="00410007"/>
    <w:rsid w:val="00431305"/>
    <w:rsid w:val="00436CB9"/>
    <w:rsid w:val="00450906"/>
    <w:rsid w:val="00460037"/>
    <w:rsid w:val="004635AE"/>
    <w:rsid w:val="00483D71"/>
    <w:rsid w:val="004968D0"/>
    <w:rsid w:val="004A51F3"/>
    <w:rsid w:val="004F3335"/>
    <w:rsid w:val="00507E1F"/>
    <w:rsid w:val="0051006C"/>
    <w:rsid w:val="00531F84"/>
    <w:rsid w:val="00536972"/>
    <w:rsid w:val="00543223"/>
    <w:rsid w:val="00560B4B"/>
    <w:rsid w:val="00564D8B"/>
    <w:rsid w:val="005A3CD9"/>
    <w:rsid w:val="005A5BFC"/>
    <w:rsid w:val="005D4216"/>
    <w:rsid w:val="005D7C69"/>
    <w:rsid w:val="005F1E15"/>
    <w:rsid w:val="00603355"/>
    <w:rsid w:val="00625B13"/>
    <w:rsid w:val="00627A50"/>
    <w:rsid w:val="006550E8"/>
    <w:rsid w:val="00663A51"/>
    <w:rsid w:val="006F65E9"/>
    <w:rsid w:val="006F7F41"/>
    <w:rsid w:val="00705298"/>
    <w:rsid w:val="00716807"/>
    <w:rsid w:val="00726E51"/>
    <w:rsid w:val="00770879"/>
    <w:rsid w:val="007B6E14"/>
    <w:rsid w:val="007C1625"/>
    <w:rsid w:val="007E1E57"/>
    <w:rsid w:val="007E3DC1"/>
    <w:rsid w:val="00811866"/>
    <w:rsid w:val="00817DE4"/>
    <w:rsid w:val="0084011F"/>
    <w:rsid w:val="00866839"/>
    <w:rsid w:val="0087572F"/>
    <w:rsid w:val="00885638"/>
    <w:rsid w:val="008E334E"/>
    <w:rsid w:val="00904E48"/>
    <w:rsid w:val="00920A82"/>
    <w:rsid w:val="00922799"/>
    <w:rsid w:val="00970AB9"/>
    <w:rsid w:val="00971F34"/>
    <w:rsid w:val="0098562D"/>
    <w:rsid w:val="0099047A"/>
    <w:rsid w:val="00991C4F"/>
    <w:rsid w:val="009A024B"/>
    <w:rsid w:val="009D3ED5"/>
    <w:rsid w:val="009F6BC9"/>
    <w:rsid w:val="00A12762"/>
    <w:rsid w:val="00A16F20"/>
    <w:rsid w:val="00A36AE3"/>
    <w:rsid w:val="00A548D0"/>
    <w:rsid w:val="00AA198D"/>
    <w:rsid w:val="00AE17A6"/>
    <w:rsid w:val="00AE5880"/>
    <w:rsid w:val="00AF3E29"/>
    <w:rsid w:val="00B24E4E"/>
    <w:rsid w:val="00B26A99"/>
    <w:rsid w:val="00B82DC3"/>
    <w:rsid w:val="00B9562F"/>
    <w:rsid w:val="00BA7382"/>
    <w:rsid w:val="00BD52ED"/>
    <w:rsid w:val="00C0009D"/>
    <w:rsid w:val="00C213C8"/>
    <w:rsid w:val="00CA5D5E"/>
    <w:rsid w:val="00CB17EF"/>
    <w:rsid w:val="00D112C5"/>
    <w:rsid w:val="00D1319F"/>
    <w:rsid w:val="00D2199E"/>
    <w:rsid w:val="00D43B25"/>
    <w:rsid w:val="00D50294"/>
    <w:rsid w:val="00D566F1"/>
    <w:rsid w:val="00D90507"/>
    <w:rsid w:val="00DB19A3"/>
    <w:rsid w:val="00DE3156"/>
    <w:rsid w:val="00E04EE7"/>
    <w:rsid w:val="00E129D1"/>
    <w:rsid w:val="00E24AA4"/>
    <w:rsid w:val="00E454FC"/>
    <w:rsid w:val="00E455B8"/>
    <w:rsid w:val="00E4756A"/>
    <w:rsid w:val="00E51548"/>
    <w:rsid w:val="00E53B26"/>
    <w:rsid w:val="00E95E25"/>
    <w:rsid w:val="00EB0272"/>
    <w:rsid w:val="00EB121E"/>
    <w:rsid w:val="00ED0760"/>
    <w:rsid w:val="00F02B5C"/>
    <w:rsid w:val="00F05943"/>
    <w:rsid w:val="00F37577"/>
    <w:rsid w:val="00F439EF"/>
    <w:rsid w:val="00F44130"/>
    <w:rsid w:val="00F50566"/>
    <w:rsid w:val="00F87F0F"/>
    <w:rsid w:val="00FC3125"/>
    <w:rsid w:val="00FD4EC6"/>
    <w:rsid w:val="00FE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3"/>
    <o:shapelayout v:ext="edit">
      <o:idmap v:ext="edit" data="1"/>
    </o:shapelayout>
  </w:shapeDefaults>
  <w:decimalSymbol w:val="."/>
  <w:listSeparator w:val=","/>
  <w14:docId w14:val="11E37D98"/>
  <w15:docId w15:val="{4DA47A13-04D0-4219-B772-B8ADAA14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566"/>
  </w:style>
  <w:style w:type="paragraph" w:styleId="Heading1">
    <w:name w:val="heading 1"/>
    <w:basedOn w:val="Normal"/>
    <w:next w:val="Normal"/>
    <w:qFormat/>
    <w:rsid w:val="00F50566"/>
    <w:pPr>
      <w:keepNext/>
      <w:outlineLvl w:val="0"/>
    </w:pPr>
    <w:rPr>
      <w:rFonts w:ascii="CG Times (W1)" w:hAnsi="CG Times (W1)"/>
      <w:sz w:val="24"/>
    </w:rPr>
  </w:style>
  <w:style w:type="paragraph" w:styleId="Heading2">
    <w:name w:val="heading 2"/>
    <w:basedOn w:val="Normal"/>
    <w:next w:val="Normal"/>
    <w:qFormat/>
    <w:rsid w:val="00F50566"/>
    <w:pPr>
      <w:keepNext/>
      <w:outlineLvl w:val="1"/>
    </w:pPr>
    <w:rPr>
      <w:rFonts w:ascii="CG Times (W1)" w:hAnsi="CG Times (W1)"/>
      <w:b/>
      <w:sz w:val="24"/>
      <w:u w:val="single"/>
    </w:rPr>
  </w:style>
  <w:style w:type="paragraph" w:styleId="Heading3">
    <w:name w:val="heading 3"/>
    <w:basedOn w:val="Normal"/>
    <w:next w:val="Normal"/>
    <w:qFormat/>
    <w:rsid w:val="00F50566"/>
    <w:pPr>
      <w:keepNext/>
      <w:outlineLvl w:val="2"/>
    </w:pPr>
    <w:rPr>
      <w:rFonts w:ascii="CG Times (W1)" w:hAnsi="CG Times (W1)"/>
      <w:b/>
      <w:sz w:val="24"/>
    </w:rPr>
  </w:style>
  <w:style w:type="paragraph" w:styleId="Heading4">
    <w:name w:val="heading 4"/>
    <w:basedOn w:val="Normal"/>
    <w:next w:val="Normal"/>
    <w:qFormat/>
    <w:rsid w:val="00F50566"/>
    <w:pPr>
      <w:keepNext/>
      <w:ind w:left="720"/>
      <w:outlineLvl w:val="3"/>
    </w:pPr>
    <w:rPr>
      <w:rFonts w:ascii="CG Times (W1)" w:hAnsi="CG Times (W1)"/>
      <w:b/>
      <w:sz w:val="24"/>
    </w:rPr>
  </w:style>
  <w:style w:type="paragraph" w:styleId="Heading5">
    <w:name w:val="heading 5"/>
    <w:basedOn w:val="Normal"/>
    <w:next w:val="Normal"/>
    <w:qFormat/>
    <w:rsid w:val="00F50566"/>
    <w:pPr>
      <w:keepNext/>
      <w:spacing w:line="240" w:lineRule="atLeast"/>
      <w:ind w:firstLine="720"/>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0566"/>
    <w:pPr>
      <w:tabs>
        <w:tab w:val="center" w:pos="4320"/>
        <w:tab w:val="right" w:pos="8640"/>
      </w:tabs>
    </w:pPr>
  </w:style>
  <w:style w:type="character" w:styleId="PageNumber">
    <w:name w:val="page number"/>
    <w:basedOn w:val="DefaultParagraphFont"/>
    <w:rsid w:val="00F50566"/>
  </w:style>
  <w:style w:type="paragraph" w:styleId="BodyTextIndent">
    <w:name w:val="Body Text Indent"/>
    <w:basedOn w:val="Normal"/>
    <w:rsid w:val="00F50566"/>
    <w:pPr>
      <w:spacing w:line="240" w:lineRule="atLeast"/>
      <w:ind w:left="720"/>
    </w:pPr>
    <w:rPr>
      <w:sz w:val="24"/>
    </w:rPr>
  </w:style>
  <w:style w:type="paragraph" w:styleId="BodyTextIndent2">
    <w:name w:val="Body Text Indent 2"/>
    <w:basedOn w:val="Normal"/>
    <w:rsid w:val="00F50566"/>
    <w:pPr>
      <w:spacing w:line="240" w:lineRule="atLeast"/>
      <w:ind w:left="1080" w:hanging="360"/>
    </w:pPr>
    <w:rPr>
      <w:sz w:val="24"/>
    </w:rPr>
  </w:style>
  <w:style w:type="paragraph" w:styleId="BodyText2">
    <w:name w:val="Body Text 2"/>
    <w:basedOn w:val="Normal"/>
    <w:link w:val="BodyText2Char"/>
    <w:uiPriority w:val="99"/>
    <w:unhideWhenUsed/>
    <w:rsid w:val="00D43B25"/>
    <w:pPr>
      <w:spacing w:after="120" w:line="480" w:lineRule="auto"/>
    </w:pPr>
  </w:style>
  <w:style w:type="character" w:customStyle="1" w:styleId="BodyText2Char">
    <w:name w:val="Body Text 2 Char"/>
    <w:basedOn w:val="DefaultParagraphFont"/>
    <w:link w:val="BodyText2"/>
    <w:uiPriority w:val="99"/>
    <w:rsid w:val="00D43B25"/>
  </w:style>
  <w:style w:type="paragraph" w:customStyle="1" w:styleId="Text">
    <w:name w:val="Text"/>
    <w:basedOn w:val="Normal"/>
    <w:rsid w:val="00D43B25"/>
    <w:pPr>
      <w:spacing w:after="240" w:line="312" w:lineRule="atLeast"/>
    </w:pPr>
    <w:rPr>
      <w:sz w:val="24"/>
      <w:lang w:val="en-GB"/>
    </w:rPr>
  </w:style>
  <w:style w:type="paragraph" w:styleId="BodyTextIndent3">
    <w:name w:val="Body Text Indent 3"/>
    <w:basedOn w:val="Normal"/>
    <w:link w:val="BodyTextIndent3Char"/>
    <w:uiPriority w:val="99"/>
    <w:semiHidden/>
    <w:unhideWhenUsed/>
    <w:rsid w:val="005A5BFC"/>
    <w:pPr>
      <w:spacing w:after="120"/>
      <w:ind w:left="283"/>
    </w:pPr>
    <w:rPr>
      <w:sz w:val="16"/>
      <w:szCs w:val="16"/>
    </w:rPr>
  </w:style>
  <w:style w:type="character" w:customStyle="1" w:styleId="BodyTextIndent3Char">
    <w:name w:val="Body Text Indent 3 Char"/>
    <w:link w:val="BodyTextIndent3"/>
    <w:uiPriority w:val="99"/>
    <w:semiHidden/>
    <w:rsid w:val="005A5BFC"/>
    <w:rPr>
      <w:sz w:val="16"/>
      <w:szCs w:val="16"/>
    </w:rPr>
  </w:style>
  <w:style w:type="paragraph" w:styleId="ListParagraph">
    <w:name w:val="List Paragraph"/>
    <w:basedOn w:val="Normal"/>
    <w:uiPriority w:val="34"/>
    <w:qFormat/>
    <w:rsid w:val="009D3ED5"/>
    <w:pPr>
      <w:ind w:left="720"/>
    </w:pPr>
  </w:style>
  <w:style w:type="paragraph" w:styleId="Header">
    <w:name w:val="header"/>
    <w:basedOn w:val="Normal"/>
    <w:link w:val="HeaderChar"/>
    <w:uiPriority w:val="99"/>
    <w:rsid w:val="00EB0272"/>
    <w:pPr>
      <w:tabs>
        <w:tab w:val="center" w:pos="4320"/>
        <w:tab w:val="right" w:pos="8640"/>
      </w:tabs>
    </w:pPr>
  </w:style>
  <w:style w:type="character" w:customStyle="1" w:styleId="HeaderChar">
    <w:name w:val="Header Char"/>
    <w:basedOn w:val="DefaultParagraphFont"/>
    <w:link w:val="Header"/>
    <w:uiPriority w:val="99"/>
    <w:rsid w:val="00EB0272"/>
  </w:style>
  <w:style w:type="paragraph" w:styleId="BalloonText">
    <w:name w:val="Balloon Text"/>
    <w:basedOn w:val="Normal"/>
    <w:link w:val="BalloonTextChar"/>
    <w:uiPriority w:val="99"/>
    <w:semiHidden/>
    <w:unhideWhenUsed/>
    <w:rsid w:val="007E1E57"/>
    <w:rPr>
      <w:rFonts w:ascii="Tahoma" w:hAnsi="Tahoma" w:cs="Tahoma"/>
      <w:sz w:val="16"/>
      <w:szCs w:val="16"/>
    </w:rPr>
  </w:style>
  <w:style w:type="character" w:customStyle="1" w:styleId="BalloonTextChar">
    <w:name w:val="Balloon Text Char"/>
    <w:basedOn w:val="DefaultParagraphFont"/>
    <w:link w:val="BalloonText"/>
    <w:uiPriority w:val="99"/>
    <w:semiHidden/>
    <w:rsid w:val="007E1E57"/>
    <w:rPr>
      <w:rFonts w:ascii="Tahoma" w:hAnsi="Tahoma" w:cs="Tahoma"/>
      <w:sz w:val="16"/>
      <w:szCs w:val="16"/>
    </w:rPr>
  </w:style>
  <w:style w:type="table" w:styleId="TableGrid">
    <w:name w:val="Table Grid"/>
    <w:basedOn w:val="TableNormal"/>
    <w:uiPriority w:val="59"/>
    <w:rsid w:val="00A36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08110">
      <w:bodyDiv w:val="1"/>
      <w:marLeft w:val="0"/>
      <w:marRight w:val="0"/>
      <w:marTop w:val="0"/>
      <w:marBottom w:val="0"/>
      <w:divBdr>
        <w:top w:val="none" w:sz="0" w:space="0" w:color="auto"/>
        <w:left w:val="none" w:sz="0" w:space="0" w:color="auto"/>
        <w:bottom w:val="none" w:sz="0" w:space="0" w:color="auto"/>
        <w:right w:val="none" w:sz="0" w:space="0" w:color="auto"/>
      </w:divBdr>
    </w:div>
    <w:div w:id="11774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D3625-FFE1-49F2-86E6-064AE6C9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ROAD CARRIAGE AGREEMENT</vt:lpstr>
    </vt:vector>
  </TitlesOfParts>
  <Company>DTIBollore</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CARRIAGE AGREEMENT</dc:title>
  <dc:creator>kingi1</dc:creator>
  <cp:lastModifiedBy>Vaughn, Virginia</cp:lastModifiedBy>
  <cp:revision>2</cp:revision>
  <cp:lastPrinted>2007-12-21T14:16:00Z</cp:lastPrinted>
  <dcterms:created xsi:type="dcterms:W3CDTF">2017-03-14T16:00:00Z</dcterms:created>
  <dcterms:modified xsi:type="dcterms:W3CDTF">2017-03-14T16:00:00Z</dcterms:modified>
</cp:coreProperties>
</file>